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5191"/>
      </w:tblGrid>
      <w:tr w:rsidR="00972E7E" w:rsidRPr="00953D87" w14:paraId="3A5DC1CD" w14:textId="77777777" w:rsidTr="00095519">
        <w:tc>
          <w:tcPr>
            <w:tcW w:w="4554" w:type="dxa"/>
            <w:vAlign w:val="center"/>
            <w:hideMark/>
          </w:tcPr>
          <w:p w14:paraId="55666ECE" w14:textId="77777777" w:rsidR="00095519" w:rsidRPr="00953D87" w:rsidRDefault="00095519" w:rsidP="000B4B02">
            <w:pPr>
              <w:rPr>
                <w:rFonts w:ascii="UGent Panno Text" w:hAnsi="UGent Panno Text"/>
                <w:b/>
                <w:noProof/>
                <w:sz w:val="36"/>
                <w:lang w:val="en-GB"/>
              </w:rPr>
            </w:pPr>
            <w:bookmarkStart w:id="0" w:name="_MailAutoSig"/>
            <w:r w:rsidRPr="00953D87">
              <w:rPr>
                <w:rFonts w:ascii="UGent Panno Text" w:hAnsi="UGent Panno Text"/>
                <w:noProof/>
                <w:lang w:val="en-GB" w:eastAsia="nl-NL"/>
              </w:rPr>
              <w:drawing>
                <wp:inline distT="0" distB="0" distL="0" distR="0" wp14:anchorId="6E07FF65" wp14:editId="43DDC96A">
                  <wp:extent cx="1352550" cy="1079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  <w:vAlign w:val="center"/>
            <w:hideMark/>
          </w:tcPr>
          <w:p w14:paraId="36962D89" w14:textId="39DF976D" w:rsidR="00095519" w:rsidRPr="00953D87" w:rsidRDefault="00972E7E" w:rsidP="000B4B02">
            <w:pPr>
              <w:spacing w:line="240" w:lineRule="atLeast"/>
              <w:ind w:left="2125"/>
              <w:rPr>
                <w:rFonts w:ascii="UGent Panno Text" w:hAnsi="UGent Panno Text"/>
                <w:noProof/>
                <w:color w:val="1E64C8"/>
                <w:sz w:val="40"/>
                <w:lang w:val="en-GB"/>
              </w:rPr>
            </w:pPr>
            <w:r>
              <w:rPr>
                <w:rFonts w:ascii="UGent Panno Text" w:hAnsi="UGent Panno Text"/>
                <w:noProof/>
                <w:color w:val="1E64C8"/>
                <w:sz w:val="40"/>
                <w:lang w:val="en-GB"/>
              </w:rPr>
              <w:drawing>
                <wp:inline distT="0" distB="0" distL="0" distR="0" wp14:anchorId="51C0F335" wp14:editId="7DB82579">
                  <wp:extent cx="1810240" cy="876300"/>
                  <wp:effectExtent l="0" t="0" r="0" b="0"/>
                  <wp:docPr id="228216348" name="Picture 1" descr="A yellow circle with blu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16348" name="Picture 1" descr="A yellow circle with blue text&#10;&#10;Description automatically generated with low confidenc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939"/>
                          <a:stretch/>
                        </pic:blipFill>
                        <pic:spPr bwMode="auto">
                          <a:xfrm>
                            <a:off x="0" y="0"/>
                            <a:ext cx="1834909" cy="888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117" w:rsidRPr="00953D87" w14:paraId="2AF9338C" w14:textId="77777777" w:rsidTr="009B4117">
        <w:tc>
          <w:tcPr>
            <w:tcW w:w="9071" w:type="dxa"/>
            <w:gridSpan w:val="2"/>
            <w:shd w:val="clear" w:color="auto" w:fill="0070C0"/>
            <w:tcMar>
              <w:top w:w="57" w:type="dxa"/>
            </w:tcMar>
            <w:vAlign w:val="center"/>
          </w:tcPr>
          <w:p w14:paraId="7D108A4F" w14:textId="51D4C9F6" w:rsidR="009B4117" w:rsidRPr="00953D87" w:rsidRDefault="009B4117" w:rsidP="009B4117">
            <w:pPr>
              <w:spacing w:after="0"/>
              <w:jc w:val="center"/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</w:pPr>
            <w:r w:rsidRPr="00953D87"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>ASEAN</w:t>
            </w:r>
            <w:r w:rsidR="00972E7E"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 xml:space="preserve"> &amp; South Asia</w:t>
            </w:r>
            <w:r w:rsidRPr="00953D87"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 xml:space="preserve"> Platform</w:t>
            </w:r>
            <w:r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 xml:space="preserve"> Chaperone</w:t>
            </w:r>
            <w:r w:rsidRPr="00953D87"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 xml:space="preserve"> </w:t>
            </w:r>
            <w:r>
              <w:rPr>
                <w:rFonts w:ascii="UGent Panno Text" w:hAnsi="UGent Panno Text"/>
                <w:b/>
                <w:color w:val="FFFFFF" w:themeColor="background1"/>
                <w:sz w:val="32"/>
                <w:lang w:val="en-GB"/>
              </w:rPr>
              <w:t>Grant</w:t>
            </w:r>
          </w:p>
          <w:p w14:paraId="71281D4E" w14:textId="11350DAF" w:rsidR="009B4117" w:rsidRPr="00953D87" w:rsidRDefault="009B4117" w:rsidP="009B4117">
            <w:pPr>
              <w:spacing w:after="0"/>
              <w:jc w:val="center"/>
              <w:rPr>
                <w:rFonts w:ascii="UGent Panno Text" w:hAnsi="UGent Panno Text"/>
                <w:noProof/>
                <w:color w:val="1E64C8"/>
                <w:sz w:val="52"/>
                <w:lang w:val="en-GB"/>
              </w:rPr>
            </w:pPr>
            <w:r w:rsidRPr="00953D87">
              <w:rPr>
                <w:rFonts w:ascii="UGent Panno Text" w:hAnsi="UGent Panno Text"/>
                <w:b/>
                <w:color w:val="FFFFFF" w:themeColor="background1"/>
                <w:sz w:val="44"/>
                <w:lang w:val="en-GB"/>
              </w:rPr>
              <w:t>APPLICATION FORM</w:t>
            </w:r>
          </w:p>
        </w:tc>
      </w:tr>
      <w:bookmarkEnd w:id="0"/>
    </w:tbl>
    <w:p w14:paraId="0EFDD41E" w14:textId="16DF7078" w:rsidR="00340951" w:rsidRDefault="00340951" w:rsidP="00746EBD">
      <w:pPr>
        <w:rPr>
          <w:rFonts w:asciiTheme="minorHAnsi" w:hAnsiTheme="minorHAnsi" w:cstheme="minorHAnsi"/>
          <w:sz w:val="22"/>
          <w:lang w:val="en-GB"/>
        </w:rPr>
      </w:pPr>
    </w:p>
    <w:p w14:paraId="3ABF2F7B" w14:textId="77777777" w:rsidR="002E28D2" w:rsidRPr="00953D87" w:rsidRDefault="002E28D2" w:rsidP="00C865AC">
      <w:pPr>
        <w:pStyle w:val="Heading1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ind w:left="284"/>
        <w:rPr>
          <w:rFonts w:asciiTheme="minorHAnsi" w:hAnsiTheme="minorHAnsi" w:cstheme="minorHAnsi"/>
          <w:color w:val="0070C0"/>
          <w:sz w:val="40"/>
          <w:lang w:val="en-GB"/>
        </w:rPr>
      </w:pPr>
      <w:r w:rsidRPr="00953D87">
        <w:rPr>
          <w:rFonts w:asciiTheme="minorHAnsi" w:hAnsiTheme="minorHAnsi" w:cstheme="minorHAnsi"/>
          <w:color w:val="0070C0"/>
          <w:sz w:val="40"/>
          <w:lang w:val="en-GB"/>
        </w:rPr>
        <w:t xml:space="preserve">Personal </w:t>
      </w:r>
      <w:r w:rsidR="0041186E" w:rsidRPr="00953D87">
        <w:rPr>
          <w:rFonts w:asciiTheme="minorHAnsi" w:hAnsiTheme="minorHAnsi" w:cstheme="minorHAnsi"/>
          <w:color w:val="0070C0"/>
          <w:sz w:val="40"/>
          <w:lang w:val="en-GB"/>
        </w:rPr>
        <w:t>information</w:t>
      </w:r>
    </w:p>
    <w:p w14:paraId="538D5E72" w14:textId="77777777" w:rsidR="00D84D4E" w:rsidRPr="00953D87" w:rsidRDefault="00D84D4E" w:rsidP="00D84D4E">
      <w:pPr>
        <w:rPr>
          <w:rFonts w:asciiTheme="minorHAnsi" w:hAnsiTheme="minorHAnsi" w:cstheme="minorHAnsi"/>
          <w:sz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9"/>
      </w:tblGrid>
      <w:tr w:rsidR="00E41F60" w:rsidRPr="00953D87" w14:paraId="1F82ED21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716D104E" w14:textId="77777777" w:rsidR="00E41F60" w:rsidRPr="00953D87" w:rsidRDefault="00C865AC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Family </w:t>
            </w:r>
            <w:r w:rsidR="00E41F60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>Name</w:t>
            </w:r>
          </w:p>
        </w:tc>
        <w:tc>
          <w:tcPr>
            <w:tcW w:w="3360" w:type="pct"/>
            <w:shd w:val="clear" w:color="auto" w:fill="auto"/>
          </w:tcPr>
          <w:p w14:paraId="001778D3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2E28D2" w:rsidRPr="00953D87" w14:paraId="45D046E5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7CCFC07C" w14:textId="77777777" w:rsidR="002E28D2" w:rsidRPr="00953D87" w:rsidRDefault="00C865AC" w:rsidP="004816F8">
            <w:pPr>
              <w:tabs>
                <w:tab w:val="right" w:pos="1759"/>
              </w:tabs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Given n</w:t>
            </w:r>
            <w:r w:rsidR="00E41F60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ame</w:t>
            </w:r>
          </w:p>
        </w:tc>
        <w:tc>
          <w:tcPr>
            <w:tcW w:w="3360" w:type="pct"/>
            <w:shd w:val="clear" w:color="auto" w:fill="auto"/>
          </w:tcPr>
          <w:p w14:paraId="4918570C" w14:textId="77777777" w:rsidR="002E28D2" w:rsidRPr="00953D87" w:rsidRDefault="002E28D2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E41F60" w:rsidRPr="00953D87" w14:paraId="01DF2903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623C895E" w14:textId="77777777" w:rsidR="00E41F60" w:rsidRPr="00953D87" w:rsidRDefault="00E41F60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Nationality</w:t>
            </w:r>
          </w:p>
        </w:tc>
        <w:tc>
          <w:tcPr>
            <w:tcW w:w="3360" w:type="pct"/>
            <w:shd w:val="clear" w:color="auto" w:fill="auto"/>
          </w:tcPr>
          <w:p w14:paraId="476ED49B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E41F60" w:rsidRPr="00953D87" w14:paraId="3FCAF8F8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6934FE60" w14:textId="77777777" w:rsidR="00E41F60" w:rsidRPr="00953D87" w:rsidRDefault="00E41F60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Date</w:t>
            </w:r>
            <w:r w:rsidR="00EC04E8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 xml:space="preserve"> of birth</w:t>
            </w:r>
          </w:p>
        </w:tc>
        <w:tc>
          <w:tcPr>
            <w:tcW w:w="3360" w:type="pct"/>
            <w:shd w:val="clear" w:color="auto" w:fill="auto"/>
          </w:tcPr>
          <w:p w14:paraId="310FA21D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E41F60" w:rsidRPr="00953D87" w14:paraId="13BA54F6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68BE120A" w14:textId="77777777" w:rsidR="00E41F60" w:rsidRPr="00953D87" w:rsidRDefault="00EC04E8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 xml:space="preserve">Sex </w:t>
            </w:r>
            <w:r w:rsidR="00E41F60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(F/M</w:t>
            </w:r>
            <w:r w:rsidR="00677004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/X</w:t>
            </w:r>
            <w:r w:rsidR="00E41F60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)</w:t>
            </w:r>
          </w:p>
        </w:tc>
        <w:tc>
          <w:tcPr>
            <w:tcW w:w="3360" w:type="pct"/>
            <w:shd w:val="clear" w:color="auto" w:fill="auto"/>
          </w:tcPr>
          <w:p w14:paraId="5EC70291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E41F60" w:rsidRPr="00953D87" w14:paraId="4FA8D09F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5D90BE11" w14:textId="77777777" w:rsidR="00E41F60" w:rsidRPr="00953D87" w:rsidRDefault="00E41F60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Phone</w:t>
            </w:r>
            <w:r w:rsidR="009159AF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 xml:space="preserve"> number</w:t>
            </w:r>
            <w:r w:rsidR="007B764E"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(s)</w:t>
            </w:r>
          </w:p>
        </w:tc>
        <w:tc>
          <w:tcPr>
            <w:tcW w:w="3360" w:type="pct"/>
            <w:shd w:val="clear" w:color="auto" w:fill="auto"/>
          </w:tcPr>
          <w:p w14:paraId="14D8790E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E41F60" w:rsidRPr="00953D87" w14:paraId="1C4C7C2C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1A5848FE" w14:textId="77777777" w:rsidR="00E41F60" w:rsidRPr="00953D87" w:rsidRDefault="00E41F60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E-mail</w:t>
            </w:r>
          </w:p>
        </w:tc>
        <w:tc>
          <w:tcPr>
            <w:tcW w:w="3360" w:type="pct"/>
            <w:shd w:val="clear" w:color="auto" w:fill="auto"/>
          </w:tcPr>
          <w:p w14:paraId="47F4FAF6" w14:textId="77777777" w:rsidR="00E41F60" w:rsidRPr="00953D87" w:rsidRDefault="00E41F60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2E28D2" w:rsidRPr="00953D87" w14:paraId="7EA7FFD4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3DD243C4" w14:textId="3FE4E141" w:rsidR="002E28D2" w:rsidRPr="00953D87" w:rsidRDefault="00B470EE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 xml:space="preserve">Current </w:t>
            </w:r>
            <w:r w:rsidR="00D06EFA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position at UGent</w:t>
            </w:r>
          </w:p>
        </w:tc>
        <w:tc>
          <w:tcPr>
            <w:tcW w:w="3360" w:type="pct"/>
            <w:shd w:val="clear" w:color="auto" w:fill="auto"/>
          </w:tcPr>
          <w:p w14:paraId="467E8458" w14:textId="77777777" w:rsidR="002E28D2" w:rsidRPr="00953D87" w:rsidRDefault="002E28D2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496488" w:rsidRPr="00953D87" w14:paraId="4C6B3DFD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0E0E5C62" w14:textId="77777777" w:rsidR="00496488" w:rsidRPr="00953D87" w:rsidRDefault="00496488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Academic discipline</w:t>
            </w:r>
          </w:p>
        </w:tc>
        <w:tc>
          <w:tcPr>
            <w:tcW w:w="3360" w:type="pct"/>
            <w:shd w:val="clear" w:color="auto" w:fill="auto"/>
          </w:tcPr>
          <w:p w14:paraId="57FAD286" w14:textId="77777777" w:rsidR="00496488" w:rsidRPr="00953D87" w:rsidRDefault="00496488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2E28D2" w:rsidRPr="00953D87" w14:paraId="5ACF1D00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4935EE8C" w14:textId="20685AA1" w:rsidR="002E28D2" w:rsidRPr="00953D87" w:rsidRDefault="000C2C25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Department</w:t>
            </w:r>
          </w:p>
        </w:tc>
        <w:tc>
          <w:tcPr>
            <w:tcW w:w="3360" w:type="pct"/>
            <w:shd w:val="clear" w:color="auto" w:fill="auto"/>
          </w:tcPr>
          <w:p w14:paraId="350D5052" w14:textId="77777777" w:rsidR="002E28D2" w:rsidRPr="00953D87" w:rsidRDefault="002E28D2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  <w:tr w:rsidR="002E28D2" w:rsidRPr="00953D87" w14:paraId="323B6883" w14:textId="77777777" w:rsidTr="004816F8">
        <w:trPr>
          <w:trHeight w:val="567"/>
        </w:trPr>
        <w:tc>
          <w:tcPr>
            <w:tcW w:w="1640" w:type="pct"/>
            <w:shd w:val="clear" w:color="auto" w:fill="auto"/>
            <w:vAlign w:val="center"/>
          </w:tcPr>
          <w:p w14:paraId="56986037" w14:textId="28F7F940" w:rsidR="008D7DC3" w:rsidRPr="00953D87" w:rsidRDefault="000C2C25" w:rsidP="004816F8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2"/>
                <w:lang w:val="en-GB"/>
              </w:rPr>
              <w:t>Research promotor (if any)</w:t>
            </w:r>
          </w:p>
        </w:tc>
        <w:tc>
          <w:tcPr>
            <w:tcW w:w="3360" w:type="pct"/>
            <w:shd w:val="clear" w:color="auto" w:fill="auto"/>
          </w:tcPr>
          <w:p w14:paraId="2EB0084E" w14:textId="77777777" w:rsidR="002E28D2" w:rsidRPr="00953D87" w:rsidRDefault="002E28D2" w:rsidP="004816F8">
            <w:pPr>
              <w:spacing w:after="0" w:line="276" w:lineRule="auto"/>
              <w:rPr>
                <w:rFonts w:asciiTheme="minorHAnsi" w:hAnsiTheme="minorHAnsi" w:cstheme="minorHAnsi"/>
                <w:spacing w:val="-2"/>
                <w:sz w:val="22"/>
                <w:lang w:val="en-GB"/>
              </w:rPr>
            </w:pPr>
          </w:p>
        </w:tc>
      </w:tr>
    </w:tbl>
    <w:p w14:paraId="4AE019D6" w14:textId="77777777" w:rsidR="002E28D2" w:rsidRPr="00953D87" w:rsidRDefault="002E28D2" w:rsidP="00F72B82">
      <w:pPr>
        <w:rPr>
          <w:rFonts w:asciiTheme="minorHAnsi" w:hAnsiTheme="minorHAnsi" w:cstheme="minorHAnsi"/>
          <w:spacing w:val="-2"/>
          <w:sz w:val="22"/>
          <w:szCs w:val="22"/>
          <w:lang w:val="en-GB"/>
        </w:rPr>
      </w:pPr>
    </w:p>
    <w:p w14:paraId="124BFDBD" w14:textId="77777777" w:rsidR="00087871" w:rsidRPr="00953D87" w:rsidRDefault="00087871" w:rsidP="00F72B82">
      <w:pPr>
        <w:rPr>
          <w:rFonts w:asciiTheme="minorHAnsi" w:hAnsiTheme="minorHAnsi" w:cstheme="minorHAnsi"/>
          <w:b/>
          <w:i/>
          <w:spacing w:val="-2"/>
          <w:sz w:val="22"/>
          <w:szCs w:val="22"/>
          <w:lang w:val="en-GB"/>
        </w:rPr>
      </w:pPr>
    </w:p>
    <w:p w14:paraId="0851EAB8" w14:textId="77777777" w:rsidR="00D84D4E" w:rsidRPr="00953D87" w:rsidRDefault="00D84D4E" w:rsidP="00F72B82">
      <w:pPr>
        <w:rPr>
          <w:rFonts w:asciiTheme="minorHAnsi" w:hAnsiTheme="minorHAnsi" w:cstheme="minorHAnsi"/>
          <w:b/>
          <w:i/>
          <w:spacing w:val="-2"/>
          <w:sz w:val="22"/>
          <w:szCs w:val="22"/>
          <w:lang w:val="en-GB"/>
        </w:rPr>
      </w:pPr>
    </w:p>
    <w:p w14:paraId="49A64B04" w14:textId="4C21D1B5" w:rsidR="000C2C25" w:rsidRDefault="000C2C25">
      <w:pPr>
        <w:spacing w:after="0" w:line="240" w:lineRule="auto"/>
        <w:jc w:val="left"/>
        <w:rPr>
          <w:rFonts w:asciiTheme="minorHAnsi" w:hAnsiTheme="minorHAnsi" w:cstheme="minorHAnsi"/>
          <w:b/>
          <w:i/>
          <w:spacing w:val="-2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i/>
          <w:spacing w:val="-2"/>
          <w:sz w:val="22"/>
          <w:szCs w:val="22"/>
          <w:lang w:val="en-GB"/>
        </w:rPr>
        <w:br w:type="page"/>
      </w:r>
    </w:p>
    <w:p w14:paraId="0B98BECF" w14:textId="6CC8BB94" w:rsidR="0041186E" w:rsidRPr="00953D87" w:rsidRDefault="00953D87" w:rsidP="004816F8">
      <w:pPr>
        <w:pStyle w:val="Heading1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ind w:left="284"/>
        <w:rPr>
          <w:rFonts w:asciiTheme="minorHAnsi" w:hAnsiTheme="minorHAnsi" w:cstheme="minorHAnsi"/>
          <w:color w:val="0070C0"/>
          <w:sz w:val="40"/>
          <w:lang w:val="en-GB"/>
        </w:rPr>
      </w:pPr>
      <w:r w:rsidRPr="00953D87">
        <w:rPr>
          <w:rFonts w:asciiTheme="minorHAnsi" w:hAnsiTheme="minorHAnsi" w:cstheme="minorHAnsi"/>
          <w:color w:val="0070C0"/>
          <w:sz w:val="40"/>
          <w:lang w:val="en-GB"/>
        </w:rPr>
        <w:lastRenderedPageBreak/>
        <w:t xml:space="preserve">Rationale of the </w:t>
      </w:r>
      <w:r w:rsidR="005D365A">
        <w:rPr>
          <w:rFonts w:asciiTheme="minorHAnsi" w:hAnsiTheme="minorHAnsi" w:cstheme="minorHAnsi"/>
          <w:color w:val="0070C0"/>
          <w:sz w:val="40"/>
          <w:lang w:val="en-GB"/>
        </w:rPr>
        <w:t xml:space="preserve">proposed </w:t>
      </w:r>
      <w:r w:rsidR="00D06EFA">
        <w:rPr>
          <w:rFonts w:asciiTheme="minorHAnsi" w:hAnsiTheme="minorHAnsi" w:cstheme="minorHAnsi"/>
          <w:color w:val="0070C0"/>
          <w:sz w:val="40"/>
          <w:lang w:val="en-GB"/>
        </w:rPr>
        <w:t>mission</w:t>
      </w:r>
    </w:p>
    <w:p w14:paraId="7DDCC351" w14:textId="77777777" w:rsidR="00953D87" w:rsidRPr="00953D87" w:rsidRDefault="00953D87" w:rsidP="00953D8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96488" w:rsidRPr="00D06EFA" w14:paraId="7A0CA0EC" w14:textId="77777777" w:rsidTr="00C05306">
        <w:tc>
          <w:tcPr>
            <w:tcW w:w="9061" w:type="dxa"/>
          </w:tcPr>
          <w:p w14:paraId="193DFC81" w14:textId="377B80C9" w:rsidR="00496488" w:rsidRPr="00953D87" w:rsidRDefault="005D365A" w:rsidP="00492245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5D365A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Briefly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describe what is your interest and/or current experience with development cooperation. How does the proposed mission contribute to your academic career? How will your research group/department/faculty/university benefit from the mission. What will or can the impact of the mission be on the long(er) term</w:t>
            </w:r>
            <w:r w:rsidR="00492245">
              <w:rPr>
                <w:rFonts w:asciiTheme="minorHAnsi" w:hAnsiTheme="minorHAnsi" w:cstheme="minorHAnsi"/>
                <w:b/>
                <w:sz w:val="22"/>
                <w:lang w:val="en-GB"/>
              </w:rPr>
              <w:t>. How will the capacity for development cooperation of Ghent University benefit from your stay</w:t>
            </w:r>
            <w:r w:rsidR="008E646E">
              <w:rPr>
                <w:rFonts w:asciiTheme="minorHAnsi" w:hAnsiTheme="minorHAnsi" w:cstheme="minorHAnsi"/>
                <w:b/>
                <w:sz w:val="22"/>
                <w:lang w:val="en-GB"/>
              </w:rPr>
              <w:t>.</w:t>
            </w:r>
            <w:r w:rsidR="00492245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 w:rsidR="00496488"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 xml:space="preserve">(max. </w:t>
            </w:r>
            <w:r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>2</w:t>
            </w:r>
            <w:r w:rsidR="00496488"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>000 words)</w:t>
            </w:r>
          </w:p>
        </w:tc>
      </w:tr>
      <w:tr w:rsidR="00496488" w:rsidRPr="00D06EFA" w14:paraId="4B11496D" w14:textId="77777777" w:rsidTr="00492245">
        <w:trPr>
          <w:trHeight w:val="6804"/>
        </w:trPr>
        <w:tc>
          <w:tcPr>
            <w:tcW w:w="9061" w:type="dxa"/>
          </w:tcPr>
          <w:p w14:paraId="5186898D" w14:textId="77777777" w:rsidR="00496488" w:rsidRPr="00953D87" w:rsidRDefault="00496488" w:rsidP="00C0530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1C0D7369" w14:textId="77777777" w:rsidR="00496488" w:rsidRPr="00953D87" w:rsidRDefault="00496488" w:rsidP="00492245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713AC2F8" w14:textId="77777777" w:rsidR="00496488" w:rsidRPr="00953D87" w:rsidRDefault="00496488" w:rsidP="00496488">
      <w:pPr>
        <w:rPr>
          <w:rFonts w:asciiTheme="minorHAnsi" w:hAnsiTheme="minorHAnsi" w:cstheme="minorHAnsi"/>
          <w:sz w:val="22"/>
          <w:lang w:val="en-GB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91"/>
        <w:gridCol w:w="6374"/>
      </w:tblGrid>
      <w:tr w:rsidR="0041186E" w:rsidRPr="00972E7E" w14:paraId="22A5FF65" w14:textId="77777777" w:rsidTr="0041186E">
        <w:tc>
          <w:tcPr>
            <w:tcW w:w="2691" w:type="dxa"/>
          </w:tcPr>
          <w:p w14:paraId="750F2799" w14:textId="5A881828" w:rsidR="0041186E" w:rsidRPr="00953D87" w:rsidRDefault="00156961" w:rsidP="00156961">
            <w:pPr>
              <w:jc w:val="left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Preferred</w:t>
            </w:r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period </w:t>
            </w:r>
            <w:r w:rsidR="005D365A">
              <w:rPr>
                <w:rFonts w:asciiTheme="minorHAnsi" w:hAnsiTheme="minorHAnsi" w:cstheme="minorHAnsi"/>
                <w:b/>
                <w:sz w:val="22"/>
                <w:lang w:val="en-GB"/>
              </w:rPr>
              <w:t>of the mission</w:t>
            </w:r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(dd/mm/</w:t>
            </w:r>
            <w:proofErr w:type="spellStart"/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>yy</w:t>
            </w:r>
            <w:proofErr w:type="spellEnd"/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– dd/mm/</w:t>
            </w:r>
            <w:proofErr w:type="spellStart"/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>yy</w:t>
            </w:r>
            <w:proofErr w:type="spellEnd"/>
            <w:r w:rsidR="0041186E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>)</w:t>
            </w:r>
          </w:p>
        </w:tc>
        <w:tc>
          <w:tcPr>
            <w:tcW w:w="6374" w:type="dxa"/>
          </w:tcPr>
          <w:p w14:paraId="616F0933" w14:textId="77777777" w:rsidR="0041186E" w:rsidRPr="00953D87" w:rsidRDefault="0041186E" w:rsidP="001160CC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7BC0C3AA" w14:textId="77777777" w:rsidR="004816F8" w:rsidRPr="00953D87" w:rsidRDefault="004816F8" w:rsidP="004816F8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2D1F3E4E" w14:textId="77777777" w:rsidR="004816F8" w:rsidRPr="00953D87" w:rsidRDefault="004816F8" w:rsidP="004816F8">
            <w:pPr>
              <w:ind w:firstLine="708"/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4927A9C5" w14:textId="77777777" w:rsidR="00492245" w:rsidRDefault="00492245">
      <w:pPr>
        <w:spacing w:after="0" w:line="240" w:lineRule="auto"/>
        <w:jc w:val="left"/>
        <w:rPr>
          <w:rFonts w:asciiTheme="minorHAnsi" w:eastAsia="Times New Roman" w:hAnsiTheme="minorHAnsi" w:cstheme="minorHAnsi"/>
          <w:b/>
          <w:bCs/>
          <w:color w:val="0070C0"/>
          <w:sz w:val="40"/>
          <w:szCs w:val="36"/>
          <w:lang w:val="en-GB"/>
        </w:rPr>
      </w:pPr>
      <w:r>
        <w:rPr>
          <w:rFonts w:asciiTheme="minorHAnsi" w:hAnsiTheme="minorHAnsi" w:cstheme="minorHAnsi"/>
          <w:color w:val="0070C0"/>
          <w:sz w:val="40"/>
          <w:lang w:val="en-GB"/>
        </w:rPr>
        <w:br w:type="page"/>
      </w:r>
    </w:p>
    <w:p w14:paraId="55437CFD" w14:textId="3C0BC0AA" w:rsidR="00D84D4E" w:rsidRDefault="00492245" w:rsidP="004816F8">
      <w:pPr>
        <w:pStyle w:val="Heading1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ind w:left="284"/>
        <w:rPr>
          <w:rFonts w:asciiTheme="minorHAnsi" w:hAnsiTheme="minorHAnsi" w:cstheme="minorHAnsi"/>
          <w:color w:val="0070C0"/>
          <w:sz w:val="40"/>
          <w:lang w:val="en-GB"/>
        </w:rPr>
      </w:pPr>
      <w:r>
        <w:rPr>
          <w:rFonts w:asciiTheme="minorHAnsi" w:hAnsiTheme="minorHAnsi" w:cstheme="minorHAnsi"/>
          <w:color w:val="0070C0"/>
          <w:sz w:val="40"/>
          <w:lang w:val="en-GB"/>
        </w:rPr>
        <w:lastRenderedPageBreak/>
        <w:t>Mission</w:t>
      </w:r>
      <w:r w:rsidR="00D84D4E" w:rsidRPr="00953D87">
        <w:rPr>
          <w:rFonts w:asciiTheme="minorHAnsi" w:hAnsiTheme="minorHAnsi" w:cstheme="minorHAnsi"/>
          <w:color w:val="0070C0"/>
          <w:sz w:val="40"/>
          <w:lang w:val="en-GB"/>
        </w:rPr>
        <w:t xml:space="preserve"> plan</w:t>
      </w:r>
    </w:p>
    <w:p w14:paraId="29EB0969" w14:textId="77777777" w:rsidR="00492245" w:rsidRPr="00492245" w:rsidRDefault="00492245" w:rsidP="0049224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90B78" w:rsidRPr="00492245" w14:paraId="4E5F870F" w14:textId="77777777" w:rsidTr="00F90B78">
        <w:tc>
          <w:tcPr>
            <w:tcW w:w="9061" w:type="dxa"/>
          </w:tcPr>
          <w:p w14:paraId="0A5F1D31" w14:textId="77777777" w:rsidR="008E646E" w:rsidRDefault="00492245" w:rsidP="00492245">
            <w:pPr>
              <w:spacing w:after="0"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492245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Briefly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describe what is the destination of the mission, what institute(s) will you visit. What UGent colleague(s) will be joining you. Who are you planning to meet. What will you do</w:t>
            </w:r>
            <w:r w:rsidR="00D06EFA" w:rsidRPr="00492245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</w:p>
          <w:p w14:paraId="191ED1B3" w14:textId="15EEEF4D" w:rsidR="00F90B78" w:rsidRPr="008E646E" w:rsidRDefault="00F90B78" w:rsidP="00492245">
            <w:pPr>
              <w:spacing w:after="0" w:line="276" w:lineRule="auto"/>
              <w:rPr>
                <w:rFonts w:asciiTheme="minorHAnsi" w:hAnsiTheme="minorHAnsi" w:cstheme="minorHAnsi"/>
                <w:i/>
                <w:sz w:val="22"/>
                <w:lang w:val="en-GB"/>
              </w:rPr>
            </w:pPr>
            <w:r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 xml:space="preserve">(max. </w:t>
            </w:r>
            <w:r w:rsidR="00156961"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>1</w:t>
            </w:r>
            <w:r w:rsidRPr="008E646E">
              <w:rPr>
                <w:rFonts w:asciiTheme="minorHAnsi" w:hAnsiTheme="minorHAnsi" w:cstheme="minorHAnsi"/>
                <w:i/>
                <w:color w:val="7F7F7F" w:themeColor="text1" w:themeTint="80"/>
                <w:sz w:val="22"/>
                <w:lang w:val="en-GB"/>
              </w:rPr>
              <w:t>500 words)</w:t>
            </w:r>
          </w:p>
        </w:tc>
      </w:tr>
      <w:tr w:rsidR="00F90B78" w:rsidRPr="00492245" w14:paraId="6014871A" w14:textId="77777777" w:rsidTr="00492245">
        <w:trPr>
          <w:trHeight w:val="6804"/>
        </w:trPr>
        <w:tc>
          <w:tcPr>
            <w:tcW w:w="9061" w:type="dxa"/>
          </w:tcPr>
          <w:p w14:paraId="65B15B9D" w14:textId="77777777" w:rsidR="00DB360C" w:rsidRPr="00953D87" w:rsidRDefault="00DB360C" w:rsidP="00492245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0E8FCDF6" w14:textId="77777777" w:rsidR="00D84D4E" w:rsidRPr="00953D87" w:rsidRDefault="00D84D4E" w:rsidP="0041186E">
      <w:pPr>
        <w:rPr>
          <w:rFonts w:asciiTheme="minorHAnsi" w:hAnsiTheme="minorHAnsi" w:cstheme="minorHAnsi"/>
          <w:sz w:val="22"/>
          <w:lang w:val="en-GB"/>
        </w:rPr>
      </w:pPr>
    </w:p>
    <w:p w14:paraId="3DDCFDDB" w14:textId="3E5E4A6F" w:rsidR="00156961" w:rsidRDefault="00156961">
      <w:pPr>
        <w:spacing w:after="0" w:line="240" w:lineRule="auto"/>
        <w:jc w:val="left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br w:type="page"/>
      </w:r>
    </w:p>
    <w:p w14:paraId="425A4B5B" w14:textId="77777777" w:rsidR="00F90B78" w:rsidRPr="00953D87" w:rsidRDefault="00F90B78" w:rsidP="0041186E">
      <w:pPr>
        <w:rPr>
          <w:rFonts w:asciiTheme="minorHAnsi" w:hAnsiTheme="minorHAnsi" w:cstheme="minorHAnsi"/>
          <w:sz w:val="22"/>
          <w:lang w:val="en-GB"/>
        </w:rPr>
      </w:pPr>
    </w:p>
    <w:p w14:paraId="637139F8" w14:textId="77777777" w:rsidR="00ED7C1F" w:rsidRPr="00953D87" w:rsidRDefault="00ED7C1F" w:rsidP="004816F8">
      <w:pPr>
        <w:pStyle w:val="Heading1"/>
        <w:numPr>
          <w:ilvl w:val="0"/>
          <w:numId w:val="17"/>
        </w:numPr>
        <w:shd w:val="clear" w:color="auto" w:fill="DBE5F1" w:themeFill="accent1" w:themeFillTint="33"/>
        <w:spacing w:after="0" w:line="240" w:lineRule="auto"/>
        <w:ind w:left="284"/>
        <w:rPr>
          <w:rFonts w:asciiTheme="minorHAnsi" w:hAnsiTheme="minorHAnsi" w:cstheme="minorHAnsi"/>
          <w:color w:val="0070C0"/>
          <w:sz w:val="40"/>
          <w:lang w:val="en-GB"/>
        </w:rPr>
      </w:pPr>
      <w:r w:rsidRPr="00953D87">
        <w:rPr>
          <w:rFonts w:asciiTheme="minorHAnsi" w:hAnsiTheme="minorHAnsi" w:cstheme="minorHAnsi"/>
          <w:color w:val="0070C0"/>
          <w:sz w:val="40"/>
          <w:lang w:val="en-GB"/>
        </w:rPr>
        <w:t>Annexes</w:t>
      </w:r>
    </w:p>
    <w:p w14:paraId="09C9C440" w14:textId="77777777" w:rsidR="00ED7C1F" w:rsidRPr="00953D87" w:rsidRDefault="00ED7C1F" w:rsidP="00ED7C1F">
      <w:pPr>
        <w:rPr>
          <w:rFonts w:asciiTheme="minorHAnsi" w:hAnsiTheme="minorHAnsi" w:cstheme="minorHAnsi"/>
          <w:b/>
          <w:sz w:val="22"/>
          <w:lang w:val="en-GB"/>
        </w:rPr>
      </w:pPr>
    </w:p>
    <w:p w14:paraId="1C7A86F8" w14:textId="77777777" w:rsidR="00F90B78" w:rsidRPr="00953D87" w:rsidRDefault="00ED7C1F" w:rsidP="00ED7C1F">
      <w:pPr>
        <w:rPr>
          <w:rFonts w:asciiTheme="minorHAnsi" w:hAnsiTheme="minorHAnsi" w:cstheme="minorHAnsi"/>
          <w:b/>
          <w:sz w:val="22"/>
          <w:lang w:val="en-GB"/>
        </w:rPr>
      </w:pPr>
      <w:r w:rsidRPr="00953D87">
        <w:rPr>
          <w:rFonts w:asciiTheme="minorHAnsi" w:hAnsiTheme="minorHAnsi" w:cstheme="minorHAnsi"/>
          <w:b/>
          <w:sz w:val="22"/>
          <w:lang w:val="en-GB"/>
        </w:rPr>
        <w:t>Please enclose</w:t>
      </w:r>
      <w:r w:rsidR="00E8331F" w:rsidRPr="00953D87">
        <w:rPr>
          <w:rFonts w:asciiTheme="minorHAnsi" w:hAnsiTheme="minorHAnsi" w:cstheme="minorHAnsi"/>
          <w:b/>
          <w:sz w:val="22"/>
          <w:lang w:val="en-GB"/>
        </w:rPr>
        <w:t xml:space="preserve"> to this application form:</w:t>
      </w:r>
    </w:p>
    <w:p w14:paraId="2398A905" w14:textId="77777777" w:rsidR="00F90B78" w:rsidRPr="00953D87" w:rsidRDefault="00677004" w:rsidP="00F90B78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sz w:val="22"/>
          <w:lang w:val="en-GB"/>
        </w:rPr>
      </w:pPr>
      <w:r w:rsidRPr="00953D87">
        <w:rPr>
          <w:rFonts w:asciiTheme="minorHAnsi" w:hAnsiTheme="minorHAnsi" w:cstheme="minorHAnsi"/>
          <w:b/>
          <w:sz w:val="22"/>
          <w:lang w:val="en-GB"/>
        </w:rPr>
        <w:t xml:space="preserve">Short </w:t>
      </w:r>
      <w:r w:rsidR="00F90B78" w:rsidRPr="00953D87">
        <w:rPr>
          <w:rFonts w:asciiTheme="minorHAnsi" w:hAnsiTheme="minorHAnsi" w:cstheme="minorHAnsi"/>
          <w:b/>
          <w:sz w:val="22"/>
          <w:lang w:val="en-GB"/>
        </w:rPr>
        <w:t>CV</w:t>
      </w:r>
      <w:r w:rsidR="00E8331F" w:rsidRPr="00953D87">
        <w:rPr>
          <w:rFonts w:asciiTheme="minorHAnsi" w:hAnsiTheme="minorHAnsi" w:cstheme="minorHAnsi"/>
          <w:b/>
          <w:sz w:val="22"/>
          <w:lang w:val="en-GB"/>
        </w:rPr>
        <w:t xml:space="preserve"> (max. 2 pages)</w:t>
      </w:r>
    </w:p>
    <w:p w14:paraId="3298DEE3" w14:textId="77777777" w:rsidR="00D80521" w:rsidRPr="00953D87" w:rsidRDefault="002D1971" w:rsidP="002D1971">
      <w:pPr>
        <w:tabs>
          <w:tab w:val="left" w:pos="351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953D87">
        <w:rPr>
          <w:rFonts w:asciiTheme="minorHAnsi" w:hAnsiTheme="minorHAnsi" w:cstheme="minorHAnsi"/>
          <w:sz w:val="22"/>
          <w:szCs w:val="22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56961" w:rsidRPr="00972E7E" w14:paraId="1601B5B2" w14:textId="77777777" w:rsidTr="00492245">
        <w:tc>
          <w:tcPr>
            <w:tcW w:w="9061" w:type="dxa"/>
            <w:shd w:val="clear" w:color="auto" w:fill="FFFFCC"/>
          </w:tcPr>
          <w:p w14:paraId="614E5AE4" w14:textId="01280A69" w:rsidR="00156961" w:rsidRPr="00953D87" w:rsidRDefault="00156961" w:rsidP="00492245">
            <w:pPr>
              <w:spacing w:after="0"/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Optional</w:t>
            </w:r>
            <w:r>
              <w:rPr>
                <w:rFonts w:asciiTheme="minorHAnsi" w:hAnsiTheme="minorHAnsi" w:cstheme="minorHAnsi"/>
                <w:b/>
                <w:sz w:val="22"/>
                <w:u w:val="single"/>
                <w:lang w:val="en-GB"/>
              </w:rPr>
              <w:t>:</w:t>
            </w:r>
            <w:r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to be completed by the</w:t>
            </w:r>
            <w:r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UGent</w:t>
            </w:r>
            <w:r w:rsidR="000C2C25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research</w:t>
            </w:r>
            <w:r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promotor</w:t>
            </w:r>
            <w:r w:rsidR="000C2C25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o</w:t>
            </w:r>
            <w:r w:rsidR="00492245">
              <w:rPr>
                <w:rFonts w:asciiTheme="minorHAnsi" w:hAnsiTheme="minorHAnsi" w:cstheme="minorHAnsi"/>
                <w:b/>
                <w:sz w:val="22"/>
                <w:lang w:val="en-GB"/>
              </w:rPr>
              <w:t>r</w:t>
            </w:r>
            <w:r w:rsidR="000C2C25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head of your research unit</w:t>
            </w:r>
          </w:p>
        </w:tc>
      </w:tr>
      <w:tr w:rsidR="002D1971" w:rsidRPr="00972E7E" w14:paraId="26AF2524" w14:textId="77777777" w:rsidTr="00FD3736">
        <w:tc>
          <w:tcPr>
            <w:tcW w:w="9061" w:type="dxa"/>
          </w:tcPr>
          <w:p w14:paraId="2DAB7B8A" w14:textId="5674605F" w:rsidR="002D1971" w:rsidRPr="00953D87" w:rsidRDefault="00156961" w:rsidP="00492245">
            <w:pPr>
              <w:spacing w:after="0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Please </w:t>
            </w:r>
            <w:r w:rsidR="002D1971" w:rsidRPr="00953D87">
              <w:rPr>
                <w:rFonts w:asciiTheme="minorHAnsi" w:hAnsiTheme="minorHAnsi" w:cstheme="minorHAnsi"/>
                <w:b/>
                <w:sz w:val="22"/>
                <w:lang w:val="en-GB"/>
              </w:rPr>
              <w:t>briefly describe the benefit of this visit for your department (max. 1 paragraph)</w:t>
            </w:r>
          </w:p>
        </w:tc>
      </w:tr>
      <w:tr w:rsidR="002D1971" w:rsidRPr="00972E7E" w14:paraId="5D3770EC" w14:textId="77777777" w:rsidTr="00FD3736">
        <w:tc>
          <w:tcPr>
            <w:tcW w:w="9061" w:type="dxa"/>
          </w:tcPr>
          <w:p w14:paraId="28309EE9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6C4D1966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64D44634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3E962550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21224189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3A38E595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33CC638A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431379E0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</w:tr>
    </w:tbl>
    <w:p w14:paraId="32F3F2D0" w14:textId="77777777" w:rsidR="002D1971" w:rsidRPr="00953D87" w:rsidRDefault="002D1971" w:rsidP="002D1971">
      <w:pPr>
        <w:tabs>
          <w:tab w:val="left" w:pos="351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3B6F0AD" w14:textId="77777777" w:rsidR="002D1971" w:rsidRPr="00953D87" w:rsidRDefault="002D1971" w:rsidP="002D197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C3BF1E5" w14:textId="77777777" w:rsidR="002D1971" w:rsidRPr="00953D87" w:rsidRDefault="002D1971" w:rsidP="002D1971">
      <w:pPr>
        <w:rPr>
          <w:rFonts w:asciiTheme="minorHAnsi" w:hAnsiTheme="minorHAnsi" w:cstheme="minorHAnsi"/>
          <w:i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9"/>
      </w:tblGrid>
      <w:tr w:rsidR="002D1971" w:rsidRPr="00953D87" w14:paraId="387B2A30" w14:textId="77777777" w:rsidTr="00FD3736">
        <w:tc>
          <w:tcPr>
            <w:tcW w:w="4532" w:type="dxa"/>
            <w:shd w:val="clear" w:color="auto" w:fill="auto"/>
          </w:tcPr>
          <w:p w14:paraId="12BB97E4" w14:textId="1F9CA903" w:rsidR="002D1971" w:rsidRPr="00953D87" w:rsidRDefault="002D1971" w:rsidP="00156961">
            <w:pPr>
              <w:jc w:val="left"/>
              <w:rPr>
                <w:rFonts w:asciiTheme="minorHAnsi" w:hAnsiTheme="minorHAnsi" w:cstheme="minorHAnsi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sz w:val="22"/>
                <w:lang w:val="en-GB"/>
              </w:rPr>
              <w:t xml:space="preserve">Signature of the applicant researcher/academic: </w:t>
            </w:r>
          </w:p>
          <w:p w14:paraId="41BEB40F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4C0E800F" w14:textId="580CA3EB" w:rsidR="002D1971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77F94150" w14:textId="77777777" w:rsidR="00156961" w:rsidRPr="00953D87" w:rsidRDefault="0015696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D3751B6" w14:textId="77777777" w:rsidR="002D1971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sz w:val="22"/>
                <w:lang w:val="en-GB"/>
              </w:rPr>
              <w:t>Date and place:</w:t>
            </w:r>
          </w:p>
          <w:p w14:paraId="6353ACC5" w14:textId="6E6CC10F" w:rsidR="000C2C25" w:rsidRPr="00953D87" w:rsidRDefault="000C2C25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4529" w:type="dxa"/>
            <w:shd w:val="clear" w:color="auto" w:fill="auto"/>
          </w:tcPr>
          <w:p w14:paraId="1C17DBEF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sz w:val="22"/>
                <w:lang w:val="en-GB"/>
              </w:rPr>
              <w:t>Signature and approval of the UGent promotor:</w:t>
            </w:r>
          </w:p>
          <w:p w14:paraId="5A5D158C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40107EC4" w14:textId="1F9621F8" w:rsidR="002D1971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DA1E1C3" w14:textId="77777777" w:rsidR="00156961" w:rsidRPr="00953D87" w:rsidRDefault="0015696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</w:p>
          <w:p w14:paraId="53DBF60D" w14:textId="77777777" w:rsidR="002D1971" w:rsidRPr="00953D87" w:rsidRDefault="002D1971" w:rsidP="00FD3736">
            <w:pPr>
              <w:rPr>
                <w:rFonts w:asciiTheme="minorHAnsi" w:hAnsiTheme="minorHAnsi" w:cstheme="minorHAnsi"/>
                <w:sz w:val="22"/>
                <w:lang w:val="en-GB"/>
              </w:rPr>
            </w:pPr>
            <w:r w:rsidRPr="00953D87">
              <w:rPr>
                <w:rFonts w:asciiTheme="minorHAnsi" w:hAnsiTheme="minorHAnsi" w:cstheme="minorHAnsi"/>
                <w:sz w:val="22"/>
                <w:lang w:val="en-GB"/>
              </w:rPr>
              <w:t>Date and place:</w:t>
            </w:r>
          </w:p>
        </w:tc>
      </w:tr>
    </w:tbl>
    <w:p w14:paraId="680E48A1" w14:textId="77777777" w:rsidR="002D1971" w:rsidRPr="00953D87" w:rsidRDefault="002D1971" w:rsidP="002D1971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705367D" w14:textId="77777777" w:rsidR="002D1971" w:rsidRPr="00953D87" w:rsidRDefault="002D1971" w:rsidP="002D1971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2D1971" w:rsidRPr="00953D87" w:rsidSect="00B12982">
      <w:footerReference w:type="even" r:id="rId10"/>
      <w:footerReference w:type="default" r:id="rId11"/>
      <w:pgSz w:w="11907" w:h="16840" w:code="9"/>
      <w:pgMar w:top="1843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D22FB" w14:textId="77777777" w:rsidR="00E1234D" w:rsidRDefault="00E1234D">
      <w:r>
        <w:separator/>
      </w:r>
    </w:p>
  </w:endnote>
  <w:endnote w:type="continuationSeparator" w:id="0">
    <w:p w14:paraId="003ED291" w14:textId="77777777" w:rsidR="00E1234D" w:rsidRDefault="00E1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CC94" w14:textId="77777777" w:rsidR="00B2751C" w:rsidRPr="00D36481" w:rsidRDefault="00B2751C">
    <w:pPr>
      <w:pStyle w:val="Footer"/>
      <w:rPr>
        <w:sz w:val="16"/>
        <w:szCs w:val="16"/>
        <w:lang w:val="en-GB"/>
      </w:rPr>
    </w:pP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 w:rsidRPr="00D36481">
      <w:rPr>
        <w:rStyle w:val="PageNumber"/>
        <w:sz w:val="28"/>
        <w:szCs w:val="28"/>
        <w:lang w:val="en-GB"/>
      </w:rPr>
      <w:t xml:space="preserve"> </w:t>
    </w:r>
    <w:r>
      <w:rPr>
        <w:rStyle w:val="PageNumber"/>
        <w:b/>
        <w:bCs/>
        <w:sz w:val="36"/>
        <w:szCs w:val="36"/>
      </w:rPr>
      <w:fldChar w:fldCharType="begin"/>
    </w:r>
    <w:r w:rsidRPr="00D36481">
      <w:rPr>
        <w:rStyle w:val="PageNumber"/>
        <w:b/>
        <w:bCs/>
        <w:sz w:val="36"/>
        <w:szCs w:val="36"/>
        <w:lang w:val="en-GB"/>
      </w:rPr>
      <w:instrText xml:space="preserve"> PAGE </w:instrText>
    </w:r>
    <w:r>
      <w:rPr>
        <w:rStyle w:val="PageNumber"/>
        <w:b/>
        <w:bCs/>
        <w:sz w:val="36"/>
        <w:szCs w:val="36"/>
      </w:rPr>
      <w:fldChar w:fldCharType="separate"/>
    </w:r>
    <w:r>
      <w:rPr>
        <w:rStyle w:val="PageNumber"/>
        <w:b/>
        <w:bCs/>
        <w:noProof/>
        <w:sz w:val="36"/>
        <w:szCs w:val="36"/>
        <w:lang w:val="en-GB"/>
      </w:rPr>
      <w:t>2</w:t>
    </w:r>
    <w:r>
      <w:rPr>
        <w:rStyle w:val="PageNumber"/>
        <w:b/>
        <w:bCs/>
        <w:sz w:val="36"/>
        <w:szCs w:val="36"/>
      </w:rPr>
      <w:fldChar w:fldCharType="end"/>
    </w:r>
    <w:r w:rsidRPr="00D36481">
      <w:rPr>
        <w:rStyle w:val="PageNumber"/>
        <w:b/>
        <w:bCs/>
        <w:sz w:val="36"/>
        <w:szCs w:val="36"/>
        <w:lang w:val="en-GB"/>
      </w:rPr>
      <w:t xml:space="preserve"> </w:t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>
      <w:rPr>
        <w:rStyle w:val="PageNumber"/>
        <w:sz w:val="28"/>
        <w:szCs w:val="28"/>
      </w:rPr>
      <w:sym w:font="Symbol" w:char="F0BE"/>
    </w:r>
    <w:r w:rsidRPr="00D36481">
      <w:rPr>
        <w:rStyle w:val="PageNumber"/>
        <w:sz w:val="28"/>
        <w:szCs w:val="28"/>
        <w:lang w:val="en-GB"/>
      </w:rPr>
      <w:t xml:space="preserve"> </w:t>
    </w:r>
  </w:p>
  <w:p w14:paraId="24D904E3" w14:textId="77777777" w:rsidR="00B2751C" w:rsidRDefault="00B2751C">
    <w:pPr>
      <w:pStyle w:val="Footer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VLIR-UOS call for proposals for international conferences (INCO) 2011 </w:t>
    </w:r>
  </w:p>
  <w:p w14:paraId="349D3801" w14:textId="77777777" w:rsidR="00B2751C" w:rsidRDefault="00B2751C">
    <w:pPr>
      <w:pStyle w:val="Footer"/>
      <w:jc w:val="center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Annex 1 Application Form </w:t>
    </w:r>
  </w:p>
  <w:p w14:paraId="0E7A5968" w14:textId="77777777" w:rsidR="00B2751C" w:rsidRDefault="00B27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CFF4" w14:textId="77777777" w:rsidR="00B2751C" w:rsidRPr="004816F8" w:rsidRDefault="00B2751C" w:rsidP="004C4E8C">
    <w:pPr>
      <w:pStyle w:val="Footer"/>
      <w:framePr w:wrap="around" w:vAnchor="text" w:hAnchor="margin" w:xAlign="right" w:y="1"/>
      <w:rPr>
        <w:rStyle w:val="PageNumber"/>
        <w:rFonts w:ascii="UGent Panno Text" w:hAnsi="UGent Panno Text"/>
        <w:lang w:val="en-GB"/>
      </w:rPr>
    </w:pPr>
    <w:r w:rsidRPr="004816F8">
      <w:rPr>
        <w:rStyle w:val="PageNumber"/>
        <w:rFonts w:ascii="UGent Panno Text" w:hAnsi="UGent Panno Text"/>
      </w:rPr>
      <w:fldChar w:fldCharType="begin"/>
    </w:r>
    <w:r w:rsidRPr="004816F8">
      <w:rPr>
        <w:rStyle w:val="PageNumber"/>
        <w:rFonts w:ascii="UGent Panno Text" w:hAnsi="UGent Panno Text"/>
        <w:lang w:val="en-US"/>
      </w:rPr>
      <w:instrText xml:space="preserve">PAGE  </w:instrText>
    </w:r>
    <w:r w:rsidRPr="004816F8">
      <w:rPr>
        <w:rStyle w:val="PageNumber"/>
        <w:rFonts w:ascii="UGent Panno Text" w:hAnsi="UGent Panno Text"/>
      </w:rPr>
      <w:fldChar w:fldCharType="separate"/>
    </w:r>
    <w:r w:rsidR="00677004" w:rsidRPr="004816F8">
      <w:rPr>
        <w:rStyle w:val="PageNumber"/>
        <w:rFonts w:ascii="UGent Panno Text" w:hAnsi="UGent Panno Text"/>
        <w:noProof/>
        <w:lang w:val="en-US"/>
      </w:rPr>
      <w:t>5</w:t>
    </w:r>
    <w:r w:rsidRPr="004816F8">
      <w:rPr>
        <w:rStyle w:val="PageNumber"/>
        <w:rFonts w:ascii="UGent Panno Text" w:hAnsi="UGent Panno Text"/>
      </w:rPr>
      <w:fldChar w:fldCharType="end"/>
    </w:r>
    <w:r w:rsidRPr="004816F8">
      <w:rPr>
        <w:rStyle w:val="PageNumber"/>
        <w:rFonts w:ascii="UGent Panno Text" w:hAnsi="UGent Panno Text"/>
        <w:lang w:val="en-US"/>
      </w:rPr>
      <w:t>/</w:t>
    </w:r>
    <w:r w:rsidRPr="004816F8">
      <w:rPr>
        <w:rStyle w:val="PageNumber"/>
        <w:rFonts w:ascii="UGent Panno Text" w:hAnsi="UGent Panno Text"/>
      </w:rPr>
      <w:fldChar w:fldCharType="begin"/>
    </w:r>
    <w:r w:rsidRPr="004816F8">
      <w:rPr>
        <w:rStyle w:val="PageNumber"/>
        <w:rFonts w:ascii="UGent Panno Text" w:hAnsi="UGent Panno Text"/>
        <w:lang w:val="en-US"/>
      </w:rPr>
      <w:instrText xml:space="preserve"> NUMPAGES </w:instrText>
    </w:r>
    <w:r w:rsidRPr="004816F8">
      <w:rPr>
        <w:rStyle w:val="PageNumber"/>
        <w:rFonts w:ascii="UGent Panno Text" w:hAnsi="UGent Panno Text"/>
      </w:rPr>
      <w:fldChar w:fldCharType="separate"/>
    </w:r>
    <w:r w:rsidR="00677004" w:rsidRPr="004816F8">
      <w:rPr>
        <w:rStyle w:val="PageNumber"/>
        <w:rFonts w:ascii="UGent Panno Text" w:hAnsi="UGent Panno Text"/>
        <w:noProof/>
        <w:lang w:val="en-US"/>
      </w:rPr>
      <w:t>5</w:t>
    </w:r>
    <w:r w:rsidRPr="004816F8">
      <w:rPr>
        <w:rStyle w:val="PageNumber"/>
        <w:rFonts w:ascii="UGent Panno Text" w:hAnsi="UGent Panno Text"/>
      </w:rPr>
      <w:fldChar w:fldCharType="end"/>
    </w:r>
  </w:p>
  <w:p w14:paraId="0B1A97DD" w14:textId="1D704EF2" w:rsidR="00972960" w:rsidRPr="004816F8" w:rsidRDefault="004816F8" w:rsidP="004816F8">
    <w:pPr>
      <w:pStyle w:val="Opmaakprofiel18ptVetUitvullen"/>
      <w:tabs>
        <w:tab w:val="center" w:pos="4536"/>
      </w:tabs>
      <w:spacing w:after="0"/>
      <w:rPr>
        <w:rFonts w:ascii="UGent Panno Text" w:hAnsi="UGent Panno Text"/>
        <w:b w:val="0"/>
        <w:bCs w:val="0"/>
        <w:sz w:val="20"/>
        <w:lang w:val="en-GB"/>
      </w:rPr>
    </w:pPr>
    <w:r w:rsidRPr="004816F8">
      <w:rPr>
        <w:rFonts w:ascii="UGent Panno Text" w:hAnsi="UGent Panno Text"/>
        <w:b w:val="0"/>
        <w:bCs w:val="0"/>
        <w:noProof/>
        <w:sz w:val="20"/>
        <w:lang w:val="en-GB"/>
      </w:rPr>
      <w:drawing>
        <wp:anchor distT="0" distB="0" distL="114300" distR="114300" simplePos="0" relativeHeight="251658240" behindDoc="0" locked="0" layoutInCell="1" allowOverlap="1" wp14:anchorId="6A2C4470" wp14:editId="3F4A79E5">
          <wp:simplePos x="0" y="0"/>
          <wp:positionH relativeFrom="column">
            <wp:posOffset>57150</wp:posOffset>
          </wp:positionH>
          <wp:positionV relativeFrom="paragraph">
            <wp:posOffset>-19368</wp:posOffset>
          </wp:positionV>
          <wp:extent cx="471170" cy="473075"/>
          <wp:effectExtent l="0" t="0" r="5080" b="3175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EA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17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6F8">
      <w:rPr>
        <w:rFonts w:ascii="UGent Panno Text" w:hAnsi="UGent Panno Text"/>
        <w:b w:val="0"/>
        <w:bCs w:val="0"/>
        <w:sz w:val="20"/>
        <w:lang w:val="en-GB"/>
      </w:rPr>
      <w:tab/>
    </w:r>
    <w:r w:rsidR="00972960" w:rsidRPr="004816F8">
      <w:rPr>
        <w:rFonts w:ascii="UGent Panno Text" w:hAnsi="UGent Panno Text"/>
        <w:b w:val="0"/>
        <w:bCs w:val="0"/>
        <w:sz w:val="20"/>
        <w:lang w:val="en-GB"/>
      </w:rPr>
      <w:t xml:space="preserve">Ghent University </w:t>
    </w:r>
    <w:r w:rsidRPr="004816F8">
      <w:rPr>
        <w:rFonts w:ascii="UGent Panno Text" w:hAnsi="UGent Panno Text"/>
        <w:b w:val="0"/>
        <w:bCs w:val="0"/>
        <w:sz w:val="20"/>
        <w:lang w:val="en-GB"/>
      </w:rPr>
      <w:t>ASEANplus</w:t>
    </w:r>
    <w:r w:rsidR="00972960" w:rsidRPr="004816F8">
      <w:rPr>
        <w:rFonts w:ascii="UGent Panno Text" w:hAnsi="UGent Panno Text"/>
        <w:b w:val="0"/>
        <w:bCs w:val="0"/>
        <w:sz w:val="20"/>
        <w:lang w:val="en-GB"/>
      </w:rPr>
      <w:t xml:space="preserve"> Platform </w:t>
    </w:r>
    <w:r w:rsidR="000C2C25">
      <w:rPr>
        <w:rFonts w:ascii="UGent Panno Text" w:hAnsi="UGent Panno Text"/>
        <w:b w:val="0"/>
        <w:bCs w:val="0"/>
        <w:sz w:val="20"/>
        <w:lang w:val="en-GB"/>
      </w:rPr>
      <w:t>Chaperone grant</w:t>
    </w:r>
    <w:r w:rsidR="00972960" w:rsidRPr="004816F8">
      <w:rPr>
        <w:rFonts w:ascii="UGent Panno Text" w:hAnsi="UGent Panno Text"/>
        <w:b w:val="0"/>
        <w:bCs w:val="0"/>
        <w:sz w:val="20"/>
        <w:lang w:val="en-GB"/>
      </w:rPr>
      <w:t xml:space="preserve"> 201</w:t>
    </w:r>
    <w:r w:rsidRPr="004816F8">
      <w:rPr>
        <w:rFonts w:ascii="UGent Panno Text" w:hAnsi="UGent Panno Text"/>
        <w:b w:val="0"/>
        <w:bCs w:val="0"/>
        <w:sz w:val="20"/>
        <w:lang w:val="en-GB"/>
      </w:rPr>
      <w:t>9</w:t>
    </w:r>
  </w:p>
  <w:p w14:paraId="1640B30F" w14:textId="77777777" w:rsidR="00B2751C" w:rsidRPr="004816F8" w:rsidRDefault="004816F8" w:rsidP="004816F8">
    <w:pPr>
      <w:pStyle w:val="Opmaakprofiel18ptVetUitvullen"/>
      <w:tabs>
        <w:tab w:val="center" w:pos="4536"/>
      </w:tabs>
      <w:spacing w:after="0"/>
      <w:jc w:val="center"/>
      <w:rPr>
        <w:rFonts w:ascii="UGent Panno Text" w:hAnsi="UGent Panno Text"/>
        <w:sz w:val="20"/>
        <w:lang w:val="en-GB"/>
      </w:rPr>
    </w:pPr>
    <w:r w:rsidRPr="004816F8">
      <w:rPr>
        <w:rFonts w:ascii="UGent Panno Text" w:hAnsi="UGent Panno Text"/>
        <w:sz w:val="20"/>
        <w:lang w:val="en-GB"/>
      </w:rPr>
      <w:t xml:space="preserve">APPLICATION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88679" w14:textId="77777777" w:rsidR="00E1234D" w:rsidRDefault="00E1234D">
      <w:r>
        <w:separator/>
      </w:r>
    </w:p>
  </w:footnote>
  <w:footnote w:type="continuationSeparator" w:id="0">
    <w:p w14:paraId="1129677A" w14:textId="77777777" w:rsidR="00E1234D" w:rsidRDefault="00E1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9E8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7D6ABDBC"/>
    <w:lvl w:ilvl="0">
      <w:start w:val="1"/>
      <w:numFmt w:val="decimal"/>
      <w:lvlText w:val="%1."/>
      <w:legacy w:legacy="1" w:legacySpace="120" w:legacyIndent="432"/>
      <w:lvlJc w:val="left"/>
      <w:pPr>
        <w:ind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" w15:restartNumberingAfterBreak="0">
    <w:nsid w:val="0EC60110"/>
    <w:multiLevelType w:val="multilevel"/>
    <w:tmpl w:val="FBAED044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Wingdings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Wingdings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63B09FC"/>
    <w:multiLevelType w:val="hybridMultilevel"/>
    <w:tmpl w:val="BEFC43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35D8"/>
    <w:multiLevelType w:val="multilevel"/>
    <w:tmpl w:val="DDC0BBB6"/>
    <w:lvl w:ilvl="0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hint="default"/>
        <w:lang w:val="en-GB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5" w15:restartNumberingAfterBreak="0">
    <w:nsid w:val="230814E3"/>
    <w:multiLevelType w:val="hybridMultilevel"/>
    <w:tmpl w:val="D8D267E2"/>
    <w:lvl w:ilvl="0" w:tplc="762A8C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072BF8"/>
    <w:multiLevelType w:val="hybridMultilevel"/>
    <w:tmpl w:val="3912EEEC"/>
    <w:lvl w:ilvl="0" w:tplc="B582F43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04A79"/>
    <w:multiLevelType w:val="hybridMultilevel"/>
    <w:tmpl w:val="25BA99A4"/>
    <w:lvl w:ilvl="0" w:tplc="B582F432">
      <w:start w:val="1"/>
      <w:numFmt w:val="bullet"/>
      <w:lvlText w:val=""/>
      <w:lvlJc w:val="left"/>
      <w:pPr>
        <w:ind w:left="928" w:hanging="360"/>
      </w:pPr>
      <w:rPr>
        <w:rFonts w:ascii="Wingdings" w:hAnsi="Wingdings" w:hint="default"/>
        <w:sz w:val="32"/>
      </w:rPr>
    </w:lvl>
    <w:lvl w:ilvl="1" w:tplc="081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425704A"/>
    <w:multiLevelType w:val="hybridMultilevel"/>
    <w:tmpl w:val="3D788776"/>
    <w:lvl w:ilvl="0" w:tplc="3FA8757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16D3F"/>
    <w:multiLevelType w:val="hybridMultilevel"/>
    <w:tmpl w:val="F8407BFC"/>
    <w:lvl w:ilvl="0" w:tplc="4A4E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256D5"/>
    <w:multiLevelType w:val="hybridMultilevel"/>
    <w:tmpl w:val="C01A5CFE"/>
    <w:lvl w:ilvl="0" w:tplc="3E36ED72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D1133"/>
    <w:multiLevelType w:val="multilevel"/>
    <w:tmpl w:val="D4FC84BC"/>
    <w:styleLink w:val="OpmaakprofielMeerdereniveaus7p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140FD"/>
    <w:multiLevelType w:val="hybridMultilevel"/>
    <w:tmpl w:val="D48A3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02768"/>
    <w:multiLevelType w:val="multilevel"/>
    <w:tmpl w:val="BBDA17A4"/>
    <w:lvl w:ilvl="0">
      <w:start w:val="1"/>
      <w:numFmt w:val="decimal"/>
      <w:lvlText w:val="%1."/>
      <w:lvlJc w:val="left"/>
      <w:pPr>
        <w:tabs>
          <w:tab w:val="num" w:pos="68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14" w15:restartNumberingAfterBreak="0">
    <w:nsid w:val="6F19534B"/>
    <w:multiLevelType w:val="multilevel"/>
    <w:tmpl w:val="788638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1DA0200"/>
    <w:multiLevelType w:val="multilevel"/>
    <w:tmpl w:val="819E11A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50379B"/>
    <w:multiLevelType w:val="multilevel"/>
    <w:tmpl w:val="DBB434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6504354">
    <w:abstractNumId w:val="0"/>
  </w:num>
  <w:num w:numId="2" w16cid:durableId="2057579765">
    <w:abstractNumId w:val="1"/>
  </w:num>
  <w:num w:numId="3" w16cid:durableId="604577696">
    <w:abstractNumId w:val="2"/>
  </w:num>
  <w:num w:numId="4" w16cid:durableId="1840387268">
    <w:abstractNumId w:val="5"/>
  </w:num>
  <w:num w:numId="5" w16cid:durableId="2139490599">
    <w:abstractNumId w:val="16"/>
  </w:num>
  <w:num w:numId="6" w16cid:durableId="700477210">
    <w:abstractNumId w:val="15"/>
  </w:num>
  <w:num w:numId="7" w16cid:durableId="1553687870">
    <w:abstractNumId w:val="14"/>
  </w:num>
  <w:num w:numId="8" w16cid:durableId="1536389783">
    <w:abstractNumId w:val="4"/>
  </w:num>
  <w:num w:numId="9" w16cid:durableId="780880655">
    <w:abstractNumId w:val="13"/>
  </w:num>
  <w:num w:numId="10" w16cid:durableId="2063675896">
    <w:abstractNumId w:val="11"/>
  </w:num>
  <w:num w:numId="11" w16cid:durableId="939949657">
    <w:abstractNumId w:val="10"/>
  </w:num>
  <w:num w:numId="12" w16cid:durableId="677197212">
    <w:abstractNumId w:val="7"/>
  </w:num>
  <w:num w:numId="13" w16cid:durableId="13188067">
    <w:abstractNumId w:val="12"/>
  </w:num>
  <w:num w:numId="14" w16cid:durableId="149383477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7732456">
    <w:abstractNumId w:val="8"/>
  </w:num>
  <w:num w:numId="16" w16cid:durableId="1700819172">
    <w:abstractNumId w:val="6"/>
  </w:num>
  <w:num w:numId="17" w16cid:durableId="1256554049">
    <w:abstractNumId w:val="3"/>
  </w:num>
  <w:num w:numId="18" w16cid:durableId="1186023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6E"/>
    <w:rsid w:val="00061EBF"/>
    <w:rsid w:val="00074E8F"/>
    <w:rsid w:val="00087871"/>
    <w:rsid w:val="00095519"/>
    <w:rsid w:val="000B24F8"/>
    <w:rsid w:val="000C2C25"/>
    <w:rsid w:val="000C6208"/>
    <w:rsid w:val="00106A8A"/>
    <w:rsid w:val="0011272C"/>
    <w:rsid w:val="00116805"/>
    <w:rsid w:val="0013356E"/>
    <w:rsid w:val="00156961"/>
    <w:rsid w:val="001653DA"/>
    <w:rsid w:val="00187BB3"/>
    <w:rsid w:val="001B70BB"/>
    <w:rsid w:val="001C2E53"/>
    <w:rsid w:val="001C736B"/>
    <w:rsid w:val="001F20AD"/>
    <w:rsid w:val="0022249A"/>
    <w:rsid w:val="00231337"/>
    <w:rsid w:val="0024138D"/>
    <w:rsid w:val="00246629"/>
    <w:rsid w:val="00263C6B"/>
    <w:rsid w:val="00296C50"/>
    <w:rsid w:val="002B2A41"/>
    <w:rsid w:val="002B392F"/>
    <w:rsid w:val="002B7771"/>
    <w:rsid w:val="002D1971"/>
    <w:rsid w:val="002E28D2"/>
    <w:rsid w:val="002E2FE6"/>
    <w:rsid w:val="002E3873"/>
    <w:rsid w:val="00340951"/>
    <w:rsid w:val="00343BF0"/>
    <w:rsid w:val="00343C1F"/>
    <w:rsid w:val="00344E98"/>
    <w:rsid w:val="00353E8A"/>
    <w:rsid w:val="00370B91"/>
    <w:rsid w:val="0038016E"/>
    <w:rsid w:val="00391091"/>
    <w:rsid w:val="003978C7"/>
    <w:rsid w:val="003E04A1"/>
    <w:rsid w:val="003F1E80"/>
    <w:rsid w:val="0041186E"/>
    <w:rsid w:val="0042226E"/>
    <w:rsid w:val="00427E54"/>
    <w:rsid w:val="004304AD"/>
    <w:rsid w:val="00466201"/>
    <w:rsid w:val="00475548"/>
    <w:rsid w:val="004816F8"/>
    <w:rsid w:val="00492245"/>
    <w:rsid w:val="00496488"/>
    <w:rsid w:val="004B451B"/>
    <w:rsid w:val="004C4E8C"/>
    <w:rsid w:val="004F64D8"/>
    <w:rsid w:val="00534DD0"/>
    <w:rsid w:val="00542981"/>
    <w:rsid w:val="0055273D"/>
    <w:rsid w:val="005579D4"/>
    <w:rsid w:val="00560A82"/>
    <w:rsid w:val="0058536B"/>
    <w:rsid w:val="00590573"/>
    <w:rsid w:val="005954D2"/>
    <w:rsid w:val="0059764B"/>
    <w:rsid w:val="005A01F2"/>
    <w:rsid w:val="005A1CDD"/>
    <w:rsid w:val="005A27A2"/>
    <w:rsid w:val="005A4991"/>
    <w:rsid w:val="005A4C76"/>
    <w:rsid w:val="005D365A"/>
    <w:rsid w:val="005D4854"/>
    <w:rsid w:val="005D7E72"/>
    <w:rsid w:val="005E0A54"/>
    <w:rsid w:val="005E6135"/>
    <w:rsid w:val="00613D71"/>
    <w:rsid w:val="00616BFA"/>
    <w:rsid w:val="00637B53"/>
    <w:rsid w:val="006411BE"/>
    <w:rsid w:val="00654F22"/>
    <w:rsid w:val="006733BC"/>
    <w:rsid w:val="00677004"/>
    <w:rsid w:val="006823C6"/>
    <w:rsid w:val="006B014A"/>
    <w:rsid w:val="006C1FC8"/>
    <w:rsid w:val="006C2A4A"/>
    <w:rsid w:val="006C3E51"/>
    <w:rsid w:val="006F1D4D"/>
    <w:rsid w:val="007161A7"/>
    <w:rsid w:val="00716220"/>
    <w:rsid w:val="00733BC6"/>
    <w:rsid w:val="00746EBD"/>
    <w:rsid w:val="00760999"/>
    <w:rsid w:val="00770ED6"/>
    <w:rsid w:val="00774FC1"/>
    <w:rsid w:val="00775A1D"/>
    <w:rsid w:val="007770A5"/>
    <w:rsid w:val="007A77F5"/>
    <w:rsid w:val="007B764E"/>
    <w:rsid w:val="007D2CF5"/>
    <w:rsid w:val="007F243E"/>
    <w:rsid w:val="00816913"/>
    <w:rsid w:val="00864DE4"/>
    <w:rsid w:val="008868BB"/>
    <w:rsid w:val="00897E3F"/>
    <w:rsid w:val="008A529A"/>
    <w:rsid w:val="008B5114"/>
    <w:rsid w:val="008C19D2"/>
    <w:rsid w:val="008C48BB"/>
    <w:rsid w:val="008C4F55"/>
    <w:rsid w:val="008D0234"/>
    <w:rsid w:val="008D7DC3"/>
    <w:rsid w:val="008E19F1"/>
    <w:rsid w:val="008E646E"/>
    <w:rsid w:val="009028CE"/>
    <w:rsid w:val="00905400"/>
    <w:rsid w:val="0091247A"/>
    <w:rsid w:val="00913D20"/>
    <w:rsid w:val="009159AF"/>
    <w:rsid w:val="00934436"/>
    <w:rsid w:val="00940371"/>
    <w:rsid w:val="00953D87"/>
    <w:rsid w:val="00964F71"/>
    <w:rsid w:val="00972960"/>
    <w:rsid w:val="00972E7E"/>
    <w:rsid w:val="00986AB5"/>
    <w:rsid w:val="009A0333"/>
    <w:rsid w:val="009A6B86"/>
    <w:rsid w:val="009B4117"/>
    <w:rsid w:val="009C4F2F"/>
    <w:rsid w:val="009E17B6"/>
    <w:rsid w:val="00A11648"/>
    <w:rsid w:val="00A1742F"/>
    <w:rsid w:val="00A237FB"/>
    <w:rsid w:val="00A52218"/>
    <w:rsid w:val="00A57506"/>
    <w:rsid w:val="00A621CE"/>
    <w:rsid w:val="00A653A4"/>
    <w:rsid w:val="00A81FFD"/>
    <w:rsid w:val="00A975B1"/>
    <w:rsid w:val="00AA03AC"/>
    <w:rsid w:val="00AA09DC"/>
    <w:rsid w:val="00AA2471"/>
    <w:rsid w:val="00AB2EA7"/>
    <w:rsid w:val="00AB6996"/>
    <w:rsid w:val="00AC2DA3"/>
    <w:rsid w:val="00AF3C29"/>
    <w:rsid w:val="00B12982"/>
    <w:rsid w:val="00B13DE8"/>
    <w:rsid w:val="00B204CF"/>
    <w:rsid w:val="00B24EB7"/>
    <w:rsid w:val="00B24EC5"/>
    <w:rsid w:val="00B2751C"/>
    <w:rsid w:val="00B470EE"/>
    <w:rsid w:val="00B519B5"/>
    <w:rsid w:val="00B56AE0"/>
    <w:rsid w:val="00B633DA"/>
    <w:rsid w:val="00B71D62"/>
    <w:rsid w:val="00B74BB0"/>
    <w:rsid w:val="00BB0A69"/>
    <w:rsid w:val="00BB185F"/>
    <w:rsid w:val="00BB2730"/>
    <w:rsid w:val="00BC2154"/>
    <w:rsid w:val="00BD292F"/>
    <w:rsid w:val="00BF1E2B"/>
    <w:rsid w:val="00BF29F7"/>
    <w:rsid w:val="00C13016"/>
    <w:rsid w:val="00C21DF1"/>
    <w:rsid w:val="00C3328E"/>
    <w:rsid w:val="00C75DE8"/>
    <w:rsid w:val="00C865AC"/>
    <w:rsid w:val="00C94DF5"/>
    <w:rsid w:val="00C96898"/>
    <w:rsid w:val="00C96BC7"/>
    <w:rsid w:val="00CB3240"/>
    <w:rsid w:val="00CC0299"/>
    <w:rsid w:val="00CF5D36"/>
    <w:rsid w:val="00CF757F"/>
    <w:rsid w:val="00D01A8F"/>
    <w:rsid w:val="00D06EFA"/>
    <w:rsid w:val="00D259F0"/>
    <w:rsid w:val="00D30157"/>
    <w:rsid w:val="00D33DE6"/>
    <w:rsid w:val="00D36481"/>
    <w:rsid w:val="00D424F8"/>
    <w:rsid w:val="00D42609"/>
    <w:rsid w:val="00D55BCB"/>
    <w:rsid w:val="00D6342B"/>
    <w:rsid w:val="00D67CA4"/>
    <w:rsid w:val="00D80521"/>
    <w:rsid w:val="00D84D4E"/>
    <w:rsid w:val="00D84EA3"/>
    <w:rsid w:val="00D97E69"/>
    <w:rsid w:val="00DB360C"/>
    <w:rsid w:val="00DB6199"/>
    <w:rsid w:val="00DC6BA5"/>
    <w:rsid w:val="00DD6BC3"/>
    <w:rsid w:val="00E04FBE"/>
    <w:rsid w:val="00E1234D"/>
    <w:rsid w:val="00E1617A"/>
    <w:rsid w:val="00E41F60"/>
    <w:rsid w:val="00E46F03"/>
    <w:rsid w:val="00E55919"/>
    <w:rsid w:val="00E606E7"/>
    <w:rsid w:val="00E710CE"/>
    <w:rsid w:val="00E76A1B"/>
    <w:rsid w:val="00E8331F"/>
    <w:rsid w:val="00E84D1D"/>
    <w:rsid w:val="00EA536E"/>
    <w:rsid w:val="00EC04E8"/>
    <w:rsid w:val="00EC0EE9"/>
    <w:rsid w:val="00EC7207"/>
    <w:rsid w:val="00ED7C1F"/>
    <w:rsid w:val="00EE3BD6"/>
    <w:rsid w:val="00F23F1C"/>
    <w:rsid w:val="00F26729"/>
    <w:rsid w:val="00F30EA9"/>
    <w:rsid w:val="00F44EFF"/>
    <w:rsid w:val="00F60427"/>
    <w:rsid w:val="00F72B82"/>
    <w:rsid w:val="00F856E3"/>
    <w:rsid w:val="00F87841"/>
    <w:rsid w:val="00F90B78"/>
    <w:rsid w:val="00FA75FA"/>
    <w:rsid w:val="00FE2768"/>
    <w:rsid w:val="00FE3164"/>
    <w:rsid w:val="00FF2610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A06443"/>
  <w15:docId w15:val="{C8256A5D-C807-4F7A-8410-18373351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textAlignment w:val="baseline"/>
    </w:pPr>
    <w:rPr>
      <w:b/>
      <w:bCs/>
      <w:lang w:val="nl"/>
    </w:rPr>
  </w:style>
  <w:style w:type="paragraph" w:styleId="Footer">
    <w:name w:val="footer"/>
    <w:basedOn w:val="FootnoteText"/>
    <w:link w:val="FooterChar"/>
    <w:unhideWhenUsed/>
    <w:qFormat/>
    <w:rsid w:val="00D33DE6"/>
    <w:pPr>
      <w:spacing w:after="0" w:line="288" w:lineRule="auto"/>
    </w:pPr>
    <w:rPr>
      <w:sz w:val="18"/>
      <w:szCs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</w:style>
  <w:style w:type="table" w:styleId="TableGrid">
    <w:name w:val="Table Grid"/>
    <w:basedOn w:val="TableNormal"/>
    <w:uiPriority w:val="39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Pr>
      <w:sz w:val="16"/>
      <w:szCs w:val="16"/>
    </w:rPr>
  </w:style>
  <w:style w:type="paragraph" w:styleId="FootnoteText">
    <w:name w:val="footnote text"/>
    <w:basedOn w:val="Normal"/>
    <w:semiHidden/>
    <w:rsid w:val="00F26729"/>
  </w:style>
  <w:style w:type="character" w:styleId="FootnoteReference">
    <w:name w:val="footnote reference"/>
    <w:semiHidden/>
    <w:rsid w:val="00F26729"/>
    <w:rPr>
      <w:vertAlign w:val="superscript"/>
    </w:rPr>
  </w:style>
  <w:style w:type="paragraph" w:styleId="DocumentMap">
    <w:name w:val="Document Map"/>
    <w:basedOn w:val="Normal"/>
    <w:semiHidden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Normal"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Normal"/>
    <w:rsid w:val="004C4E8C"/>
    <w:pPr>
      <w:overflowPunct w:val="0"/>
      <w:autoSpaceDE w:val="0"/>
      <w:autoSpaceDN w:val="0"/>
      <w:adjustRightInd w:val="0"/>
      <w:textAlignment w:val="baseline"/>
    </w:pPr>
    <w:rPr>
      <w:b/>
      <w:bCs/>
      <w:sz w:val="36"/>
    </w:rPr>
  </w:style>
  <w:style w:type="numbering" w:customStyle="1" w:styleId="OpmaakprofielMeerdereniveaus7pt">
    <w:name w:val="Opmaakprofiel Meerdere niveaus 7 pt"/>
    <w:basedOn w:val="NoList"/>
    <w:rsid w:val="001653DA"/>
    <w:pPr>
      <w:numPr>
        <w:numId w:val="10"/>
      </w:numPr>
    </w:pPr>
  </w:style>
  <w:style w:type="paragraph" w:styleId="BalloonText">
    <w:name w:val="Balloon Text"/>
    <w:basedOn w:val="Normal"/>
    <w:link w:val="BalloonTextChar"/>
    <w:rsid w:val="00E5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CommentReference">
    <w:name w:val="annotation reference"/>
    <w:rsid w:val="005E61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135"/>
  </w:style>
  <w:style w:type="character" w:customStyle="1" w:styleId="CommentTextChar">
    <w:name w:val="Comment Text Char"/>
    <w:link w:val="CommentText"/>
    <w:rsid w:val="005E6135"/>
    <w:rPr>
      <w:rFonts w:ascii="Calibri" w:hAnsi="Calibri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E6135"/>
    <w:rPr>
      <w:b/>
      <w:bCs/>
    </w:rPr>
  </w:style>
  <w:style w:type="character" w:customStyle="1" w:styleId="CommentSubjectChar">
    <w:name w:val="Comment Subject Char"/>
    <w:link w:val="CommentSubject"/>
    <w:rsid w:val="005E6135"/>
    <w:rPr>
      <w:rFonts w:ascii="Calibri" w:hAnsi="Calibri"/>
      <w:b/>
      <w:bCs/>
      <w:lang w:val="nl-NL" w:eastAsia="nl-NL"/>
    </w:rPr>
  </w:style>
  <w:style w:type="character" w:customStyle="1" w:styleId="Heading1Char">
    <w:name w:val="Heading 1 Char"/>
    <w:link w:val="Heading1"/>
    <w:uiPriority w:val="99"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Heading2Char">
    <w:name w:val="Heading 2 Char"/>
    <w:link w:val="Heading2"/>
    <w:uiPriority w:val="99"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Heading3Char">
    <w:name w:val="Heading 3 Char"/>
    <w:link w:val="Heading3"/>
    <w:uiPriority w:val="99"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Heading5Char">
    <w:name w:val="Heading 5 Char"/>
    <w:link w:val="Heading5"/>
    <w:uiPriority w:val="9"/>
    <w:semiHidden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FooterChar">
    <w:name w:val="Footer Char"/>
    <w:link w:val="Footer"/>
    <w:rsid w:val="00D33DE6"/>
    <w:rPr>
      <w:rFonts w:ascii="Arial" w:hAnsi="Arial" w:cs="Arial"/>
      <w:color w:val="262626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D33DE6"/>
    <w:pPr>
      <w:jc w:val="left"/>
    </w:pPr>
    <w:rPr>
      <w:sz w:val="40"/>
      <w:szCs w:val="40"/>
      <w:lang w:val="en-US"/>
    </w:rPr>
  </w:style>
  <w:style w:type="character" w:customStyle="1" w:styleId="TitleChar">
    <w:name w:val="Title Char"/>
    <w:link w:val="Title"/>
    <w:uiPriority w:val="10"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character" w:customStyle="1" w:styleId="SubtitleChar">
    <w:name w:val="Subtitle Char"/>
    <w:link w:val="Subtitle"/>
    <w:uiPriority w:val="11"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Emphasis">
    <w:name w:val="Emphasis"/>
    <w:uiPriority w:val="20"/>
    <w:qFormat/>
    <w:rsid w:val="00D33DE6"/>
    <w:rPr>
      <w:b/>
    </w:rPr>
  </w:style>
  <w:style w:type="paragraph" w:styleId="NoSpacing">
    <w:name w:val="No Spacing"/>
    <w:basedOn w:val="Normal"/>
    <w:uiPriority w:val="1"/>
    <w:qFormat/>
    <w:rsid w:val="00D33DE6"/>
    <w:pPr>
      <w:spacing w:after="0"/>
    </w:pPr>
    <w:rPr>
      <w:rFonts w:eastAsia="Times New Roman"/>
    </w:rPr>
  </w:style>
  <w:style w:type="paragraph" w:styleId="ListParagraph">
    <w:name w:val="List Paragraph"/>
    <w:aliases w:val="List numbered"/>
    <w:basedOn w:val="Normal"/>
    <w:uiPriority w:val="34"/>
    <w:qFormat/>
    <w:rsid w:val="00D33DE6"/>
    <w:pPr>
      <w:numPr>
        <w:numId w:val="15"/>
      </w:numPr>
      <w:tabs>
        <w:tab w:val="left" w:pos="0"/>
      </w:tabs>
      <w:spacing w:after="0"/>
    </w:pPr>
    <w:rPr>
      <w:rFonts w:eastAsia="Times New Roman"/>
      <w:lang w:val="en-US"/>
    </w:rPr>
  </w:style>
  <w:style w:type="character" w:styleId="IntenseEmphasis">
    <w:name w:val="Intense Emphasis"/>
    <w:uiPriority w:val="21"/>
    <w:qFormat/>
    <w:rsid w:val="00D33DE6"/>
    <w:rPr>
      <w:b/>
      <w:color w:val="C0504D"/>
    </w:rPr>
  </w:style>
  <w:style w:type="character" w:styleId="PlaceholderText">
    <w:name w:val="Placeholder Text"/>
    <w:basedOn w:val="DefaultParagraphFont"/>
    <w:uiPriority w:val="99"/>
    <w:semiHidden/>
    <w:rsid w:val="00F30E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17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837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224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58A8-4EC6-42F5-A9FA-78A33F7E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1 : Opmaak van een congresvoorstel</vt:lpstr>
      <vt:lpstr>Bijlage 1 : Opmaak van een congresvoorstel</vt:lpstr>
    </vt:vector>
  </TitlesOfParts>
  <Company>VLIR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creator>miekeP</dc:creator>
  <cp:lastModifiedBy>Jean DHONT</cp:lastModifiedBy>
  <cp:revision>2</cp:revision>
  <cp:lastPrinted>2011-08-19T09:26:00Z</cp:lastPrinted>
  <dcterms:created xsi:type="dcterms:W3CDTF">2023-05-30T19:36:00Z</dcterms:created>
  <dcterms:modified xsi:type="dcterms:W3CDTF">2023-05-30T19:36:00Z</dcterms:modified>
</cp:coreProperties>
</file>