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EF285" w14:textId="77777777" w:rsidR="00B94670" w:rsidRDefault="00B94670" w:rsidP="00B94670">
      <w:pPr>
        <w:rPr>
          <w:lang w:val="en-GB"/>
        </w:rPr>
      </w:pPr>
      <w:r>
        <w:rPr>
          <w:lang w:val="en-GB"/>
        </w:rPr>
        <w:t xml:space="preserve">Since the 90’s, research has focused on the musculoskeletal ontogeny in fishes, studying how larval performance can be linked to particular anatomical and allometric traits observed during ontogeny. Focus is especially to functional performance in feeding and locomotion. Relying on an extensive expertise to study the evolutionary morphology of the musculoskeletal system in vertebrates, we have also been studying normal and abnormal skeletal development in fish, especially focusing on </w:t>
      </w:r>
      <w:proofErr w:type="spellStart"/>
      <w:r>
        <w:rPr>
          <w:lang w:val="en-GB"/>
        </w:rPr>
        <w:t>opercular</w:t>
      </w:r>
      <w:proofErr w:type="spellEnd"/>
      <w:r>
        <w:rPr>
          <w:lang w:val="en-GB"/>
        </w:rPr>
        <w:t xml:space="preserve"> deformities in gilthead seabream. Using methods, such as geometric morphometrics, histology, micro-CT scanning and 3D reconstructions, clearing and staining, biomechanical analysis and modelling, we try to understand the cause, phenotype and implications of skeletal deformities in aquaculture </w:t>
      </w:r>
      <w:proofErr w:type="spellStart"/>
      <w:r>
        <w:rPr>
          <w:lang w:val="en-GB"/>
        </w:rPr>
        <w:t>foodfish</w:t>
      </w:r>
      <w:proofErr w:type="spellEnd"/>
      <w:r>
        <w:rPr>
          <w:lang w:val="en-GB"/>
        </w:rPr>
        <w:t>, such as African catfish, seabream and European eel, but also ornamentals (seahorses and pipefishes).</w:t>
      </w:r>
    </w:p>
    <w:p w14:paraId="5EEAB2FA" w14:textId="77777777" w:rsidR="00B94670" w:rsidRDefault="00B94670" w:rsidP="00B94670">
      <w:pPr>
        <w:rPr>
          <w:lang w:val="en-GB"/>
        </w:rPr>
      </w:pPr>
    </w:p>
    <w:p w14:paraId="6CE118C7" w14:textId="77777777" w:rsidR="00B94670" w:rsidRDefault="00B94670" w:rsidP="00B94670">
      <w:pPr>
        <w:rPr>
          <w:lang w:val="nl-BE"/>
        </w:rPr>
      </w:pPr>
      <w:r>
        <w:rPr>
          <w:lang w:val="nl-BE"/>
        </w:rPr>
        <w:t xml:space="preserve">Relevant </w:t>
      </w:r>
      <w:proofErr w:type="spellStart"/>
      <w:r>
        <w:rPr>
          <w:lang w:val="nl-BE"/>
        </w:rPr>
        <w:t>publications</w:t>
      </w:r>
      <w:proofErr w:type="spellEnd"/>
      <w:r>
        <w:rPr>
          <w:lang w:val="nl-BE"/>
        </w:rPr>
        <w:t xml:space="preserve">: </w:t>
      </w:r>
      <w:bookmarkStart w:id="0" w:name="_GoBack"/>
      <w:bookmarkEnd w:id="0"/>
    </w:p>
    <w:p w14:paraId="12808315" w14:textId="77777777" w:rsidR="00B94670" w:rsidRDefault="00B94670" w:rsidP="00B94670">
      <w:pPr>
        <w:rPr>
          <w:lang w:val="nl-BE"/>
        </w:rPr>
      </w:pPr>
    </w:p>
    <w:p w14:paraId="6731689C" w14:textId="77777777" w:rsidR="00B94670" w:rsidRDefault="00B94670" w:rsidP="00B94670">
      <w:pPr>
        <w:numPr>
          <w:ilvl w:val="0"/>
          <w:numId w:val="2"/>
        </w:numPr>
        <w:ind w:left="426" w:hanging="426"/>
        <w:jc w:val="both"/>
        <w:rPr>
          <w:rFonts w:ascii="Cambria" w:hAnsi="Cambria"/>
          <w:snapToGrid w:val="0"/>
          <w:sz w:val="20"/>
          <w:szCs w:val="20"/>
          <w:lang w:eastAsia="nl-NL"/>
        </w:rPr>
      </w:pPr>
      <w:proofErr w:type="spellStart"/>
      <w:r>
        <w:rPr>
          <w:b/>
          <w:bCs/>
          <w:snapToGrid w:val="0"/>
          <w:lang w:eastAsia="nl-NL"/>
        </w:rPr>
        <w:t>Adriaens</w:t>
      </w:r>
      <w:proofErr w:type="spellEnd"/>
      <w:r>
        <w:rPr>
          <w:b/>
          <w:bCs/>
          <w:snapToGrid w:val="0"/>
          <w:lang w:eastAsia="nl-NL"/>
        </w:rPr>
        <w:t xml:space="preserve">, D. &amp; W. </w:t>
      </w:r>
      <w:proofErr w:type="spellStart"/>
      <w:r>
        <w:rPr>
          <w:b/>
          <w:bCs/>
          <w:snapToGrid w:val="0"/>
          <w:lang w:eastAsia="nl-NL"/>
        </w:rPr>
        <w:t>Verraes</w:t>
      </w:r>
      <w:proofErr w:type="spellEnd"/>
      <w:r>
        <w:rPr>
          <w:b/>
          <w:bCs/>
          <w:snapToGrid w:val="0"/>
          <w:lang w:eastAsia="nl-NL"/>
        </w:rPr>
        <w:t xml:space="preserve"> (1996)</w:t>
      </w:r>
      <w:r>
        <w:rPr>
          <w:snapToGrid w:val="0"/>
          <w:lang w:eastAsia="nl-NL"/>
        </w:rPr>
        <w:t xml:space="preserve"> - Ontogeny of cranial musculature in </w:t>
      </w:r>
      <w:proofErr w:type="spellStart"/>
      <w:r>
        <w:rPr>
          <w:i/>
          <w:iCs/>
          <w:snapToGrid w:val="0"/>
          <w:lang w:eastAsia="nl-NL"/>
        </w:rPr>
        <w:t>Clarias</w:t>
      </w:r>
      <w:proofErr w:type="spellEnd"/>
      <w:r>
        <w:rPr>
          <w:i/>
          <w:iCs/>
          <w:snapToGrid w:val="0"/>
          <w:lang w:eastAsia="nl-NL"/>
        </w:rPr>
        <w:t xml:space="preserve"> </w:t>
      </w:r>
      <w:proofErr w:type="spellStart"/>
      <w:r>
        <w:rPr>
          <w:i/>
          <w:iCs/>
          <w:snapToGrid w:val="0"/>
          <w:lang w:eastAsia="nl-NL"/>
        </w:rPr>
        <w:t>gariepinus</w:t>
      </w:r>
      <w:proofErr w:type="spellEnd"/>
      <w:r>
        <w:rPr>
          <w:snapToGrid w:val="0"/>
          <w:lang w:eastAsia="nl-NL"/>
        </w:rPr>
        <w:t xml:space="preserve"> (</w:t>
      </w:r>
      <w:proofErr w:type="spellStart"/>
      <w:r>
        <w:rPr>
          <w:snapToGrid w:val="0"/>
          <w:lang w:eastAsia="nl-NL"/>
        </w:rPr>
        <w:t>Siluroidei</w:t>
      </w:r>
      <w:proofErr w:type="spellEnd"/>
      <w:r>
        <w:rPr>
          <w:snapToGrid w:val="0"/>
          <w:lang w:eastAsia="nl-NL"/>
        </w:rPr>
        <w:t xml:space="preserve">: </w:t>
      </w:r>
      <w:proofErr w:type="spellStart"/>
      <w:r>
        <w:rPr>
          <w:snapToGrid w:val="0"/>
          <w:lang w:eastAsia="nl-NL"/>
        </w:rPr>
        <w:t>Clariidae</w:t>
      </w:r>
      <w:proofErr w:type="spellEnd"/>
      <w:r>
        <w:rPr>
          <w:snapToGrid w:val="0"/>
          <w:lang w:eastAsia="nl-NL"/>
        </w:rPr>
        <w:t xml:space="preserve">): The adductor mandibulae complex. </w:t>
      </w:r>
      <w:r>
        <w:rPr>
          <w:i/>
          <w:iCs/>
          <w:snapToGrid w:val="0"/>
          <w:lang w:eastAsia="nl-NL"/>
        </w:rPr>
        <w:t>Journal of Morphology</w:t>
      </w:r>
      <w:r>
        <w:rPr>
          <w:snapToGrid w:val="0"/>
          <w:lang w:eastAsia="nl-NL"/>
        </w:rPr>
        <w:t xml:space="preserve"> 229(3): 255-269.</w:t>
      </w:r>
    </w:p>
    <w:p w14:paraId="6D871A69" w14:textId="77777777" w:rsidR="00B94670" w:rsidRDefault="00B94670" w:rsidP="00B94670">
      <w:pPr>
        <w:numPr>
          <w:ilvl w:val="0"/>
          <w:numId w:val="2"/>
        </w:numPr>
        <w:ind w:left="426" w:hanging="426"/>
        <w:jc w:val="both"/>
        <w:rPr>
          <w:snapToGrid w:val="0"/>
          <w:lang w:eastAsia="nl-NL"/>
        </w:rPr>
      </w:pPr>
      <w:proofErr w:type="spellStart"/>
      <w:r>
        <w:rPr>
          <w:b/>
          <w:bCs/>
          <w:snapToGrid w:val="0"/>
          <w:lang w:eastAsia="nl-NL"/>
        </w:rPr>
        <w:t>Adriaens</w:t>
      </w:r>
      <w:proofErr w:type="spellEnd"/>
      <w:r>
        <w:rPr>
          <w:b/>
          <w:bCs/>
          <w:snapToGrid w:val="0"/>
          <w:lang w:eastAsia="nl-NL"/>
        </w:rPr>
        <w:t xml:space="preserve">, D. &amp; W. </w:t>
      </w:r>
      <w:proofErr w:type="spellStart"/>
      <w:r>
        <w:rPr>
          <w:b/>
          <w:bCs/>
          <w:snapToGrid w:val="0"/>
          <w:lang w:eastAsia="nl-NL"/>
        </w:rPr>
        <w:t>Verraes</w:t>
      </w:r>
      <w:proofErr w:type="spellEnd"/>
      <w:r>
        <w:rPr>
          <w:b/>
          <w:bCs/>
          <w:snapToGrid w:val="0"/>
          <w:lang w:eastAsia="nl-NL"/>
        </w:rPr>
        <w:t xml:space="preserve"> (1997)</w:t>
      </w:r>
      <w:r>
        <w:rPr>
          <w:snapToGrid w:val="0"/>
          <w:lang w:eastAsia="nl-NL"/>
        </w:rPr>
        <w:t xml:space="preserve"> - The ontogeny of the chondrocranium in </w:t>
      </w:r>
      <w:proofErr w:type="spellStart"/>
      <w:r>
        <w:rPr>
          <w:i/>
          <w:iCs/>
          <w:snapToGrid w:val="0"/>
          <w:lang w:eastAsia="nl-NL"/>
        </w:rPr>
        <w:t>Clarias</w:t>
      </w:r>
      <w:proofErr w:type="spellEnd"/>
      <w:r>
        <w:rPr>
          <w:i/>
          <w:iCs/>
          <w:snapToGrid w:val="0"/>
          <w:lang w:eastAsia="nl-NL"/>
        </w:rPr>
        <w:t xml:space="preserve"> </w:t>
      </w:r>
      <w:proofErr w:type="spellStart"/>
      <w:r>
        <w:rPr>
          <w:i/>
          <w:iCs/>
          <w:snapToGrid w:val="0"/>
          <w:lang w:eastAsia="nl-NL"/>
        </w:rPr>
        <w:t>gariepinus</w:t>
      </w:r>
      <w:proofErr w:type="spellEnd"/>
      <w:r>
        <w:rPr>
          <w:snapToGrid w:val="0"/>
          <w:lang w:eastAsia="nl-NL"/>
        </w:rPr>
        <w:t xml:space="preserve">: trends in </w:t>
      </w:r>
      <w:proofErr w:type="spellStart"/>
      <w:r>
        <w:rPr>
          <w:snapToGrid w:val="0"/>
          <w:lang w:eastAsia="nl-NL"/>
        </w:rPr>
        <w:t>siluroids</w:t>
      </w:r>
      <w:proofErr w:type="spellEnd"/>
      <w:r>
        <w:rPr>
          <w:snapToGrid w:val="0"/>
          <w:lang w:eastAsia="nl-NL"/>
        </w:rPr>
        <w:t xml:space="preserve">. </w:t>
      </w:r>
      <w:r>
        <w:rPr>
          <w:i/>
          <w:iCs/>
          <w:snapToGrid w:val="0"/>
          <w:lang w:eastAsia="nl-NL"/>
        </w:rPr>
        <w:t>Journal of Fish Biology</w:t>
      </w:r>
      <w:r>
        <w:rPr>
          <w:snapToGrid w:val="0"/>
          <w:lang w:eastAsia="nl-NL"/>
        </w:rPr>
        <w:t xml:space="preserve"> 50(6): 1221-1257.</w:t>
      </w:r>
    </w:p>
    <w:p w14:paraId="730D2401" w14:textId="77777777" w:rsidR="00B94670" w:rsidRDefault="00B94670" w:rsidP="00B94670">
      <w:pPr>
        <w:numPr>
          <w:ilvl w:val="0"/>
          <w:numId w:val="2"/>
        </w:numPr>
        <w:ind w:left="426" w:hanging="426"/>
        <w:jc w:val="both"/>
        <w:rPr>
          <w:snapToGrid w:val="0"/>
          <w:lang w:eastAsia="nl-NL"/>
        </w:rPr>
      </w:pPr>
      <w:proofErr w:type="spellStart"/>
      <w:r>
        <w:rPr>
          <w:b/>
          <w:bCs/>
          <w:snapToGrid w:val="0"/>
          <w:lang w:eastAsia="nl-NL"/>
        </w:rPr>
        <w:t>Adriaens</w:t>
      </w:r>
      <w:proofErr w:type="spellEnd"/>
      <w:r>
        <w:rPr>
          <w:b/>
          <w:bCs/>
          <w:snapToGrid w:val="0"/>
          <w:lang w:eastAsia="nl-NL"/>
        </w:rPr>
        <w:t xml:space="preserve">, D. &amp; W. </w:t>
      </w:r>
      <w:proofErr w:type="spellStart"/>
      <w:r>
        <w:rPr>
          <w:b/>
          <w:bCs/>
          <w:snapToGrid w:val="0"/>
          <w:lang w:eastAsia="nl-NL"/>
        </w:rPr>
        <w:t>Verraes</w:t>
      </w:r>
      <w:proofErr w:type="spellEnd"/>
      <w:r>
        <w:rPr>
          <w:b/>
          <w:bCs/>
          <w:snapToGrid w:val="0"/>
          <w:lang w:eastAsia="nl-NL"/>
        </w:rPr>
        <w:t xml:space="preserve"> (1997)</w:t>
      </w:r>
      <w:r>
        <w:rPr>
          <w:snapToGrid w:val="0"/>
          <w:lang w:eastAsia="nl-NL"/>
        </w:rPr>
        <w:t xml:space="preserve"> - Ontogeny of the hyoid musculature in the African catfish, </w:t>
      </w:r>
      <w:proofErr w:type="spellStart"/>
      <w:r>
        <w:rPr>
          <w:i/>
          <w:iCs/>
          <w:snapToGrid w:val="0"/>
          <w:lang w:eastAsia="nl-NL"/>
        </w:rPr>
        <w:t>Clarias</w:t>
      </w:r>
      <w:proofErr w:type="spellEnd"/>
      <w:r>
        <w:rPr>
          <w:i/>
          <w:iCs/>
          <w:snapToGrid w:val="0"/>
          <w:lang w:eastAsia="nl-NL"/>
        </w:rPr>
        <w:t xml:space="preserve"> </w:t>
      </w:r>
      <w:proofErr w:type="spellStart"/>
      <w:r>
        <w:rPr>
          <w:i/>
          <w:iCs/>
          <w:snapToGrid w:val="0"/>
          <w:lang w:eastAsia="nl-NL"/>
        </w:rPr>
        <w:t>gariepinus</w:t>
      </w:r>
      <w:proofErr w:type="spellEnd"/>
      <w:r>
        <w:rPr>
          <w:snapToGrid w:val="0"/>
          <w:lang w:eastAsia="nl-NL"/>
        </w:rPr>
        <w:t xml:space="preserve"> (Burchell, 1822) (</w:t>
      </w:r>
      <w:proofErr w:type="spellStart"/>
      <w:r>
        <w:rPr>
          <w:snapToGrid w:val="0"/>
          <w:lang w:eastAsia="nl-NL"/>
        </w:rPr>
        <w:t>Siluroidei</w:t>
      </w:r>
      <w:proofErr w:type="spellEnd"/>
      <w:r>
        <w:rPr>
          <w:snapToGrid w:val="0"/>
          <w:lang w:eastAsia="nl-NL"/>
        </w:rPr>
        <w:t xml:space="preserve">: </w:t>
      </w:r>
      <w:proofErr w:type="spellStart"/>
      <w:r>
        <w:rPr>
          <w:snapToGrid w:val="0"/>
          <w:lang w:eastAsia="nl-NL"/>
        </w:rPr>
        <w:t>Clariidae</w:t>
      </w:r>
      <w:proofErr w:type="spellEnd"/>
      <w:r>
        <w:rPr>
          <w:snapToGrid w:val="0"/>
          <w:lang w:eastAsia="nl-NL"/>
        </w:rPr>
        <w:t xml:space="preserve">). </w:t>
      </w:r>
      <w:r>
        <w:rPr>
          <w:i/>
          <w:iCs/>
          <w:snapToGrid w:val="0"/>
          <w:lang w:eastAsia="nl-NL"/>
        </w:rPr>
        <w:t xml:space="preserve">Zoological Journal of the </w:t>
      </w:r>
      <w:proofErr w:type="spellStart"/>
      <w:r>
        <w:rPr>
          <w:i/>
          <w:iCs/>
          <w:snapToGrid w:val="0"/>
          <w:lang w:eastAsia="nl-NL"/>
        </w:rPr>
        <w:t>Linnean</w:t>
      </w:r>
      <w:proofErr w:type="spellEnd"/>
      <w:r>
        <w:rPr>
          <w:i/>
          <w:iCs/>
          <w:snapToGrid w:val="0"/>
          <w:lang w:eastAsia="nl-NL"/>
        </w:rPr>
        <w:t xml:space="preserve"> Society</w:t>
      </w:r>
      <w:r>
        <w:rPr>
          <w:snapToGrid w:val="0"/>
          <w:lang w:eastAsia="nl-NL"/>
        </w:rPr>
        <w:t xml:space="preserve"> 121(1): 105-128.</w:t>
      </w:r>
    </w:p>
    <w:p w14:paraId="5A2B2FED" w14:textId="77777777" w:rsidR="00B94670" w:rsidRDefault="00B94670" w:rsidP="00B94670">
      <w:pPr>
        <w:numPr>
          <w:ilvl w:val="0"/>
          <w:numId w:val="2"/>
        </w:numPr>
        <w:ind w:left="426" w:hanging="426"/>
        <w:jc w:val="both"/>
        <w:rPr>
          <w:snapToGrid w:val="0"/>
          <w:lang w:eastAsia="nl-NL"/>
        </w:rPr>
      </w:pPr>
      <w:proofErr w:type="spellStart"/>
      <w:r>
        <w:rPr>
          <w:b/>
          <w:bCs/>
          <w:snapToGrid w:val="0"/>
          <w:lang w:eastAsia="nl-NL"/>
        </w:rPr>
        <w:t>Adriaens</w:t>
      </w:r>
      <w:proofErr w:type="spellEnd"/>
      <w:r>
        <w:rPr>
          <w:b/>
          <w:bCs/>
          <w:snapToGrid w:val="0"/>
          <w:lang w:eastAsia="nl-NL"/>
        </w:rPr>
        <w:t xml:space="preserve">, D. &amp; W. </w:t>
      </w:r>
      <w:proofErr w:type="spellStart"/>
      <w:r>
        <w:rPr>
          <w:b/>
          <w:bCs/>
          <w:snapToGrid w:val="0"/>
          <w:lang w:eastAsia="nl-NL"/>
        </w:rPr>
        <w:t>Verraes</w:t>
      </w:r>
      <w:proofErr w:type="spellEnd"/>
      <w:r>
        <w:rPr>
          <w:b/>
          <w:bCs/>
          <w:snapToGrid w:val="0"/>
          <w:lang w:eastAsia="nl-NL"/>
        </w:rPr>
        <w:t xml:space="preserve"> (1997)</w:t>
      </w:r>
      <w:r>
        <w:rPr>
          <w:snapToGrid w:val="0"/>
          <w:lang w:eastAsia="nl-NL"/>
        </w:rPr>
        <w:t xml:space="preserve"> - Ontogeny of the maxillary </w:t>
      </w:r>
      <w:proofErr w:type="spellStart"/>
      <w:r>
        <w:rPr>
          <w:snapToGrid w:val="0"/>
          <w:lang w:eastAsia="nl-NL"/>
        </w:rPr>
        <w:t>barbel</w:t>
      </w:r>
      <w:proofErr w:type="spellEnd"/>
      <w:r>
        <w:rPr>
          <w:snapToGrid w:val="0"/>
          <w:lang w:eastAsia="nl-NL"/>
        </w:rPr>
        <w:t xml:space="preserve"> muscles in </w:t>
      </w:r>
      <w:proofErr w:type="spellStart"/>
      <w:r>
        <w:rPr>
          <w:i/>
          <w:iCs/>
          <w:snapToGrid w:val="0"/>
          <w:lang w:eastAsia="nl-NL"/>
        </w:rPr>
        <w:t>Clarias</w:t>
      </w:r>
      <w:proofErr w:type="spellEnd"/>
      <w:r>
        <w:rPr>
          <w:i/>
          <w:iCs/>
          <w:snapToGrid w:val="0"/>
          <w:lang w:eastAsia="nl-NL"/>
        </w:rPr>
        <w:t xml:space="preserve"> </w:t>
      </w:r>
      <w:proofErr w:type="spellStart"/>
      <w:r>
        <w:rPr>
          <w:i/>
          <w:iCs/>
          <w:snapToGrid w:val="0"/>
          <w:lang w:eastAsia="nl-NL"/>
        </w:rPr>
        <w:t>gariepinus</w:t>
      </w:r>
      <w:proofErr w:type="spellEnd"/>
      <w:r>
        <w:rPr>
          <w:snapToGrid w:val="0"/>
          <w:lang w:eastAsia="nl-NL"/>
        </w:rPr>
        <w:t xml:space="preserve"> (</w:t>
      </w:r>
      <w:proofErr w:type="spellStart"/>
      <w:r>
        <w:rPr>
          <w:snapToGrid w:val="0"/>
          <w:lang w:eastAsia="nl-NL"/>
        </w:rPr>
        <w:t>Siluroidei</w:t>
      </w:r>
      <w:proofErr w:type="spellEnd"/>
      <w:r>
        <w:rPr>
          <w:snapToGrid w:val="0"/>
          <w:lang w:eastAsia="nl-NL"/>
        </w:rPr>
        <w:t xml:space="preserve">: </w:t>
      </w:r>
      <w:proofErr w:type="spellStart"/>
      <w:r>
        <w:rPr>
          <w:snapToGrid w:val="0"/>
          <w:lang w:eastAsia="nl-NL"/>
        </w:rPr>
        <w:t>Clariidae</w:t>
      </w:r>
      <w:proofErr w:type="spellEnd"/>
      <w:r>
        <w:rPr>
          <w:snapToGrid w:val="0"/>
          <w:lang w:eastAsia="nl-NL"/>
        </w:rPr>
        <w:t xml:space="preserve">), with some notes on the palatine-maxillary mechanism. </w:t>
      </w:r>
      <w:r>
        <w:rPr>
          <w:i/>
          <w:iCs/>
          <w:snapToGrid w:val="0"/>
          <w:lang w:eastAsia="nl-NL"/>
        </w:rPr>
        <w:t>Journal of Zoology (London)</w:t>
      </w:r>
      <w:r>
        <w:rPr>
          <w:snapToGrid w:val="0"/>
          <w:lang w:eastAsia="nl-NL"/>
        </w:rPr>
        <w:t xml:space="preserve"> 241: 117-133.</w:t>
      </w:r>
    </w:p>
    <w:p w14:paraId="45DA70C9" w14:textId="77777777" w:rsidR="00B94670" w:rsidRDefault="00B94670" w:rsidP="00B94670">
      <w:pPr>
        <w:numPr>
          <w:ilvl w:val="0"/>
          <w:numId w:val="2"/>
        </w:numPr>
        <w:ind w:left="426" w:hanging="426"/>
        <w:jc w:val="both"/>
        <w:rPr>
          <w:snapToGrid w:val="0"/>
          <w:lang w:eastAsia="nl-NL"/>
        </w:rPr>
      </w:pPr>
      <w:proofErr w:type="spellStart"/>
      <w:r>
        <w:rPr>
          <w:b/>
          <w:bCs/>
          <w:snapToGrid w:val="0"/>
          <w:lang w:eastAsia="nl-NL"/>
        </w:rPr>
        <w:t>Adriaens</w:t>
      </w:r>
      <w:proofErr w:type="spellEnd"/>
      <w:r>
        <w:rPr>
          <w:b/>
          <w:bCs/>
          <w:snapToGrid w:val="0"/>
          <w:lang w:eastAsia="nl-NL"/>
        </w:rPr>
        <w:t xml:space="preserve">, D. &amp; W. </w:t>
      </w:r>
      <w:proofErr w:type="spellStart"/>
      <w:r>
        <w:rPr>
          <w:b/>
          <w:bCs/>
          <w:snapToGrid w:val="0"/>
          <w:lang w:eastAsia="nl-NL"/>
        </w:rPr>
        <w:t>Verraes</w:t>
      </w:r>
      <w:proofErr w:type="spellEnd"/>
      <w:r>
        <w:rPr>
          <w:b/>
          <w:bCs/>
          <w:snapToGrid w:val="0"/>
          <w:lang w:eastAsia="nl-NL"/>
        </w:rPr>
        <w:t xml:space="preserve"> (1997)</w:t>
      </w:r>
      <w:r>
        <w:rPr>
          <w:snapToGrid w:val="0"/>
          <w:lang w:eastAsia="nl-NL"/>
        </w:rPr>
        <w:t xml:space="preserve"> - Ontogeny of the </w:t>
      </w:r>
      <w:proofErr w:type="spellStart"/>
      <w:r>
        <w:rPr>
          <w:snapToGrid w:val="0"/>
          <w:lang w:eastAsia="nl-NL"/>
        </w:rPr>
        <w:t>suspensorial</w:t>
      </w:r>
      <w:proofErr w:type="spellEnd"/>
      <w:r>
        <w:rPr>
          <w:snapToGrid w:val="0"/>
          <w:lang w:eastAsia="nl-NL"/>
        </w:rPr>
        <w:t xml:space="preserve"> and </w:t>
      </w:r>
      <w:proofErr w:type="spellStart"/>
      <w:r>
        <w:rPr>
          <w:snapToGrid w:val="0"/>
          <w:lang w:eastAsia="nl-NL"/>
        </w:rPr>
        <w:t>opercular</w:t>
      </w:r>
      <w:proofErr w:type="spellEnd"/>
      <w:r>
        <w:rPr>
          <w:snapToGrid w:val="0"/>
          <w:lang w:eastAsia="nl-NL"/>
        </w:rPr>
        <w:t xml:space="preserve"> muscles in </w:t>
      </w:r>
      <w:proofErr w:type="spellStart"/>
      <w:r>
        <w:rPr>
          <w:i/>
          <w:iCs/>
          <w:snapToGrid w:val="0"/>
          <w:lang w:eastAsia="nl-NL"/>
        </w:rPr>
        <w:t>Clarias</w:t>
      </w:r>
      <w:proofErr w:type="spellEnd"/>
      <w:r>
        <w:rPr>
          <w:i/>
          <w:iCs/>
          <w:snapToGrid w:val="0"/>
          <w:lang w:eastAsia="nl-NL"/>
        </w:rPr>
        <w:t xml:space="preserve"> </w:t>
      </w:r>
      <w:proofErr w:type="spellStart"/>
      <w:r>
        <w:rPr>
          <w:i/>
          <w:iCs/>
          <w:snapToGrid w:val="0"/>
          <w:lang w:eastAsia="nl-NL"/>
        </w:rPr>
        <w:t>gariepinus</w:t>
      </w:r>
      <w:proofErr w:type="spellEnd"/>
      <w:r>
        <w:rPr>
          <w:snapToGrid w:val="0"/>
          <w:lang w:eastAsia="nl-NL"/>
        </w:rPr>
        <w:t xml:space="preserve"> (</w:t>
      </w:r>
      <w:proofErr w:type="spellStart"/>
      <w:r>
        <w:rPr>
          <w:snapToGrid w:val="0"/>
          <w:lang w:eastAsia="nl-NL"/>
        </w:rPr>
        <w:t>Siluroidei</w:t>
      </w:r>
      <w:proofErr w:type="spellEnd"/>
      <w:r>
        <w:rPr>
          <w:snapToGrid w:val="0"/>
          <w:lang w:eastAsia="nl-NL"/>
        </w:rPr>
        <w:t xml:space="preserve">: </w:t>
      </w:r>
      <w:proofErr w:type="spellStart"/>
      <w:r>
        <w:rPr>
          <w:snapToGrid w:val="0"/>
          <w:lang w:eastAsia="nl-NL"/>
        </w:rPr>
        <w:t>Clariidae</w:t>
      </w:r>
      <w:proofErr w:type="spellEnd"/>
      <w:r>
        <w:rPr>
          <w:snapToGrid w:val="0"/>
          <w:lang w:eastAsia="nl-NL"/>
        </w:rPr>
        <w:t xml:space="preserve">), and the consequences for respiratory movements. </w:t>
      </w:r>
      <w:r>
        <w:rPr>
          <w:i/>
          <w:iCs/>
          <w:snapToGrid w:val="0"/>
          <w:lang w:eastAsia="nl-NL"/>
        </w:rPr>
        <w:t>Netherlands Journal of Zoology</w:t>
      </w:r>
      <w:r>
        <w:rPr>
          <w:snapToGrid w:val="0"/>
          <w:lang w:eastAsia="nl-NL"/>
        </w:rPr>
        <w:t xml:space="preserve"> 47(1): 61-89</w:t>
      </w:r>
    </w:p>
    <w:p w14:paraId="6825B91E" w14:textId="77777777" w:rsidR="00B94670" w:rsidRDefault="00B94670" w:rsidP="00B94670">
      <w:pPr>
        <w:numPr>
          <w:ilvl w:val="0"/>
          <w:numId w:val="2"/>
        </w:numPr>
        <w:ind w:left="426" w:hanging="426"/>
        <w:jc w:val="both"/>
        <w:rPr>
          <w:snapToGrid w:val="0"/>
          <w:lang w:eastAsia="nl-NL"/>
        </w:rPr>
      </w:pPr>
      <w:proofErr w:type="spellStart"/>
      <w:r>
        <w:rPr>
          <w:b/>
          <w:bCs/>
          <w:snapToGrid w:val="0"/>
          <w:lang w:eastAsia="nl-NL"/>
        </w:rPr>
        <w:t>Adriaens</w:t>
      </w:r>
      <w:proofErr w:type="spellEnd"/>
      <w:r>
        <w:rPr>
          <w:b/>
          <w:bCs/>
          <w:snapToGrid w:val="0"/>
          <w:lang w:eastAsia="nl-NL"/>
        </w:rPr>
        <w:t xml:space="preserve">, D., W. </w:t>
      </w:r>
      <w:proofErr w:type="spellStart"/>
      <w:r>
        <w:rPr>
          <w:b/>
          <w:bCs/>
          <w:snapToGrid w:val="0"/>
          <w:lang w:eastAsia="nl-NL"/>
        </w:rPr>
        <w:t>Verraes</w:t>
      </w:r>
      <w:proofErr w:type="spellEnd"/>
      <w:r>
        <w:rPr>
          <w:b/>
          <w:bCs/>
          <w:snapToGrid w:val="0"/>
          <w:lang w:eastAsia="nl-NL"/>
        </w:rPr>
        <w:t xml:space="preserve"> &amp; L. </w:t>
      </w:r>
      <w:proofErr w:type="spellStart"/>
      <w:r>
        <w:rPr>
          <w:b/>
          <w:bCs/>
          <w:snapToGrid w:val="0"/>
          <w:lang w:eastAsia="nl-NL"/>
        </w:rPr>
        <w:t>Taverne</w:t>
      </w:r>
      <w:proofErr w:type="spellEnd"/>
      <w:r>
        <w:rPr>
          <w:b/>
          <w:bCs/>
          <w:snapToGrid w:val="0"/>
          <w:lang w:eastAsia="nl-NL"/>
        </w:rPr>
        <w:t xml:space="preserve"> (1997)</w:t>
      </w:r>
      <w:r>
        <w:rPr>
          <w:snapToGrid w:val="0"/>
          <w:lang w:eastAsia="nl-NL"/>
        </w:rPr>
        <w:t xml:space="preserve"> - The cranial lateral-line system in </w:t>
      </w:r>
      <w:proofErr w:type="spellStart"/>
      <w:r>
        <w:rPr>
          <w:i/>
          <w:iCs/>
          <w:snapToGrid w:val="0"/>
          <w:lang w:eastAsia="nl-NL"/>
        </w:rPr>
        <w:t>Clarias</w:t>
      </w:r>
      <w:proofErr w:type="spellEnd"/>
      <w:r>
        <w:rPr>
          <w:i/>
          <w:iCs/>
          <w:snapToGrid w:val="0"/>
          <w:lang w:eastAsia="nl-NL"/>
        </w:rPr>
        <w:t xml:space="preserve"> </w:t>
      </w:r>
      <w:proofErr w:type="spellStart"/>
      <w:r>
        <w:rPr>
          <w:i/>
          <w:iCs/>
          <w:snapToGrid w:val="0"/>
          <w:lang w:eastAsia="nl-NL"/>
        </w:rPr>
        <w:t>gariepinus</w:t>
      </w:r>
      <w:proofErr w:type="spellEnd"/>
      <w:r>
        <w:rPr>
          <w:snapToGrid w:val="0"/>
          <w:lang w:eastAsia="nl-NL"/>
        </w:rPr>
        <w:t xml:space="preserve"> (Burchell, 1822) (</w:t>
      </w:r>
      <w:proofErr w:type="spellStart"/>
      <w:r>
        <w:rPr>
          <w:snapToGrid w:val="0"/>
          <w:lang w:eastAsia="nl-NL"/>
        </w:rPr>
        <w:t>Siluroidei</w:t>
      </w:r>
      <w:proofErr w:type="spellEnd"/>
      <w:r>
        <w:rPr>
          <w:snapToGrid w:val="0"/>
          <w:lang w:eastAsia="nl-NL"/>
        </w:rPr>
        <w:t xml:space="preserve">: </w:t>
      </w:r>
      <w:proofErr w:type="spellStart"/>
      <w:r>
        <w:rPr>
          <w:snapToGrid w:val="0"/>
          <w:lang w:eastAsia="nl-NL"/>
        </w:rPr>
        <w:t>Clariidae</w:t>
      </w:r>
      <w:proofErr w:type="spellEnd"/>
      <w:r>
        <w:rPr>
          <w:snapToGrid w:val="0"/>
          <w:lang w:eastAsia="nl-NL"/>
        </w:rPr>
        <w:t xml:space="preserve">): morphology and development of canal related bones. </w:t>
      </w:r>
      <w:r>
        <w:rPr>
          <w:i/>
          <w:iCs/>
          <w:snapToGrid w:val="0"/>
          <w:lang w:eastAsia="nl-NL"/>
        </w:rPr>
        <w:t>European Journal of Morphology</w:t>
      </w:r>
      <w:r>
        <w:rPr>
          <w:snapToGrid w:val="0"/>
          <w:lang w:eastAsia="nl-NL"/>
        </w:rPr>
        <w:t xml:space="preserve"> 35(3): 181-208.</w:t>
      </w:r>
    </w:p>
    <w:p w14:paraId="0A3B9589" w14:textId="77777777" w:rsidR="00B94670" w:rsidRDefault="00B94670" w:rsidP="00B94670">
      <w:pPr>
        <w:numPr>
          <w:ilvl w:val="0"/>
          <w:numId w:val="2"/>
        </w:numPr>
        <w:ind w:left="426" w:hanging="426"/>
        <w:jc w:val="both"/>
        <w:rPr>
          <w:snapToGrid w:val="0"/>
          <w:lang w:eastAsia="nl-NL"/>
        </w:rPr>
      </w:pPr>
      <w:r>
        <w:rPr>
          <w:b/>
          <w:bCs/>
          <w:snapToGrid w:val="0"/>
          <w:lang w:eastAsia="nl-NL"/>
        </w:rPr>
        <w:t xml:space="preserve">Lien, N.T.H., D. </w:t>
      </w:r>
      <w:proofErr w:type="spellStart"/>
      <w:r>
        <w:rPr>
          <w:b/>
          <w:bCs/>
          <w:snapToGrid w:val="0"/>
          <w:lang w:eastAsia="nl-NL"/>
        </w:rPr>
        <w:t>Adriaens</w:t>
      </w:r>
      <w:proofErr w:type="spellEnd"/>
      <w:r>
        <w:rPr>
          <w:b/>
          <w:bCs/>
          <w:snapToGrid w:val="0"/>
          <w:lang w:eastAsia="nl-NL"/>
        </w:rPr>
        <w:t xml:space="preserve"> &amp; C.R. Janssen (1997)</w:t>
      </w:r>
      <w:r>
        <w:rPr>
          <w:snapToGrid w:val="0"/>
          <w:lang w:eastAsia="nl-NL"/>
        </w:rPr>
        <w:t xml:space="preserve"> - Morphological abnormalities in African catfish (</w:t>
      </w:r>
      <w:proofErr w:type="spellStart"/>
      <w:r>
        <w:rPr>
          <w:i/>
          <w:iCs/>
          <w:snapToGrid w:val="0"/>
          <w:lang w:eastAsia="nl-NL"/>
        </w:rPr>
        <w:t>Clarias</w:t>
      </w:r>
      <w:proofErr w:type="spellEnd"/>
      <w:r>
        <w:rPr>
          <w:i/>
          <w:iCs/>
          <w:snapToGrid w:val="0"/>
          <w:lang w:eastAsia="nl-NL"/>
        </w:rPr>
        <w:t xml:space="preserve"> </w:t>
      </w:r>
      <w:proofErr w:type="spellStart"/>
      <w:r>
        <w:rPr>
          <w:i/>
          <w:iCs/>
          <w:snapToGrid w:val="0"/>
          <w:lang w:eastAsia="nl-NL"/>
        </w:rPr>
        <w:t>gariepinus</w:t>
      </w:r>
      <w:proofErr w:type="spellEnd"/>
      <w:r>
        <w:rPr>
          <w:snapToGrid w:val="0"/>
          <w:lang w:eastAsia="nl-NL"/>
        </w:rPr>
        <w:t xml:space="preserve">) larvae exposed to malathion. </w:t>
      </w:r>
      <w:r>
        <w:rPr>
          <w:i/>
          <w:iCs/>
          <w:snapToGrid w:val="0"/>
          <w:lang w:eastAsia="nl-NL"/>
        </w:rPr>
        <w:t>Chemosphere</w:t>
      </w:r>
      <w:r>
        <w:rPr>
          <w:snapToGrid w:val="0"/>
          <w:lang w:eastAsia="nl-NL"/>
        </w:rPr>
        <w:t xml:space="preserve"> 35(7): 1475-1486.</w:t>
      </w:r>
    </w:p>
    <w:p w14:paraId="2AE44FE2" w14:textId="77777777" w:rsidR="00B94670" w:rsidRDefault="00B94670" w:rsidP="00B94670">
      <w:pPr>
        <w:numPr>
          <w:ilvl w:val="0"/>
          <w:numId w:val="2"/>
        </w:numPr>
        <w:ind w:left="426" w:hanging="426"/>
        <w:jc w:val="both"/>
        <w:rPr>
          <w:snapToGrid w:val="0"/>
          <w:lang w:eastAsia="nl-NL"/>
        </w:rPr>
      </w:pPr>
      <w:proofErr w:type="spellStart"/>
      <w:r>
        <w:rPr>
          <w:b/>
          <w:bCs/>
          <w:snapToGrid w:val="0"/>
          <w:lang w:eastAsia="nl-NL"/>
        </w:rPr>
        <w:t>Adriaens</w:t>
      </w:r>
      <w:proofErr w:type="spellEnd"/>
      <w:r>
        <w:rPr>
          <w:b/>
          <w:bCs/>
          <w:snapToGrid w:val="0"/>
          <w:lang w:eastAsia="nl-NL"/>
        </w:rPr>
        <w:t xml:space="preserve">, D. &amp; W. </w:t>
      </w:r>
      <w:proofErr w:type="spellStart"/>
      <w:r>
        <w:rPr>
          <w:b/>
          <w:bCs/>
          <w:snapToGrid w:val="0"/>
          <w:lang w:eastAsia="nl-NL"/>
        </w:rPr>
        <w:t>Verraes</w:t>
      </w:r>
      <w:proofErr w:type="spellEnd"/>
      <w:r>
        <w:rPr>
          <w:b/>
          <w:bCs/>
          <w:snapToGrid w:val="0"/>
          <w:lang w:eastAsia="nl-NL"/>
        </w:rPr>
        <w:t xml:space="preserve"> (1997)</w:t>
      </w:r>
      <w:r>
        <w:rPr>
          <w:snapToGrid w:val="0"/>
          <w:lang w:eastAsia="nl-NL"/>
        </w:rPr>
        <w:t xml:space="preserve"> – Some consequences of modifications in </w:t>
      </w:r>
      <w:proofErr w:type="spellStart"/>
      <w:r>
        <w:rPr>
          <w:snapToGrid w:val="0"/>
          <w:lang w:eastAsia="nl-NL"/>
        </w:rPr>
        <w:t>siluroid</w:t>
      </w:r>
      <w:proofErr w:type="spellEnd"/>
      <w:r>
        <w:rPr>
          <w:snapToGrid w:val="0"/>
          <w:lang w:eastAsia="nl-NL"/>
        </w:rPr>
        <w:t xml:space="preserve"> chondrocrania: a comparison with </w:t>
      </w:r>
      <w:proofErr w:type="spellStart"/>
      <w:r>
        <w:rPr>
          <w:i/>
          <w:iCs/>
          <w:snapToGrid w:val="0"/>
          <w:lang w:eastAsia="nl-NL"/>
        </w:rPr>
        <w:t>Clarias</w:t>
      </w:r>
      <w:proofErr w:type="spellEnd"/>
      <w:r>
        <w:rPr>
          <w:i/>
          <w:iCs/>
          <w:snapToGrid w:val="0"/>
          <w:lang w:eastAsia="nl-NL"/>
        </w:rPr>
        <w:t xml:space="preserve"> </w:t>
      </w:r>
      <w:proofErr w:type="spellStart"/>
      <w:r>
        <w:rPr>
          <w:i/>
          <w:iCs/>
          <w:snapToGrid w:val="0"/>
          <w:lang w:eastAsia="nl-NL"/>
        </w:rPr>
        <w:t>gariepinus</w:t>
      </w:r>
      <w:proofErr w:type="spellEnd"/>
      <w:r>
        <w:rPr>
          <w:snapToGrid w:val="0"/>
          <w:lang w:eastAsia="nl-NL"/>
        </w:rPr>
        <w:t xml:space="preserve"> (Burchell, 1822) (</w:t>
      </w:r>
      <w:proofErr w:type="spellStart"/>
      <w:r>
        <w:rPr>
          <w:snapToGrid w:val="0"/>
          <w:lang w:eastAsia="nl-NL"/>
        </w:rPr>
        <w:t>Siluroidei</w:t>
      </w:r>
      <w:proofErr w:type="spellEnd"/>
      <w:r>
        <w:rPr>
          <w:snapToGrid w:val="0"/>
          <w:lang w:eastAsia="nl-NL"/>
        </w:rPr>
        <w:t xml:space="preserve">: </w:t>
      </w:r>
      <w:proofErr w:type="spellStart"/>
      <w:r>
        <w:rPr>
          <w:snapToGrid w:val="0"/>
          <w:lang w:eastAsia="nl-NL"/>
        </w:rPr>
        <w:t>Clariidae</w:t>
      </w:r>
      <w:proofErr w:type="spellEnd"/>
      <w:r>
        <w:rPr>
          <w:snapToGrid w:val="0"/>
          <w:lang w:eastAsia="nl-NL"/>
        </w:rPr>
        <w:t xml:space="preserve">). </w:t>
      </w:r>
      <w:r>
        <w:rPr>
          <w:i/>
          <w:iCs/>
          <w:snapToGrid w:val="0"/>
          <w:lang w:eastAsia="nl-NL"/>
        </w:rPr>
        <w:t>Netherlands Journal of Zoology</w:t>
      </w:r>
      <w:r>
        <w:rPr>
          <w:snapToGrid w:val="0"/>
          <w:lang w:eastAsia="nl-NL"/>
        </w:rPr>
        <w:t xml:space="preserve"> 47(4): 349-363.</w:t>
      </w:r>
    </w:p>
    <w:p w14:paraId="13D963E6" w14:textId="77777777" w:rsidR="00B94670" w:rsidRDefault="00B94670" w:rsidP="00B94670">
      <w:pPr>
        <w:numPr>
          <w:ilvl w:val="0"/>
          <w:numId w:val="2"/>
        </w:numPr>
        <w:ind w:left="426" w:hanging="426"/>
        <w:jc w:val="both"/>
        <w:rPr>
          <w:snapToGrid w:val="0"/>
          <w:lang w:eastAsia="nl-NL"/>
        </w:rPr>
      </w:pPr>
      <w:proofErr w:type="spellStart"/>
      <w:r>
        <w:rPr>
          <w:b/>
          <w:bCs/>
          <w:snapToGrid w:val="0"/>
          <w:lang w:eastAsia="nl-NL"/>
        </w:rPr>
        <w:t>Adriaens</w:t>
      </w:r>
      <w:proofErr w:type="spellEnd"/>
      <w:r>
        <w:rPr>
          <w:b/>
          <w:bCs/>
          <w:snapToGrid w:val="0"/>
          <w:lang w:eastAsia="nl-NL"/>
        </w:rPr>
        <w:t xml:space="preserve">, D. &amp; W. </w:t>
      </w:r>
      <w:proofErr w:type="spellStart"/>
      <w:r>
        <w:rPr>
          <w:b/>
          <w:bCs/>
          <w:snapToGrid w:val="0"/>
          <w:lang w:eastAsia="nl-NL"/>
        </w:rPr>
        <w:t>Verraes</w:t>
      </w:r>
      <w:proofErr w:type="spellEnd"/>
      <w:r>
        <w:rPr>
          <w:snapToGrid w:val="0"/>
          <w:lang w:eastAsia="nl-NL"/>
        </w:rPr>
        <w:t xml:space="preserve"> </w:t>
      </w:r>
      <w:r>
        <w:rPr>
          <w:b/>
          <w:bCs/>
          <w:snapToGrid w:val="0"/>
          <w:lang w:eastAsia="nl-NL"/>
        </w:rPr>
        <w:t xml:space="preserve">(1998) </w:t>
      </w:r>
      <w:r>
        <w:rPr>
          <w:snapToGrid w:val="0"/>
          <w:lang w:eastAsia="nl-NL"/>
        </w:rPr>
        <w:t xml:space="preserve">- Ontogeny of the </w:t>
      </w:r>
      <w:proofErr w:type="spellStart"/>
      <w:r>
        <w:rPr>
          <w:snapToGrid w:val="0"/>
          <w:lang w:eastAsia="nl-NL"/>
        </w:rPr>
        <w:t>osteocranium</w:t>
      </w:r>
      <w:proofErr w:type="spellEnd"/>
      <w:r>
        <w:rPr>
          <w:snapToGrid w:val="0"/>
          <w:lang w:eastAsia="nl-NL"/>
        </w:rPr>
        <w:t xml:space="preserve"> in the African catfish, </w:t>
      </w:r>
      <w:proofErr w:type="spellStart"/>
      <w:r>
        <w:rPr>
          <w:i/>
          <w:iCs/>
          <w:snapToGrid w:val="0"/>
          <w:lang w:eastAsia="nl-NL"/>
        </w:rPr>
        <w:t>Clarias</w:t>
      </w:r>
      <w:proofErr w:type="spellEnd"/>
      <w:r>
        <w:rPr>
          <w:i/>
          <w:iCs/>
          <w:snapToGrid w:val="0"/>
          <w:lang w:eastAsia="nl-NL"/>
        </w:rPr>
        <w:t xml:space="preserve"> </w:t>
      </w:r>
      <w:proofErr w:type="spellStart"/>
      <w:r>
        <w:rPr>
          <w:i/>
          <w:iCs/>
          <w:snapToGrid w:val="0"/>
          <w:lang w:eastAsia="nl-NL"/>
        </w:rPr>
        <w:t>gariepinus</w:t>
      </w:r>
      <w:proofErr w:type="spellEnd"/>
      <w:r>
        <w:rPr>
          <w:snapToGrid w:val="0"/>
          <w:lang w:eastAsia="nl-NL"/>
        </w:rPr>
        <w:t xml:space="preserve"> (</w:t>
      </w:r>
      <w:r>
        <w:rPr>
          <w:smallCaps/>
          <w:snapToGrid w:val="0"/>
          <w:lang w:eastAsia="nl-NL"/>
        </w:rPr>
        <w:t>Burchell</w:t>
      </w:r>
      <w:r>
        <w:rPr>
          <w:snapToGrid w:val="0"/>
          <w:lang w:eastAsia="nl-NL"/>
        </w:rPr>
        <w:t>, 1822) (</w:t>
      </w:r>
      <w:proofErr w:type="spellStart"/>
      <w:r>
        <w:rPr>
          <w:snapToGrid w:val="0"/>
          <w:lang w:eastAsia="nl-NL"/>
        </w:rPr>
        <w:t>Siluriformes</w:t>
      </w:r>
      <w:proofErr w:type="spellEnd"/>
      <w:r>
        <w:rPr>
          <w:snapToGrid w:val="0"/>
          <w:lang w:eastAsia="nl-NL"/>
        </w:rPr>
        <w:t xml:space="preserve">: </w:t>
      </w:r>
      <w:proofErr w:type="spellStart"/>
      <w:r>
        <w:rPr>
          <w:snapToGrid w:val="0"/>
          <w:lang w:eastAsia="nl-NL"/>
        </w:rPr>
        <w:t>Clariidae</w:t>
      </w:r>
      <w:proofErr w:type="spellEnd"/>
      <w:r>
        <w:rPr>
          <w:snapToGrid w:val="0"/>
          <w:lang w:eastAsia="nl-NL"/>
        </w:rPr>
        <w:t xml:space="preserve">): ossification sequence as a response to functional demands. </w:t>
      </w:r>
      <w:r>
        <w:rPr>
          <w:i/>
          <w:iCs/>
          <w:snapToGrid w:val="0"/>
          <w:lang w:eastAsia="nl-NL"/>
        </w:rPr>
        <w:t>Journal of Morphology</w:t>
      </w:r>
      <w:r>
        <w:rPr>
          <w:snapToGrid w:val="0"/>
          <w:lang w:eastAsia="nl-NL"/>
        </w:rPr>
        <w:t xml:space="preserve"> 235(3): 183-237.</w:t>
      </w:r>
    </w:p>
    <w:p w14:paraId="15DA3D62" w14:textId="77777777" w:rsidR="00B94670" w:rsidRDefault="00B94670" w:rsidP="00B94670">
      <w:pPr>
        <w:numPr>
          <w:ilvl w:val="0"/>
          <w:numId w:val="2"/>
        </w:numPr>
        <w:ind w:left="426" w:hanging="426"/>
        <w:jc w:val="both"/>
        <w:rPr>
          <w:rFonts w:ascii="Cambria" w:hAnsi="Cambria"/>
          <w:b/>
          <w:bCs/>
          <w:sz w:val="20"/>
          <w:szCs w:val="20"/>
        </w:rPr>
      </w:pPr>
      <w:r>
        <w:rPr>
          <w:b/>
          <w:bCs/>
        </w:rPr>
        <w:t xml:space="preserve">De </w:t>
      </w:r>
      <w:proofErr w:type="spellStart"/>
      <w:r>
        <w:rPr>
          <w:b/>
          <w:bCs/>
        </w:rPr>
        <w:t>Schepper</w:t>
      </w:r>
      <w:proofErr w:type="spellEnd"/>
      <w:r>
        <w:rPr>
          <w:b/>
          <w:bCs/>
        </w:rPr>
        <w:t xml:space="preserve">, N., D. </w:t>
      </w:r>
      <w:proofErr w:type="spellStart"/>
      <w:r>
        <w:rPr>
          <w:b/>
          <w:bCs/>
        </w:rPr>
        <w:t>Adriaens</w:t>
      </w:r>
      <w:proofErr w:type="spellEnd"/>
      <w:r>
        <w:rPr>
          <w:b/>
          <w:bCs/>
        </w:rPr>
        <w:t xml:space="preserve">, G.G. </w:t>
      </w:r>
      <w:proofErr w:type="spellStart"/>
      <w:r>
        <w:rPr>
          <w:b/>
          <w:bCs/>
        </w:rPr>
        <w:t>Teugels</w:t>
      </w:r>
      <w:proofErr w:type="spellEnd"/>
      <w:r>
        <w:rPr>
          <w:b/>
          <w:bCs/>
        </w:rPr>
        <w:t xml:space="preserve">, S. </w:t>
      </w:r>
      <w:proofErr w:type="spellStart"/>
      <w:r>
        <w:rPr>
          <w:b/>
          <w:bCs/>
        </w:rPr>
        <w:t>Devaere</w:t>
      </w:r>
      <w:proofErr w:type="spellEnd"/>
      <w:r>
        <w:rPr>
          <w:b/>
          <w:bCs/>
        </w:rPr>
        <w:t xml:space="preserve"> &amp; W. </w:t>
      </w:r>
      <w:proofErr w:type="spellStart"/>
      <w:r>
        <w:rPr>
          <w:b/>
          <w:bCs/>
        </w:rPr>
        <w:t>Verraes</w:t>
      </w:r>
      <w:proofErr w:type="spellEnd"/>
      <w:r>
        <w:rPr>
          <w:b/>
          <w:bCs/>
        </w:rPr>
        <w:t xml:space="preserve"> (2004)</w:t>
      </w:r>
      <w:r>
        <w:t xml:space="preserve"> – Intraspecific variation in the postcranial skeleton morphology in African clariids: a case study of extreme phenotypic plasticity. </w:t>
      </w:r>
      <w:r>
        <w:rPr>
          <w:i/>
          <w:iCs/>
        </w:rPr>
        <w:t xml:space="preserve">Zoological Journal of the </w:t>
      </w:r>
      <w:proofErr w:type="spellStart"/>
      <w:r>
        <w:rPr>
          <w:i/>
          <w:iCs/>
        </w:rPr>
        <w:t>Linnean</w:t>
      </w:r>
      <w:proofErr w:type="spellEnd"/>
      <w:r>
        <w:rPr>
          <w:i/>
          <w:iCs/>
        </w:rPr>
        <w:t xml:space="preserve"> Society</w:t>
      </w:r>
      <w:r>
        <w:t xml:space="preserve"> 140(3): 437-446.</w:t>
      </w:r>
    </w:p>
    <w:p w14:paraId="70718F5F" w14:textId="77777777" w:rsidR="00B94670" w:rsidRDefault="00B94670" w:rsidP="00B94670">
      <w:pPr>
        <w:numPr>
          <w:ilvl w:val="0"/>
          <w:numId w:val="2"/>
        </w:numPr>
        <w:ind w:left="426" w:hanging="426"/>
        <w:jc w:val="both"/>
        <w:rPr>
          <w:rFonts w:ascii="Cambria" w:hAnsi="Cambria"/>
          <w:sz w:val="20"/>
          <w:szCs w:val="20"/>
        </w:rPr>
      </w:pPr>
      <w:r>
        <w:rPr>
          <w:b/>
          <w:bCs/>
        </w:rPr>
        <w:t xml:space="preserve">Huysentruyt, F., D. </w:t>
      </w:r>
      <w:proofErr w:type="spellStart"/>
      <w:r>
        <w:rPr>
          <w:b/>
          <w:bCs/>
        </w:rPr>
        <w:t>Adriaens</w:t>
      </w:r>
      <w:proofErr w:type="spellEnd"/>
      <w:r>
        <w:rPr>
          <w:b/>
          <w:bCs/>
        </w:rPr>
        <w:t xml:space="preserve"> (2005) - </w:t>
      </w:r>
      <w:r>
        <w:t xml:space="preserve">Descriptive osteology of </w:t>
      </w:r>
      <w:proofErr w:type="spellStart"/>
      <w:r>
        <w:rPr>
          <w:i/>
          <w:iCs/>
        </w:rPr>
        <w:t>Corydoras</w:t>
      </w:r>
      <w:proofErr w:type="spellEnd"/>
      <w:r>
        <w:rPr>
          <w:i/>
          <w:iCs/>
        </w:rPr>
        <w:t xml:space="preserve"> </w:t>
      </w:r>
      <w:proofErr w:type="spellStart"/>
      <w:r>
        <w:rPr>
          <w:i/>
          <w:iCs/>
        </w:rPr>
        <w:t>aeneus</w:t>
      </w:r>
      <w:proofErr w:type="spellEnd"/>
      <w:r>
        <w:t xml:space="preserve"> (Gill, 1858) (</w:t>
      </w:r>
      <w:proofErr w:type="spellStart"/>
      <w:r>
        <w:t>Siluriformes</w:t>
      </w:r>
      <w:proofErr w:type="spellEnd"/>
      <w:r>
        <w:t xml:space="preserve">: </w:t>
      </w:r>
      <w:proofErr w:type="spellStart"/>
      <w:r>
        <w:t>Callichthyidae</w:t>
      </w:r>
      <w:proofErr w:type="spellEnd"/>
      <w:r>
        <w:t xml:space="preserve">). </w:t>
      </w:r>
      <w:proofErr w:type="spellStart"/>
      <w:r>
        <w:rPr>
          <w:i/>
          <w:iCs/>
        </w:rPr>
        <w:t>Cybium</w:t>
      </w:r>
      <w:proofErr w:type="spellEnd"/>
      <w:r>
        <w:t xml:space="preserve">, 29 (3): 261-273. </w:t>
      </w:r>
    </w:p>
    <w:p w14:paraId="4F96273F" w14:textId="77777777" w:rsidR="00B94670" w:rsidRDefault="00B94670" w:rsidP="00B94670">
      <w:pPr>
        <w:numPr>
          <w:ilvl w:val="0"/>
          <w:numId w:val="2"/>
        </w:numPr>
        <w:ind w:left="426" w:hanging="426"/>
        <w:jc w:val="both"/>
        <w:rPr>
          <w:rFonts w:ascii="Cambria" w:hAnsi="Cambria"/>
          <w:b/>
          <w:bCs/>
          <w:sz w:val="20"/>
          <w:szCs w:val="20"/>
        </w:rPr>
      </w:pPr>
      <w:proofErr w:type="spellStart"/>
      <w:r>
        <w:rPr>
          <w:b/>
          <w:bCs/>
        </w:rPr>
        <w:t>Geerinckx</w:t>
      </w:r>
      <w:proofErr w:type="spellEnd"/>
      <w:r>
        <w:rPr>
          <w:b/>
          <w:bCs/>
        </w:rPr>
        <w:t xml:space="preserve">, T., </w:t>
      </w:r>
      <w:proofErr w:type="spellStart"/>
      <w:r>
        <w:rPr>
          <w:b/>
          <w:bCs/>
        </w:rPr>
        <w:t>Brunain</w:t>
      </w:r>
      <w:proofErr w:type="spellEnd"/>
      <w:r>
        <w:rPr>
          <w:b/>
          <w:bCs/>
        </w:rPr>
        <w:t xml:space="preserve">, M. &amp; </w:t>
      </w:r>
      <w:proofErr w:type="spellStart"/>
      <w:r>
        <w:rPr>
          <w:b/>
          <w:bCs/>
        </w:rPr>
        <w:t>Adriaens</w:t>
      </w:r>
      <w:proofErr w:type="spellEnd"/>
      <w:r>
        <w:rPr>
          <w:b/>
          <w:bCs/>
        </w:rPr>
        <w:t xml:space="preserve">, D. (2005) - </w:t>
      </w:r>
      <w:r>
        <w:t xml:space="preserve">Development of the chondrocranium in the suckermouth armored catfish </w:t>
      </w:r>
      <w:proofErr w:type="spellStart"/>
      <w:r>
        <w:rPr>
          <w:i/>
          <w:iCs/>
        </w:rPr>
        <w:t>Ancistrus</w:t>
      </w:r>
      <w:proofErr w:type="spellEnd"/>
      <w:r>
        <w:rPr>
          <w:i/>
          <w:iCs/>
        </w:rPr>
        <w:t xml:space="preserve"> cf. </w:t>
      </w:r>
      <w:proofErr w:type="spellStart"/>
      <w:r>
        <w:rPr>
          <w:i/>
          <w:iCs/>
        </w:rPr>
        <w:t>triradiatus</w:t>
      </w:r>
      <w:proofErr w:type="spellEnd"/>
      <w:r>
        <w:t xml:space="preserve"> (</w:t>
      </w:r>
      <w:proofErr w:type="spellStart"/>
      <w:r>
        <w:t>Loricariidae</w:t>
      </w:r>
      <w:proofErr w:type="spellEnd"/>
      <w:r>
        <w:t xml:space="preserve">, </w:t>
      </w:r>
      <w:proofErr w:type="spellStart"/>
      <w:r>
        <w:t>Siluriformes</w:t>
      </w:r>
      <w:proofErr w:type="spellEnd"/>
      <w:r>
        <w:t xml:space="preserve">). </w:t>
      </w:r>
      <w:r>
        <w:rPr>
          <w:i/>
          <w:iCs/>
        </w:rPr>
        <w:t>Journal of Morphology</w:t>
      </w:r>
      <w:r>
        <w:t xml:space="preserve"> 266(3): 331-355.</w:t>
      </w:r>
    </w:p>
    <w:p w14:paraId="4E6C7FEA" w14:textId="77777777" w:rsidR="00B94670" w:rsidRDefault="00B94670" w:rsidP="00B94670">
      <w:pPr>
        <w:numPr>
          <w:ilvl w:val="0"/>
          <w:numId w:val="2"/>
        </w:numPr>
        <w:ind w:left="426" w:hanging="426"/>
        <w:jc w:val="both"/>
        <w:rPr>
          <w:rFonts w:ascii="Cambria" w:hAnsi="Cambria"/>
          <w:b/>
          <w:bCs/>
          <w:sz w:val="20"/>
          <w:szCs w:val="20"/>
        </w:rPr>
      </w:pPr>
      <w:proofErr w:type="spellStart"/>
      <w:r>
        <w:rPr>
          <w:b/>
          <w:bCs/>
        </w:rPr>
        <w:t>Ristovska</w:t>
      </w:r>
      <w:proofErr w:type="spellEnd"/>
      <w:r>
        <w:rPr>
          <w:b/>
          <w:bCs/>
        </w:rPr>
        <w:t xml:space="preserve">, M., B. </w:t>
      </w:r>
      <w:proofErr w:type="spellStart"/>
      <w:r>
        <w:rPr>
          <w:b/>
          <w:bCs/>
        </w:rPr>
        <w:t>Karaman</w:t>
      </w:r>
      <w:proofErr w:type="spellEnd"/>
      <w:r>
        <w:rPr>
          <w:b/>
          <w:bCs/>
        </w:rPr>
        <w:t xml:space="preserve">, W. </w:t>
      </w:r>
      <w:proofErr w:type="spellStart"/>
      <w:r>
        <w:rPr>
          <w:b/>
          <w:bCs/>
        </w:rPr>
        <w:t>Verraes</w:t>
      </w:r>
      <w:proofErr w:type="spellEnd"/>
      <w:r>
        <w:rPr>
          <w:b/>
          <w:bCs/>
        </w:rPr>
        <w:t xml:space="preserve"> &amp; D. </w:t>
      </w:r>
      <w:proofErr w:type="spellStart"/>
      <w:r>
        <w:rPr>
          <w:b/>
          <w:bCs/>
        </w:rPr>
        <w:t>Adriaens</w:t>
      </w:r>
      <w:proofErr w:type="spellEnd"/>
      <w:r>
        <w:t xml:space="preserve"> </w:t>
      </w:r>
      <w:r>
        <w:rPr>
          <w:b/>
          <w:bCs/>
        </w:rPr>
        <w:t>(2006)</w:t>
      </w:r>
      <w:r>
        <w:t xml:space="preserve"> – Early development of the chondrocranium in </w:t>
      </w:r>
      <w:r>
        <w:rPr>
          <w:i/>
          <w:iCs/>
        </w:rPr>
        <w:t xml:space="preserve">Salmo </w:t>
      </w:r>
      <w:proofErr w:type="spellStart"/>
      <w:r>
        <w:rPr>
          <w:i/>
          <w:iCs/>
        </w:rPr>
        <w:t>letnica</w:t>
      </w:r>
      <w:proofErr w:type="spellEnd"/>
      <w:r>
        <w:t xml:space="preserve"> (</w:t>
      </w:r>
      <w:proofErr w:type="spellStart"/>
      <w:r>
        <w:t>Karaman</w:t>
      </w:r>
      <w:proofErr w:type="spellEnd"/>
      <w:r>
        <w:t>, 1924) (</w:t>
      </w:r>
      <w:proofErr w:type="spellStart"/>
      <w:r>
        <w:t>Teleostei</w:t>
      </w:r>
      <w:proofErr w:type="spellEnd"/>
      <w:r>
        <w:t xml:space="preserve">: Salmonidae). </w:t>
      </w:r>
      <w:r>
        <w:rPr>
          <w:i/>
          <w:iCs/>
        </w:rPr>
        <w:t xml:space="preserve">Journal of Fish Biology </w:t>
      </w:r>
      <w:r>
        <w:t>68(2):458-480.</w:t>
      </w:r>
    </w:p>
    <w:p w14:paraId="337420A8" w14:textId="77777777" w:rsidR="00B94670" w:rsidRDefault="00B94670" w:rsidP="00B94670">
      <w:pPr>
        <w:numPr>
          <w:ilvl w:val="0"/>
          <w:numId w:val="2"/>
        </w:numPr>
        <w:ind w:left="426" w:hanging="426"/>
        <w:jc w:val="both"/>
        <w:rPr>
          <w:rFonts w:ascii="Cambria" w:hAnsi="Cambria"/>
          <w:sz w:val="20"/>
          <w:szCs w:val="20"/>
          <w:lang w:val="en-GB"/>
        </w:rPr>
      </w:pPr>
      <w:proofErr w:type="spellStart"/>
      <w:r>
        <w:rPr>
          <w:b/>
          <w:bCs/>
          <w:lang w:val="en-GB"/>
        </w:rPr>
        <w:t>Geerinckx</w:t>
      </w:r>
      <w:proofErr w:type="spellEnd"/>
      <w:r>
        <w:rPr>
          <w:b/>
          <w:bCs/>
          <w:lang w:val="en-GB"/>
        </w:rPr>
        <w:t xml:space="preserve">, T., M. </w:t>
      </w:r>
      <w:proofErr w:type="spellStart"/>
      <w:r>
        <w:rPr>
          <w:b/>
          <w:bCs/>
          <w:lang w:val="en-GB"/>
        </w:rPr>
        <w:t>Brunain</w:t>
      </w:r>
      <w:proofErr w:type="spellEnd"/>
      <w:r>
        <w:rPr>
          <w:b/>
          <w:bCs/>
          <w:lang w:val="en-GB"/>
        </w:rPr>
        <w:t xml:space="preserve"> &amp; D. </w:t>
      </w:r>
      <w:proofErr w:type="spellStart"/>
      <w:r>
        <w:rPr>
          <w:b/>
          <w:bCs/>
          <w:lang w:val="en-GB"/>
        </w:rPr>
        <w:t>Adriaens</w:t>
      </w:r>
      <w:proofErr w:type="spellEnd"/>
      <w:r>
        <w:rPr>
          <w:lang w:val="en-GB"/>
        </w:rPr>
        <w:t xml:space="preserve"> </w:t>
      </w:r>
      <w:r>
        <w:rPr>
          <w:b/>
          <w:bCs/>
          <w:lang w:val="en-GB"/>
        </w:rPr>
        <w:t>(2007)</w:t>
      </w:r>
      <w:r>
        <w:rPr>
          <w:lang w:val="en-GB"/>
        </w:rPr>
        <w:t xml:space="preserve"> - Development of the </w:t>
      </w:r>
      <w:proofErr w:type="spellStart"/>
      <w:r>
        <w:rPr>
          <w:lang w:val="en-GB"/>
        </w:rPr>
        <w:t>osteocranium</w:t>
      </w:r>
      <w:proofErr w:type="spellEnd"/>
      <w:r>
        <w:rPr>
          <w:lang w:val="en-GB"/>
        </w:rPr>
        <w:t xml:space="preserve"> in the suckermouth </w:t>
      </w:r>
      <w:proofErr w:type="spellStart"/>
      <w:r>
        <w:rPr>
          <w:lang w:val="en-GB"/>
        </w:rPr>
        <w:t>armored</w:t>
      </w:r>
      <w:proofErr w:type="spellEnd"/>
      <w:r>
        <w:rPr>
          <w:lang w:val="en-GB"/>
        </w:rPr>
        <w:t xml:space="preserve"> catfish </w:t>
      </w:r>
      <w:proofErr w:type="spellStart"/>
      <w:r>
        <w:rPr>
          <w:i/>
          <w:iCs/>
          <w:lang w:val="en-GB"/>
        </w:rPr>
        <w:t>Ancistrus</w:t>
      </w:r>
      <w:proofErr w:type="spellEnd"/>
      <w:r>
        <w:rPr>
          <w:i/>
          <w:iCs/>
          <w:lang w:val="en-GB"/>
        </w:rPr>
        <w:t xml:space="preserve"> </w:t>
      </w:r>
      <w:r>
        <w:rPr>
          <w:lang w:val="en-GB"/>
        </w:rPr>
        <w:t>cf.</w:t>
      </w:r>
      <w:r>
        <w:rPr>
          <w:i/>
          <w:iCs/>
          <w:lang w:val="en-GB"/>
        </w:rPr>
        <w:t xml:space="preserve"> </w:t>
      </w:r>
      <w:proofErr w:type="spellStart"/>
      <w:r>
        <w:rPr>
          <w:i/>
          <w:iCs/>
          <w:lang w:val="en-GB"/>
        </w:rPr>
        <w:t>triradiatus</w:t>
      </w:r>
      <w:proofErr w:type="spellEnd"/>
      <w:r>
        <w:rPr>
          <w:lang w:val="en-GB"/>
        </w:rPr>
        <w:t xml:space="preserve"> (</w:t>
      </w:r>
      <w:proofErr w:type="spellStart"/>
      <w:r>
        <w:rPr>
          <w:lang w:val="en-GB"/>
        </w:rPr>
        <w:t>Loricariidae</w:t>
      </w:r>
      <w:proofErr w:type="spellEnd"/>
      <w:r>
        <w:rPr>
          <w:lang w:val="en-GB"/>
        </w:rPr>
        <w:t xml:space="preserve">, </w:t>
      </w:r>
      <w:proofErr w:type="spellStart"/>
      <w:r>
        <w:rPr>
          <w:lang w:val="en-GB"/>
        </w:rPr>
        <w:t>Siluriformes</w:t>
      </w:r>
      <w:proofErr w:type="spellEnd"/>
      <w:r>
        <w:rPr>
          <w:lang w:val="en-GB"/>
        </w:rPr>
        <w:t xml:space="preserve">). </w:t>
      </w:r>
      <w:r>
        <w:rPr>
          <w:i/>
          <w:iCs/>
          <w:lang w:val="en-GB"/>
        </w:rPr>
        <w:t>Journal of Morphology</w:t>
      </w:r>
      <w:r>
        <w:rPr>
          <w:lang w:val="en-GB"/>
        </w:rPr>
        <w:t xml:space="preserve"> 268(3): 254-274.</w:t>
      </w:r>
    </w:p>
    <w:p w14:paraId="09158F0C" w14:textId="77777777" w:rsidR="00B94670" w:rsidRDefault="00B94670" w:rsidP="00B94670">
      <w:pPr>
        <w:numPr>
          <w:ilvl w:val="0"/>
          <w:numId w:val="2"/>
        </w:numPr>
        <w:ind w:left="426" w:hanging="426"/>
        <w:jc w:val="both"/>
        <w:rPr>
          <w:rFonts w:ascii="Cambria" w:hAnsi="Cambria"/>
          <w:b/>
          <w:bCs/>
          <w:sz w:val="20"/>
          <w:szCs w:val="20"/>
        </w:rPr>
      </w:pPr>
      <w:proofErr w:type="spellStart"/>
      <w:r>
        <w:rPr>
          <w:b/>
          <w:bCs/>
        </w:rPr>
        <w:t>Geerinckx</w:t>
      </w:r>
      <w:proofErr w:type="spellEnd"/>
      <w:r>
        <w:rPr>
          <w:b/>
          <w:bCs/>
        </w:rPr>
        <w:t xml:space="preserve">, T., </w:t>
      </w:r>
      <w:proofErr w:type="spellStart"/>
      <w:r>
        <w:rPr>
          <w:b/>
          <w:bCs/>
        </w:rPr>
        <w:t>Brunain</w:t>
      </w:r>
      <w:proofErr w:type="spellEnd"/>
      <w:r>
        <w:rPr>
          <w:b/>
          <w:bCs/>
        </w:rPr>
        <w:t xml:space="preserve">, M., A. </w:t>
      </w:r>
      <w:proofErr w:type="spellStart"/>
      <w:r>
        <w:rPr>
          <w:b/>
          <w:bCs/>
        </w:rPr>
        <w:t>Herrel</w:t>
      </w:r>
      <w:proofErr w:type="spellEnd"/>
      <w:r>
        <w:rPr>
          <w:b/>
          <w:bCs/>
        </w:rPr>
        <w:t xml:space="preserve">, P. </w:t>
      </w:r>
      <w:proofErr w:type="spellStart"/>
      <w:r>
        <w:rPr>
          <w:b/>
          <w:bCs/>
        </w:rPr>
        <w:t>Aerts</w:t>
      </w:r>
      <w:proofErr w:type="spellEnd"/>
      <w:r>
        <w:rPr>
          <w:b/>
          <w:bCs/>
        </w:rPr>
        <w:t xml:space="preserve"> &amp; </w:t>
      </w:r>
      <w:proofErr w:type="spellStart"/>
      <w:r>
        <w:rPr>
          <w:b/>
          <w:bCs/>
        </w:rPr>
        <w:t>Adriaens</w:t>
      </w:r>
      <w:proofErr w:type="spellEnd"/>
      <w:r>
        <w:rPr>
          <w:b/>
          <w:bCs/>
        </w:rPr>
        <w:t xml:space="preserve">, D. (2007) - </w:t>
      </w:r>
      <w:r>
        <w:t xml:space="preserve">A head with a suckermouth: a functional-morphological study of the head of the suckermouth </w:t>
      </w:r>
      <w:proofErr w:type="spellStart"/>
      <w:r>
        <w:t>armoured</w:t>
      </w:r>
      <w:proofErr w:type="spellEnd"/>
      <w:r>
        <w:t xml:space="preserve"> catfish </w:t>
      </w:r>
      <w:proofErr w:type="spellStart"/>
      <w:r>
        <w:rPr>
          <w:i/>
          <w:iCs/>
        </w:rPr>
        <w:t>Ancistrus</w:t>
      </w:r>
      <w:proofErr w:type="spellEnd"/>
      <w:r>
        <w:t xml:space="preserve"> cf.</w:t>
      </w:r>
      <w:r>
        <w:rPr>
          <w:i/>
          <w:iCs/>
        </w:rPr>
        <w:t xml:space="preserve"> </w:t>
      </w:r>
      <w:proofErr w:type="spellStart"/>
      <w:r>
        <w:rPr>
          <w:i/>
          <w:iCs/>
        </w:rPr>
        <w:t>triradiatus</w:t>
      </w:r>
      <w:proofErr w:type="spellEnd"/>
      <w:r>
        <w:t xml:space="preserve"> (</w:t>
      </w:r>
      <w:proofErr w:type="spellStart"/>
      <w:r>
        <w:t>Loricariidae</w:t>
      </w:r>
      <w:proofErr w:type="spellEnd"/>
      <w:r>
        <w:t xml:space="preserve">, </w:t>
      </w:r>
      <w:proofErr w:type="spellStart"/>
      <w:r>
        <w:t>Siluriformes</w:t>
      </w:r>
      <w:proofErr w:type="spellEnd"/>
      <w:r>
        <w:t xml:space="preserve">). </w:t>
      </w:r>
      <w:r>
        <w:rPr>
          <w:i/>
          <w:iCs/>
        </w:rPr>
        <w:t xml:space="preserve">Belgian Journal of Zoology </w:t>
      </w:r>
      <w:r>
        <w:t> 137(1): 47-66.</w:t>
      </w:r>
    </w:p>
    <w:p w14:paraId="1B1D73D0" w14:textId="77777777" w:rsidR="00B94670" w:rsidRDefault="00B94670" w:rsidP="00B94670">
      <w:pPr>
        <w:numPr>
          <w:ilvl w:val="0"/>
          <w:numId w:val="2"/>
        </w:numPr>
        <w:ind w:left="426" w:hanging="426"/>
        <w:jc w:val="both"/>
        <w:rPr>
          <w:rFonts w:ascii="Cambria" w:hAnsi="Cambria"/>
          <w:b/>
          <w:bCs/>
          <w:sz w:val="20"/>
          <w:szCs w:val="20"/>
          <w:lang w:val="en-GB"/>
        </w:rPr>
      </w:pPr>
      <w:r>
        <w:rPr>
          <w:b/>
          <w:bCs/>
          <w:lang w:val="en-GB"/>
        </w:rPr>
        <w:t xml:space="preserve">Verhaegen Y., D. </w:t>
      </w:r>
      <w:proofErr w:type="spellStart"/>
      <w:r>
        <w:rPr>
          <w:b/>
          <w:bCs/>
          <w:lang w:val="en-GB"/>
        </w:rPr>
        <w:t>Adriaens</w:t>
      </w:r>
      <w:proofErr w:type="spellEnd"/>
      <w:r>
        <w:rPr>
          <w:b/>
          <w:bCs/>
          <w:lang w:val="en-GB"/>
        </w:rPr>
        <w:t xml:space="preserve">, T. De Wolf, P. </w:t>
      </w:r>
      <w:proofErr w:type="spellStart"/>
      <w:r>
        <w:rPr>
          <w:b/>
          <w:bCs/>
          <w:lang w:val="en-GB"/>
        </w:rPr>
        <w:t>Dhert</w:t>
      </w:r>
      <w:proofErr w:type="spellEnd"/>
      <w:r>
        <w:rPr>
          <w:b/>
          <w:bCs/>
          <w:lang w:val="en-GB"/>
        </w:rPr>
        <w:t xml:space="preserve"> &amp; P. Sorgeloos (2007)</w:t>
      </w:r>
      <w:r>
        <w:rPr>
          <w:lang w:val="en-GB"/>
        </w:rPr>
        <w:t xml:space="preserve"> </w:t>
      </w:r>
      <w:r>
        <w:rPr>
          <w:b/>
          <w:bCs/>
          <w:lang w:val="en-GB"/>
        </w:rPr>
        <w:t>-</w:t>
      </w:r>
      <w:r>
        <w:rPr>
          <w:lang w:val="en-GB"/>
        </w:rPr>
        <w:t xml:space="preserve"> Deformities in larval gilthead seabream (</w:t>
      </w:r>
      <w:proofErr w:type="spellStart"/>
      <w:r>
        <w:rPr>
          <w:i/>
          <w:iCs/>
          <w:lang w:val="en-GB"/>
        </w:rPr>
        <w:t>Sparus</w:t>
      </w:r>
      <w:proofErr w:type="spellEnd"/>
      <w:r>
        <w:rPr>
          <w:i/>
          <w:iCs/>
          <w:lang w:val="en-GB"/>
        </w:rPr>
        <w:t xml:space="preserve"> </w:t>
      </w:r>
      <w:proofErr w:type="spellStart"/>
      <w:r>
        <w:rPr>
          <w:i/>
          <w:iCs/>
          <w:lang w:val="en-GB"/>
        </w:rPr>
        <w:t>aurata</w:t>
      </w:r>
      <w:proofErr w:type="spellEnd"/>
      <w:r>
        <w:rPr>
          <w:lang w:val="en-GB"/>
        </w:rPr>
        <w:t xml:space="preserve">): a qualitative and quantitative analysis using geometric morphometrics. </w:t>
      </w:r>
      <w:r>
        <w:rPr>
          <w:i/>
          <w:iCs/>
          <w:lang w:val="en-GB"/>
        </w:rPr>
        <w:t>Aquaculture</w:t>
      </w:r>
      <w:r>
        <w:rPr>
          <w:lang w:val="en-GB"/>
        </w:rPr>
        <w:t xml:space="preserve"> 28: 156-168.</w:t>
      </w:r>
    </w:p>
    <w:p w14:paraId="53F0ABBB" w14:textId="77777777" w:rsidR="00B94670" w:rsidRDefault="00B94670" w:rsidP="00B94670">
      <w:pPr>
        <w:numPr>
          <w:ilvl w:val="0"/>
          <w:numId w:val="2"/>
        </w:numPr>
        <w:ind w:left="426" w:hanging="426"/>
        <w:jc w:val="both"/>
        <w:rPr>
          <w:rFonts w:ascii="Cambria" w:hAnsi="Cambria"/>
          <w:b/>
          <w:bCs/>
          <w:sz w:val="20"/>
          <w:szCs w:val="20"/>
          <w:lang w:val="en-GB"/>
        </w:rPr>
      </w:pPr>
      <w:proofErr w:type="spellStart"/>
      <w:r>
        <w:rPr>
          <w:b/>
          <w:bCs/>
          <w:lang w:val="en-GB"/>
        </w:rPr>
        <w:t>Geerinckx</w:t>
      </w:r>
      <w:proofErr w:type="spellEnd"/>
      <w:r>
        <w:rPr>
          <w:b/>
          <w:bCs/>
          <w:lang w:val="en-GB"/>
        </w:rPr>
        <w:t xml:space="preserve">, T. &amp; D. </w:t>
      </w:r>
      <w:proofErr w:type="spellStart"/>
      <w:r>
        <w:rPr>
          <w:b/>
          <w:bCs/>
          <w:lang w:val="en-GB"/>
        </w:rPr>
        <w:t>Adriaens</w:t>
      </w:r>
      <w:proofErr w:type="spellEnd"/>
      <w:r>
        <w:rPr>
          <w:lang w:val="en-GB"/>
        </w:rPr>
        <w:t xml:space="preserve"> </w:t>
      </w:r>
      <w:r>
        <w:rPr>
          <w:b/>
          <w:bCs/>
          <w:lang w:val="en-GB"/>
        </w:rPr>
        <w:t>(2007)</w:t>
      </w:r>
      <w:r>
        <w:rPr>
          <w:lang w:val="en-GB"/>
        </w:rPr>
        <w:t xml:space="preserve"> - Ontogeny of the </w:t>
      </w:r>
      <w:proofErr w:type="spellStart"/>
      <w:r>
        <w:rPr>
          <w:lang w:val="en-GB"/>
        </w:rPr>
        <w:t>intermandibular</w:t>
      </w:r>
      <w:proofErr w:type="spellEnd"/>
      <w:r>
        <w:rPr>
          <w:lang w:val="en-GB"/>
        </w:rPr>
        <w:t xml:space="preserve"> and hyoid musculature in the suckermouth armoured catfish </w:t>
      </w:r>
      <w:proofErr w:type="spellStart"/>
      <w:r>
        <w:rPr>
          <w:i/>
          <w:iCs/>
          <w:lang w:val="en-GB"/>
        </w:rPr>
        <w:t>Ancistrus</w:t>
      </w:r>
      <w:proofErr w:type="spellEnd"/>
      <w:r>
        <w:rPr>
          <w:lang w:val="en-GB"/>
        </w:rPr>
        <w:t xml:space="preserve"> cf. </w:t>
      </w:r>
      <w:proofErr w:type="spellStart"/>
      <w:r>
        <w:rPr>
          <w:i/>
          <w:iCs/>
          <w:lang w:val="en-GB"/>
        </w:rPr>
        <w:t>triradiatus</w:t>
      </w:r>
      <w:proofErr w:type="spellEnd"/>
      <w:r>
        <w:rPr>
          <w:lang w:val="en-GB"/>
        </w:rPr>
        <w:t xml:space="preserve"> (</w:t>
      </w:r>
      <w:proofErr w:type="spellStart"/>
      <w:r>
        <w:rPr>
          <w:lang w:val="en-GB"/>
        </w:rPr>
        <w:t>Loricariidae</w:t>
      </w:r>
      <w:proofErr w:type="spellEnd"/>
      <w:r>
        <w:rPr>
          <w:lang w:val="en-GB"/>
        </w:rPr>
        <w:t xml:space="preserve">, </w:t>
      </w:r>
      <w:proofErr w:type="spellStart"/>
      <w:r>
        <w:rPr>
          <w:lang w:val="en-GB"/>
        </w:rPr>
        <w:t>Siluriformes</w:t>
      </w:r>
      <w:proofErr w:type="spellEnd"/>
      <w:r>
        <w:rPr>
          <w:lang w:val="en-GB"/>
        </w:rPr>
        <w:t xml:space="preserve">). </w:t>
      </w:r>
      <w:r>
        <w:rPr>
          <w:i/>
          <w:iCs/>
          <w:lang w:val="en-GB"/>
        </w:rPr>
        <w:t>Animal Biology</w:t>
      </w:r>
      <w:r>
        <w:rPr>
          <w:lang w:val="en-GB"/>
        </w:rPr>
        <w:t xml:space="preserve"> 57(3): 339-357.</w:t>
      </w:r>
    </w:p>
    <w:p w14:paraId="52F9157A" w14:textId="77777777" w:rsidR="00B94670" w:rsidRDefault="00B94670" w:rsidP="00B94670">
      <w:pPr>
        <w:numPr>
          <w:ilvl w:val="0"/>
          <w:numId w:val="2"/>
        </w:numPr>
        <w:ind w:left="426" w:hanging="426"/>
        <w:jc w:val="both"/>
        <w:rPr>
          <w:b/>
          <w:bCs/>
          <w:lang w:val="en-GB"/>
        </w:rPr>
      </w:pPr>
      <w:proofErr w:type="spellStart"/>
      <w:r>
        <w:rPr>
          <w:b/>
          <w:bCs/>
          <w:lang w:val="en-GB"/>
        </w:rPr>
        <w:t>Geerinckx</w:t>
      </w:r>
      <w:proofErr w:type="spellEnd"/>
      <w:r>
        <w:rPr>
          <w:b/>
          <w:bCs/>
          <w:lang w:val="en-GB"/>
        </w:rPr>
        <w:t xml:space="preserve">, T., De </w:t>
      </w:r>
      <w:proofErr w:type="spellStart"/>
      <w:r>
        <w:rPr>
          <w:b/>
          <w:bCs/>
          <w:lang w:val="en-GB"/>
        </w:rPr>
        <w:t>Poorter</w:t>
      </w:r>
      <w:proofErr w:type="spellEnd"/>
      <w:r>
        <w:rPr>
          <w:b/>
          <w:bCs/>
          <w:lang w:val="en-GB"/>
        </w:rPr>
        <w:t xml:space="preserve">, J. &amp; </w:t>
      </w:r>
      <w:proofErr w:type="spellStart"/>
      <w:r>
        <w:rPr>
          <w:b/>
          <w:bCs/>
          <w:lang w:val="en-GB"/>
        </w:rPr>
        <w:t>Adriaens</w:t>
      </w:r>
      <w:proofErr w:type="spellEnd"/>
      <w:r>
        <w:rPr>
          <w:b/>
          <w:bCs/>
          <w:lang w:val="en-GB"/>
        </w:rPr>
        <w:t>, D.</w:t>
      </w:r>
      <w:r>
        <w:rPr>
          <w:lang w:val="en-GB"/>
        </w:rPr>
        <w:t xml:space="preserve"> </w:t>
      </w:r>
      <w:r>
        <w:rPr>
          <w:b/>
          <w:bCs/>
          <w:lang w:val="en-GB"/>
        </w:rPr>
        <w:t>(2007)</w:t>
      </w:r>
      <w:r>
        <w:rPr>
          <w:lang w:val="en-GB"/>
        </w:rPr>
        <w:t xml:space="preserve"> – Morphology and development of teeth and epidermal brushes in loricariid catfishes. </w:t>
      </w:r>
      <w:r>
        <w:rPr>
          <w:i/>
          <w:iCs/>
          <w:lang w:val="en-GB"/>
        </w:rPr>
        <w:t>Journal of Morphology</w:t>
      </w:r>
      <w:r>
        <w:rPr>
          <w:lang w:val="en-GB"/>
        </w:rPr>
        <w:t xml:space="preserve"> 268: 805-814.</w:t>
      </w:r>
    </w:p>
    <w:p w14:paraId="38B9BC6B" w14:textId="77777777" w:rsidR="00B94670" w:rsidRDefault="00B94670" w:rsidP="00B94670">
      <w:pPr>
        <w:numPr>
          <w:ilvl w:val="0"/>
          <w:numId w:val="2"/>
        </w:numPr>
        <w:ind w:left="426" w:hanging="426"/>
        <w:jc w:val="both"/>
        <w:rPr>
          <w:rFonts w:ascii="Cambria" w:hAnsi="Cambria"/>
          <w:b/>
          <w:bCs/>
          <w:sz w:val="20"/>
          <w:szCs w:val="20"/>
          <w:lang w:val="en-GB"/>
        </w:rPr>
      </w:pPr>
      <w:r>
        <w:rPr>
          <w:b/>
          <w:bCs/>
          <w:lang w:val="en-GB"/>
        </w:rPr>
        <w:t xml:space="preserve">Huysentruyt, F., T. </w:t>
      </w:r>
      <w:proofErr w:type="spellStart"/>
      <w:r>
        <w:rPr>
          <w:b/>
          <w:bCs/>
          <w:lang w:val="en-GB"/>
        </w:rPr>
        <w:t>Geerinckx</w:t>
      </w:r>
      <w:proofErr w:type="spellEnd"/>
      <w:r>
        <w:rPr>
          <w:b/>
          <w:bCs/>
          <w:lang w:val="en-GB"/>
        </w:rPr>
        <w:t xml:space="preserve"> &amp; D. </w:t>
      </w:r>
      <w:proofErr w:type="spellStart"/>
      <w:r>
        <w:rPr>
          <w:b/>
          <w:bCs/>
          <w:lang w:val="en-GB"/>
        </w:rPr>
        <w:t>Adriaens</w:t>
      </w:r>
      <w:proofErr w:type="spellEnd"/>
      <w:r>
        <w:rPr>
          <w:lang w:val="en-GB"/>
        </w:rPr>
        <w:t xml:space="preserve"> </w:t>
      </w:r>
      <w:r>
        <w:rPr>
          <w:b/>
          <w:bCs/>
          <w:lang w:val="en-GB"/>
        </w:rPr>
        <w:t>(2007)</w:t>
      </w:r>
      <w:r>
        <w:rPr>
          <w:lang w:val="en-GB"/>
        </w:rPr>
        <w:t xml:space="preserve"> - A descriptive myology of </w:t>
      </w:r>
      <w:proofErr w:type="spellStart"/>
      <w:r>
        <w:rPr>
          <w:i/>
          <w:iCs/>
          <w:lang w:val="en-GB"/>
        </w:rPr>
        <w:t>Corydoras</w:t>
      </w:r>
      <w:proofErr w:type="spellEnd"/>
      <w:r>
        <w:rPr>
          <w:i/>
          <w:iCs/>
          <w:lang w:val="en-GB"/>
        </w:rPr>
        <w:t xml:space="preserve"> </w:t>
      </w:r>
      <w:proofErr w:type="spellStart"/>
      <w:r>
        <w:rPr>
          <w:i/>
          <w:iCs/>
          <w:lang w:val="en-GB"/>
        </w:rPr>
        <w:t>aeneus</w:t>
      </w:r>
      <w:proofErr w:type="spellEnd"/>
      <w:r>
        <w:rPr>
          <w:lang w:val="en-GB"/>
        </w:rPr>
        <w:t xml:space="preserve"> (Gill, 1858) (</w:t>
      </w:r>
      <w:proofErr w:type="spellStart"/>
      <w:r>
        <w:rPr>
          <w:lang w:val="en-GB"/>
        </w:rPr>
        <w:t>Siluriformes</w:t>
      </w:r>
      <w:proofErr w:type="spellEnd"/>
      <w:r>
        <w:rPr>
          <w:lang w:val="en-GB"/>
        </w:rPr>
        <w:t xml:space="preserve">: </w:t>
      </w:r>
      <w:proofErr w:type="spellStart"/>
      <w:r>
        <w:rPr>
          <w:lang w:val="en-GB"/>
        </w:rPr>
        <w:t>Callichthyidae</w:t>
      </w:r>
      <w:proofErr w:type="spellEnd"/>
      <w:r>
        <w:rPr>
          <w:lang w:val="en-GB"/>
        </w:rPr>
        <w:t xml:space="preserve">), with a brief discussion on adductor mandibulae homologies. </w:t>
      </w:r>
      <w:r>
        <w:rPr>
          <w:i/>
          <w:iCs/>
          <w:lang w:val="en-GB"/>
        </w:rPr>
        <w:t>Animal Biology</w:t>
      </w:r>
      <w:r>
        <w:rPr>
          <w:lang w:val="en-GB"/>
        </w:rPr>
        <w:t xml:space="preserve"> 57(4): 433-452.</w:t>
      </w:r>
    </w:p>
    <w:p w14:paraId="487E1935" w14:textId="77777777" w:rsidR="00B94670" w:rsidRDefault="00B94670" w:rsidP="00B94670">
      <w:pPr>
        <w:numPr>
          <w:ilvl w:val="0"/>
          <w:numId w:val="2"/>
        </w:numPr>
        <w:ind w:left="426" w:hanging="426"/>
        <w:jc w:val="both"/>
        <w:rPr>
          <w:b/>
          <w:bCs/>
          <w:lang w:val="en-GB"/>
        </w:rPr>
      </w:pPr>
      <w:proofErr w:type="spellStart"/>
      <w:r>
        <w:rPr>
          <w:b/>
          <w:bCs/>
          <w:lang w:val="en-GB"/>
        </w:rPr>
        <w:t>Geerinckx</w:t>
      </w:r>
      <w:proofErr w:type="spellEnd"/>
      <w:r>
        <w:rPr>
          <w:b/>
          <w:bCs/>
          <w:lang w:val="en-GB"/>
        </w:rPr>
        <w:t xml:space="preserve">, T., Y. Verhaegen &amp; D. </w:t>
      </w:r>
      <w:proofErr w:type="spellStart"/>
      <w:r>
        <w:rPr>
          <w:b/>
          <w:bCs/>
          <w:lang w:val="en-GB"/>
        </w:rPr>
        <w:t>Adriaens</w:t>
      </w:r>
      <w:proofErr w:type="spellEnd"/>
      <w:r>
        <w:rPr>
          <w:b/>
          <w:bCs/>
          <w:lang w:val="en-GB"/>
        </w:rPr>
        <w:t xml:space="preserve"> (2008)</w:t>
      </w:r>
      <w:r>
        <w:rPr>
          <w:lang w:val="en-GB"/>
        </w:rPr>
        <w:t xml:space="preserve"> - Ontogenetic allometries and shape changes in the suckermouth armoured catfish </w:t>
      </w:r>
      <w:proofErr w:type="spellStart"/>
      <w:r>
        <w:rPr>
          <w:i/>
          <w:iCs/>
          <w:lang w:val="en-GB"/>
        </w:rPr>
        <w:t>Ancistrus</w:t>
      </w:r>
      <w:proofErr w:type="spellEnd"/>
      <w:r>
        <w:rPr>
          <w:lang w:val="en-GB"/>
        </w:rPr>
        <w:t xml:space="preserve"> cf. </w:t>
      </w:r>
      <w:proofErr w:type="spellStart"/>
      <w:r>
        <w:rPr>
          <w:i/>
          <w:iCs/>
          <w:lang w:val="en-GB"/>
        </w:rPr>
        <w:t>triradiatus</w:t>
      </w:r>
      <w:proofErr w:type="spellEnd"/>
      <w:r>
        <w:rPr>
          <w:lang w:val="en-GB"/>
        </w:rPr>
        <w:t xml:space="preserve"> (</w:t>
      </w:r>
      <w:proofErr w:type="spellStart"/>
      <w:r>
        <w:rPr>
          <w:lang w:val="en-GB"/>
        </w:rPr>
        <w:t>Loricariidae</w:t>
      </w:r>
      <w:proofErr w:type="spellEnd"/>
      <w:r>
        <w:rPr>
          <w:lang w:val="en-GB"/>
        </w:rPr>
        <w:t xml:space="preserve">, </w:t>
      </w:r>
      <w:proofErr w:type="spellStart"/>
      <w:r>
        <w:rPr>
          <w:lang w:val="en-GB"/>
        </w:rPr>
        <w:t>Siluriformes</w:t>
      </w:r>
      <w:proofErr w:type="spellEnd"/>
      <w:r>
        <w:rPr>
          <w:lang w:val="en-GB"/>
        </w:rPr>
        <w:t xml:space="preserve">), related to suckermouth attachment and yolk sac size. </w:t>
      </w:r>
      <w:r>
        <w:rPr>
          <w:i/>
          <w:iCs/>
          <w:lang w:val="en-GB"/>
        </w:rPr>
        <w:t xml:space="preserve">Journal of Fish Biology </w:t>
      </w:r>
      <w:r>
        <w:rPr>
          <w:lang w:val="en-GB"/>
        </w:rPr>
        <w:t>72:</w:t>
      </w:r>
      <w:r>
        <w:rPr>
          <w:b/>
          <w:bCs/>
          <w:lang w:val="en-GB"/>
        </w:rPr>
        <w:t xml:space="preserve"> </w:t>
      </w:r>
      <w:r>
        <w:rPr>
          <w:lang w:val="en-GB"/>
        </w:rPr>
        <w:t>803-814.</w:t>
      </w:r>
    </w:p>
    <w:p w14:paraId="2899D2E8" w14:textId="77777777" w:rsidR="00B94670" w:rsidRDefault="00B94670" w:rsidP="00B94670">
      <w:pPr>
        <w:numPr>
          <w:ilvl w:val="0"/>
          <w:numId w:val="2"/>
        </w:numPr>
        <w:ind w:left="426" w:hanging="426"/>
        <w:jc w:val="both"/>
        <w:rPr>
          <w:rFonts w:ascii="Cambria" w:hAnsi="Cambria"/>
          <w:sz w:val="20"/>
          <w:szCs w:val="20"/>
        </w:rPr>
      </w:pPr>
      <w:proofErr w:type="spellStart"/>
      <w:r>
        <w:rPr>
          <w:b/>
          <w:bCs/>
          <w:lang w:val="en-GB"/>
        </w:rPr>
        <w:t>Geerinckx</w:t>
      </w:r>
      <w:proofErr w:type="spellEnd"/>
      <w:r>
        <w:rPr>
          <w:b/>
          <w:bCs/>
          <w:lang w:val="en-GB"/>
        </w:rPr>
        <w:t xml:space="preserve">, T. &amp; D. </w:t>
      </w:r>
      <w:proofErr w:type="spellStart"/>
      <w:r>
        <w:rPr>
          <w:b/>
          <w:bCs/>
          <w:lang w:val="en-GB"/>
        </w:rPr>
        <w:t>Adriaens</w:t>
      </w:r>
      <w:proofErr w:type="spellEnd"/>
      <w:r>
        <w:rPr>
          <w:b/>
          <w:bCs/>
          <w:lang w:val="en-GB"/>
        </w:rPr>
        <w:t xml:space="preserve"> (2008)</w:t>
      </w:r>
      <w:r>
        <w:rPr>
          <w:lang w:val="en-GB"/>
        </w:rPr>
        <w:t xml:space="preserve"> - Ontogeny of the </w:t>
      </w:r>
      <w:proofErr w:type="spellStart"/>
      <w:r>
        <w:rPr>
          <w:lang w:val="en-GB"/>
        </w:rPr>
        <w:t>suspensorial</w:t>
      </w:r>
      <w:proofErr w:type="spellEnd"/>
      <w:r>
        <w:rPr>
          <w:lang w:val="en-GB"/>
        </w:rPr>
        <w:t xml:space="preserve"> and </w:t>
      </w:r>
      <w:proofErr w:type="spellStart"/>
      <w:r>
        <w:rPr>
          <w:lang w:val="en-GB"/>
        </w:rPr>
        <w:t>opercular</w:t>
      </w:r>
      <w:proofErr w:type="spellEnd"/>
      <w:r>
        <w:rPr>
          <w:lang w:val="en-GB"/>
        </w:rPr>
        <w:t xml:space="preserve"> musculature in the suckermouth armoured catfish </w:t>
      </w:r>
      <w:proofErr w:type="spellStart"/>
      <w:r>
        <w:rPr>
          <w:i/>
          <w:iCs/>
          <w:lang w:val="en-GB"/>
        </w:rPr>
        <w:t>Ancistrus</w:t>
      </w:r>
      <w:proofErr w:type="spellEnd"/>
      <w:r>
        <w:rPr>
          <w:lang w:val="en-GB"/>
        </w:rPr>
        <w:t xml:space="preserve"> cf.</w:t>
      </w:r>
      <w:r>
        <w:rPr>
          <w:i/>
          <w:iCs/>
          <w:lang w:val="en-GB"/>
        </w:rPr>
        <w:t xml:space="preserve"> </w:t>
      </w:r>
      <w:proofErr w:type="spellStart"/>
      <w:r>
        <w:rPr>
          <w:i/>
          <w:iCs/>
          <w:lang w:val="en-GB"/>
        </w:rPr>
        <w:t>triradiatus</w:t>
      </w:r>
      <w:proofErr w:type="spellEnd"/>
      <w:r>
        <w:rPr>
          <w:lang w:val="en-GB"/>
        </w:rPr>
        <w:t xml:space="preserve"> (</w:t>
      </w:r>
      <w:proofErr w:type="spellStart"/>
      <w:r>
        <w:rPr>
          <w:lang w:val="en-GB"/>
        </w:rPr>
        <w:t>Loricariidae</w:t>
      </w:r>
      <w:proofErr w:type="spellEnd"/>
      <w:r>
        <w:rPr>
          <w:lang w:val="en-GB"/>
        </w:rPr>
        <w:t xml:space="preserve">, </w:t>
      </w:r>
      <w:proofErr w:type="spellStart"/>
      <w:r>
        <w:rPr>
          <w:lang w:val="en-GB"/>
        </w:rPr>
        <w:t>Siluriformes</w:t>
      </w:r>
      <w:proofErr w:type="spellEnd"/>
      <w:r>
        <w:rPr>
          <w:lang w:val="en-GB"/>
        </w:rPr>
        <w:t xml:space="preserve">). </w:t>
      </w:r>
      <w:proofErr w:type="spellStart"/>
      <w:r>
        <w:rPr>
          <w:i/>
          <w:iCs/>
          <w:lang w:val="en-GB"/>
        </w:rPr>
        <w:t>Zoomorphology</w:t>
      </w:r>
      <w:proofErr w:type="spellEnd"/>
      <w:r>
        <w:rPr>
          <w:lang w:val="en-GB"/>
        </w:rPr>
        <w:t xml:space="preserve"> 127: 83-95.</w:t>
      </w:r>
    </w:p>
    <w:p w14:paraId="303CE127" w14:textId="77777777" w:rsidR="00B94670" w:rsidRDefault="00B94670" w:rsidP="00B94670">
      <w:pPr>
        <w:numPr>
          <w:ilvl w:val="0"/>
          <w:numId w:val="2"/>
        </w:numPr>
        <w:ind w:left="426" w:hanging="426"/>
        <w:jc w:val="both"/>
      </w:pPr>
      <w:r>
        <w:rPr>
          <w:b/>
          <w:bCs/>
        </w:rPr>
        <w:t xml:space="preserve">Huysentruyt, F., M. </w:t>
      </w:r>
      <w:proofErr w:type="spellStart"/>
      <w:r>
        <w:rPr>
          <w:b/>
          <w:bCs/>
        </w:rPr>
        <w:t>Brunain</w:t>
      </w:r>
      <w:proofErr w:type="spellEnd"/>
      <w:r>
        <w:rPr>
          <w:b/>
          <w:bCs/>
        </w:rPr>
        <w:t xml:space="preserve"> &amp; D. </w:t>
      </w:r>
      <w:proofErr w:type="spellStart"/>
      <w:r>
        <w:rPr>
          <w:b/>
          <w:bCs/>
        </w:rPr>
        <w:t>Adriaens</w:t>
      </w:r>
      <w:proofErr w:type="spellEnd"/>
      <w:r>
        <w:t xml:space="preserve"> </w:t>
      </w:r>
      <w:r>
        <w:rPr>
          <w:b/>
          <w:bCs/>
        </w:rPr>
        <w:t>(2008)</w:t>
      </w:r>
      <w:r>
        <w:t xml:space="preserve"> - Ontogeny of the chondrocranium in </w:t>
      </w:r>
      <w:proofErr w:type="spellStart"/>
      <w:r>
        <w:rPr>
          <w:i/>
          <w:iCs/>
        </w:rPr>
        <w:t>Corydoras</w:t>
      </w:r>
      <w:proofErr w:type="spellEnd"/>
      <w:r>
        <w:rPr>
          <w:i/>
          <w:iCs/>
        </w:rPr>
        <w:t xml:space="preserve"> </w:t>
      </w:r>
      <w:proofErr w:type="spellStart"/>
      <w:r>
        <w:rPr>
          <w:i/>
          <w:iCs/>
        </w:rPr>
        <w:t>aeneus</w:t>
      </w:r>
      <w:proofErr w:type="spellEnd"/>
      <w:r>
        <w:t xml:space="preserve"> (Gill, 1858) (</w:t>
      </w:r>
      <w:proofErr w:type="spellStart"/>
      <w:r>
        <w:t>Callichthyidae</w:t>
      </w:r>
      <w:proofErr w:type="spellEnd"/>
      <w:r>
        <w:t xml:space="preserve">, </w:t>
      </w:r>
      <w:proofErr w:type="spellStart"/>
      <w:r>
        <w:t>Siluriformes</w:t>
      </w:r>
      <w:proofErr w:type="spellEnd"/>
      <w:r>
        <w:t xml:space="preserve">). </w:t>
      </w:r>
      <w:r>
        <w:rPr>
          <w:i/>
          <w:iCs/>
        </w:rPr>
        <w:t>Journal of Morphology</w:t>
      </w:r>
      <w:r>
        <w:t xml:space="preserve"> 269: 522-532.</w:t>
      </w:r>
    </w:p>
    <w:p w14:paraId="2A966AF6" w14:textId="77777777" w:rsidR="00B94670" w:rsidRDefault="00B94670" w:rsidP="00B94670">
      <w:pPr>
        <w:numPr>
          <w:ilvl w:val="0"/>
          <w:numId w:val="2"/>
        </w:numPr>
        <w:ind w:left="426" w:hanging="426"/>
        <w:jc w:val="both"/>
        <w:rPr>
          <w:rFonts w:ascii="Cambria" w:hAnsi="Cambria"/>
          <w:sz w:val="20"/>
          <w:szCs w:val="20"/>
          <w:lang w:val="en-GB"/>
        </w:rPr>
      </w:pPr>
      <w:proofErr w:type="spellStart"/>
      <w:r>
        <w:rPr>
          <w:b/>
          <w:bCs/>
          <w:lang w:val="en-GB"/>
        </w:rPr>
        <w:t>Frédérich</w:t>
      </w:r>
      <w:proofErr w:type="spellEnd"/>
      <w:r>
        <w:rPr>
          <w:b/>
          <w:bCs/>
          <w:lang w:val="en-GB"/>
        </w:rPr>
        <w:t xml:space="preserve">, B., D. </w:t>
      </w:r>
      <w:proofErr w:type="spellStart"/>
      <w:r>
        <w:rPr>
          <w:b/>
          <w:bCs/>
          <w:lang w:val="en-GB"/>
        </w:rPr>
        <w:t>Adriaens</w:t>
      </w:r>
      <w:proofErr w:type="spellEnd"/>
      <w:r>
        <w:rPr>
          <w:b/>
          <w:bCs/>
          <w:lang w:val="en-GB"/>
        </w:rPr>
        <w:t xml:space="preserve"> and P. </w:t>
      </w:r>
      <w:proofErr w:type="spellStart"/>
      <w:r>
        <w:rPr>
          <w:b/>
          <w:bCs/>
          <w:lang w:val="en-GB"/>
        </w:rPr>
        <w:t>Vandewalle</w:t>
      </w:r>
      <w:proofErr w:type="spellEnd"/>
      <w:r>
        <w:rPr>
          <w:lang w:val="en-GB"/>
        </w:rPr>
        <w:t xml:space="preserve"> </w:t>
      </w:r>
      <w:r>
        <w:rPr>
          <w:b/>
          <w:bCs/>
          <w:lang w:val="en-GB"/>
        </w:rPr>
        <w:t xml:space="preserve">(2008) </w:t>
      </w:r>
      <w:r>
        <w:rPr>
          <w:lang w:val="en-GB"/>
        </w:rPr>
        <w:t xml:space="preserve">- Ontogenetic shape changes in </w:t>
      </w:r>
      <w:proofErr w:type="spellStart"/>
      <w:r>
        <w:rPr>
          <w:lang w:val="en-GB"/>
        </w:rPr>
        <w:t>Pomacentridae</w:t>
      </w:r>
      <w:proofErr w:type="spellEnd"/>
      <w:r>
        <w:rPr>
          <w:lang w:val="en-GB"/>
        </w:rPr>
        <w:t xml:space="preserve"> (</w:t>
      </w:r>
      <w:proofErr w:type="spellStart"/>
      <w:r>
        <w:rPr>
          <w:lang w:val="en-GB"/>
        </w:rPr>
        <w:t>Teleostei</w:t>
      </w:r>
      <w:proofErr w:type="spellEnd"/>
      <w:r>
        <w:rPr>
          <w:lang w:val="en-GB"/>
        </w:rPr>
        <w:t xml:space="preserve">: </w:t>
      </w:r>
      <w:proofErr w:type="spellStart"/>
      <w:r>
        <w:rPr>
          <w:lang w:val="en-GB"/>
        </w:rPr>
        <w:t>Perciformes</w:t>
      </w:r>
      <w:proofErr w:type="spellEnd"/>
      <w:r>
        <w:rPr>
          <w:lang w:val="en-GB"/>
        </w:rPr>
        <w:t xml:space="preserve">) and their relationships with feeding strategies: a geometric morphometric approach. </w:t>
      </w:r>
      <w:r>
        <w:rPr>
          <w:i/>
          <w:iCs/>
          <w:lang w:val="en-GB"/>
        </w:rPr>
        <w:t xml:space="preserve">Biological Journal of the </w:t>
      </w:r>
      <w:proofErr w:type="spellStart"/>
      <w:r>
        <w:rPr>
          <w:i/>
          <w:iCs/>
          <w:lang w:val="en-GB"/>
        </w:rPr>
        <w:t>Linnean</w:t>
      </w:r>
      <w:proofErr w:type="spellEnd"/>
      <w:r>
        <w:rPr>
          <w:i/>
          <w:iCs/>
          <w:lang w:val="en-GB"/>
        </w:rPr>
        <w:t xml:space="preserve"> Society</w:t>
      </w:r>
      <w:r>
        <w:rPr>
          <w:lang w:val="en-GB"/>
        </w:rPr>
        <w:t xml:space="preserve"> </w:t>
      </w:r>
      <w:r>
        <w:rPr>
          <w:b/>
          <w:bCs/>
          <w:lang w:val="en-GB"/>
        </w:rPr>
        <w:t>95(1):</w:t>
      </w:r>
      <w:r>
        <w:rPr>
          <w:lang w:val="en-GB"/>
        </w:rPr>
        <w:t xml:space="preserve"> 92-105.</w:t>
      </w:r>
    </w:p>
    <w:p w14:paraId="67923861" w14:textId="77777777" w:rsidR="00B94670" w:rsidRDefault="00B94670" w:rsidP="00B94670">
      <w:pPr>
        <w:numPr>
          <w:ilvl w:val="0"/>
          <w:numId w:val="2"/>
        </w:numPr>
        <w:ind w:left="426" w:hanging="426"/>
        <w:jc w:val="both"/>
        <w:rPr>
          <w:rFonts w:ascii="Cambria" w:hAnsi="Cambria"/>
          <w:b/>
          <w:bCs/>
          <w:sz w:val="20"/>
          <w:szCs w:val="20"/>
          <w:lang w:val="en-GB"/>
        </w:rPr>
      </w:pPr>
      <w:proofErr w:type="spellStart"/>
      <w:r>
        <w:rPr>
          <w:b/>
          <w:bCs/>
          <w:lang w:val="en-GB"/>
        </w:rPr>
        <w:t>Geerinckx</w:t>
      </w:r>
      <w:proofErr w:type="spellEnd"/>
      <w:r>
        <w:rPr>
          <w:b/>
          <w:bCs/>
          <w:lang w:val="en-GB"/>
        </w:rPr>
        <w:t xml:space="preserve">, T., F. Huysentruyt &amp; D. </w:t>
      </w:r>
      <w:proofErr w:type="spellStart"/>
      <w:r>
        <w:rPr>
          <w:b/>
          <w:bCs/>
          <w:lang w:val="en-GB"/>
        </w:rPr>
        <w:t>Adriaens</w:t>
      </w:r>
      <w:proofErr w:type="spellEnd"/>
      <w:r>
        <w:rPr>
          <w:b/>
          <w:bCs/>
          <w:lang w:val="en-GB"/>
        </w:rPr>
        <w:t xml:space="preserve"> (2009)</w:t>
      </w:r>
      <w:r>
        <w:rPr>
          <w:lang w:val="en-GB"/>
        </w:rPr>
        <w:t xml:space="preserve"> - Ontogeny of the jaw and maxillary </w:t>
      </w:r>
      <w:proofErr w:type="spellStart"/>
      <w:r>
        <w:rPr>
          <w:lang w:val="en-GB"/>
        </w:rPr>
        <w:t>barbel</w:t>
      </w:r>
      <w:proofErr w:type="spellEnd"/>
      <w:r>
        <w:rPr>
          <w:lang w:val="en-GB"/>
        </w:rPr>
        <w:t xml:space="preserve"> musculature in the armoured catfish families </w:t>
      </w:r>
      <w:proofErr w:type="spellStart"/>
      <w:r>
        <w:rPr>
          <w:lang w:val="en-GB"/>
        </w:rPr>
        <w:t>Loricariidae</w:t>
      </w:r>
      <w:proofErr w:type="spellEnd"/>
      <w:r>
        <w:rPr>
          <w:lang w:val="en-GB"/>
        </w:rPr>
        <w:t xml:space="preserve"> and </w:t>
      </w:r>
      <w:proofErr w:type="spellStart"/>
      <w:r>
        <w:rPr>
          <w:lang w:val="en-GB"/>
        </w:rPr>
        <w:t>Callichthyidae</w:t>
      </w:r>
      <w:proofErr w:type="spellEnd"/>
      <w:r>
        <w:rPr>
          <w:lang w:val="en-GB"/>
        </w:rPr>
        <w:t xml:space="preserve"> (</w:t>
      </w:r>
      <w:proofErr w:type="spellStart"/>
      <w:r>
        <w:rPr>
          <w:lang w:val="en-GB"/>
        </w:rPr>
        <w:t>Loricarioidea</w:t>
      </w:r>
      <w:proofErr w:type="spellEnd"/>
      <w:r>
        <w:rPr>
          <w:lang w:val="en-GB"/>
        </w:rPr>
        <w:t xml:space="preserve">, </w:t>
      </w:r>
      <w:proofErr w:type="spellStart"/>
      <w:r>
        <w:rPr>
          <w:lang w:val="en-GB"/>
        </w:rPr>
        <w:t>Siluriformes</w:t>
      </w:r>
      <w:proofErr w:type="spellEnd"/>
      <w:r>
        <w:rPr>
          <w:lang w:val="en-GB"/>
        </w:rPr>
        <w:t xml:space="preserve">), with a discussion on muscle homologies. </w:t>
      </w:r>
      <w:r>
        <w:rPr>
          <w:i/>
          <w:iCs/>
          <w:lang w:val="en-GB"/>
        </w:rPr>
        <w:t xml:space="preserve">Zoological Journal of the </w:t>
      </w:r>
      <w:proofErr w:type="spellStart"/>
      <w:r>
        <w:rPr>
          <w:i/>
          <w:iCs/>
          <w:lang w:val="en-GB"/>
        </w:rPr>
        <w:t>Linnean</w:t>
      </w:r>
      <w:proofErr w:type="spellEnd"/>
      <w:r>
        <w:rPr>
          <w:i/>
          <w:iCs/>
          <w:lang w:val="en-GB"/>
        </w:rPr>
        <w:t xml:space="preserve"> Society</w:t>
      </w:r>
      <w:r>
        <w:rPr>
          <w:lang w:val="en-GB"/>
        </w:rPr>
        <w:t xml:space="preserve"> </w:t>
      </w:r>
      <w:r>
        <w:rPr>
          <w:b/>
          <w:bCs/>
          <w:lang w:val="en-GB"/>
        </w:rPr>
        <w:t>155:</w:t>
      </w:r>
      <w:r>
        <w:rPr>
          <w:lang w:val="en-GB"/>
        </w:rPr>
        <w:t xml:space="preserve"> 76-96.</w:t>
      </w:r>
    </w:p>
    <w:p w14:paraId="6F89D959" w14:textId="77777777" w:rsidR="00B94670" w:rsidRDefault="00B94670" w:rsidP="00B94670">
      <w:pPr>
        <w:numPr>
          <w:ilvl w:val="0"/>
          <w:numId w:val="2"/>
        </w:numPr>
        <w:ind w:left="426" w:hanging="426"/>
        <w:jc w:val="both"/>
        <w:rPr>
          <w:rFonts w:ascii="Cambria" w:hAnsi="Cambria"/>
          <w:sz w:val="20"/>
          <w:szCs w:val="20"/>
        </w:rPr>
      </w:pPr>
      <w:r>
        <w:rPr>
          <w:b/>
          <w:bCs/>
        </w:rPr>
        <w:t xml:space="preserve">Van </w:t>
      </w:r>
      <w:proofErr w:type="spellStart"/>
      <w:r>
        <w:rPr>
          <w:b/>
          <w:bCs/>
        </w:rPr>
        <w:t>Wassenbergh</w:t>
      </w:r>
      <w:proofErr w:type="spellEnd"/>
      <w:r>
        <w:rPr>
          <w:b/>
          <w:bCs/>
        </w:rPr>
        <w:t xml:space="preserve">, S., G. Roos, A. </w:t>
      </w:r>
      <w:proofErr w:type="spellStart"/>
      <w:r>
        <w:rPr>
          <w:b/>
          <w:bCs/>
        </w:rPr>
        <w:t>Genbrugge</w:t>
      </w:r>
      <w:proofErr w:type="spellEnd"/>
      <w:r>
        <w:rPr>
          <w:b/>
          <w:bCs/>
        </w:rPr>
        <w:t xml:space="preserve">, H. </w:t>
      </w:r>
      <w:proofErr w:type="spellStart"/>
      <w:r>
        <w:rPr>
          <w:b/>
          <w:bCs/>
        </w:rPr>
        <w:t>Leysen</w:t>
      </w:r>
      <w:proofErr w:type="spellEnd"/>
      <w:r>
        <w:rPr>
          <w:b/>
          <w:bCs/>
        </w:rPr>
        <w:t xml:space="preserve">, P. </w:t>
      </w:r>
      <w:proofErr w:type="spellStart"/>
      <w:r>
        <w:rPr>
          <w:b/>
          <w:bCs/>
        </w:rPr>
        <w:t>Aerts</w:t>
      </w:r>
      <w:proofErr w:type="spellEnd"/>
      <w:r>
        <w:rPr>
          <w:b/>
          <w:bCs/>
        </w:rPr>
        <w:t xml:space="preserve">, D. </w:t>
      </w:r>
      <w:proofErr w:type="spellStart"/>
      <w:r>
        <w:rPr>
          <w:b/>
          <w:bCs/>
        </w:rPr>
        <w:t>Adriaens</w:t>
      </w:r>
      <w:proofErr w:type="spellEnd"/>
      <w:r>
        <w:rPr>
          <w:b/>
          <w:bCs/>
        </w:rPr>
        <w:t xml:space="preserve"> &amp; A. </w:t>
      </w:r>
      <w:proofErr w:type="spellStart"/>
      <w:r>
        <w:rPr>
          <w:b/>
          <w:bCs/>
        </w:rPr>
        <w:t>Herrel</w:t>
      </w:r>
      <w:proofErr w:type="spellEnd"/>
      <w:r>
        <w:rPr>
          <w:b/>
          <w:bCs/>
        </w:rPr>
        <w:t xml:space="preserve"> (2009) - </w:t>
      </w:r>
      <w:r>
        <w:t xml:space="preserve">Suction is kids play: extremely fast suction in newborn seahorses. </w:t>
      </w:r>
      <w:r>
        <w:rPr>
          <w:i/>
          <w:iCs/>
        </w:rPr>
        <w:t>Biology Letters</w:t>
      </w:r>
      <w:r>
        <w:t xml:space="preserve"> </w:t>
      </w:r>
      <w:r>
        <w:rPr>
          <w:b/>
          <w:bCs/>
        </w:rPr>
        <w:t>5:</w:t>
      </w:r>
      <w:r>
        <w:t xml:space="preserve"> 200-203.</w:t>
      </w:r>
    </w:p>
    <w:p w14:paraId="16640BB1" w14:textId="77777777" w:rsidR="00B94670" w:rsidRDefault="00B94670" w:rsidP="00B94670">
      <w:pPr>
        <w:numPr>
          <w:ilvl w:val="0"/>
          <w:numId w:val="2"/>
        </w:numPr>
        <w:ind w:left="426" w:hanging="426"/>
        <w:jc w:val="both"/>
      </w:pPr>
      <w:proofErr w:type="spellStart"/>
      <w:r>
        <w:rPr>
          <w:b/>
          <w:bCs/>
          <w:lang w:val="nl-BE"/>
        </w:rPr>
        <w:t>Huysentruyt</w:t>
      </w:r>
      <w:proofErr w:type="spellEnd"/>
      <w:r>
        <w:rPr>
          <w:b/>
          <w:bCs/>
          <w:lang w:val="nl-BE"/>
        </w:rPr>
        <w:t xml:space="preserve"> F., Moerkerke, B., </w:t>
      </w:r>
      <w:proofErr w:type="spellStart"/>
      <w:r>
        <w:rPr>
          <w:b/>
          <w:bCs/>
          <w:lang w:val="nl-BE"/>
        </w:rPr>
        <w:t>Devaere</w:t>
      </w:r>
      <w:proofErr w:type="spellEnd"/>
      <w:r>
        <w:rPr>
          <w:b/>
          <w:bCs/>
          <w:lang w:val="nl-BE"/>
        </w:rPr>
        <w:t xml:space="preserve">, S. </w:t>
      </w:r>
      <w:proofErr w:type="spellStart"/>
      <w:r>
        <w:rPr>
          <w:b/>
          <w:bCs/>
          <w:lang w:val="nl-BE"/>
        </w:rPr>
        <w:t>and</w:t>
      </w:r>
      <w:proofErr w:type="spellEnd"/>
      <w:r>
        <w:rPr>
          <w:b/>
          <w:bCs/>
          <w:lang w:val="nl-BE"/>
        </w:rPr>
        <w:t xml:space="preserve"> D. Adriaens (2009). </w:t>
      </w:r>
      <w:r>
        <w:t xml:space="preserve">Early development and allometric growth in the </w:t>
      </w:r>
      <w:proofErr w:type="spellStart"/>
      <w:r>
        <w:t>armoured</w:t>
      </w:r>
      <w:proofErr w:type="spellEnd"/>
      <w:r>
        <w:t xml:space="preserve"> catfish </w:t>
      </w:r>
      <w:proofErr w:type="spellStart"/>
      <w:r>
        <w:rPr>
          <w:i/>
          <w:iCs/>
        </w:rPr>
        <w:t>Corydoras</w:t>
      </w:r>
      <w:proofErr w:type="spellEnd"/>
      <w:r>
        <w:rPr>
          <w:i/>
          <w:iCs/>
        </w:rPr>
        <w:t xml:space="preserve"> </w:t>
      </w:r>
      <w:proofErr w:type="spellStart"/>
      <w:r>
        <w:rPr>
          <w:i/>
          <w:iCs/>
        </w:rPr>
        <w:t>aeneus</w:t>
      </w:r>
      <w:proofErr w:type="spellEnd"/>
      <w:r>
        <w:t xml:space="preserve">. </w:t>
      </w:r>
      <w:proofErr w:type="spellStart"/>
      <w:r>
        <w:rPr>
          <w:i/>
          <w:iCs/>
        </w:rPr>
        <w:t>Hydrobiologia</w:t>
      </w:r>
      <w:proofErr w:type="spellEnd"/>
      <w:r>
        <w:t xml:space="preserve"> 627: 45-54.</w:t>
      </w:r>
    </w:p>
    <w:p w14:paraId="17214F8F" w14:textId="77777777" w:rsidR="00B94670" w:rsidRDefault="00B94670" w:rsidP="00B94670">
      <w:pPr>
        <w:numPr>
          <w:ilvl w:val="0"/>
          <w:numId w:val="2"/>
        </w:numPr>
        <w:ind w:left="426" w:hanging="426"/>
        <w:jc w:val="both"/>
      </w:pPr>
      <w:r>
        <w:rPr>
          <w:b/>
          <w:bCs/>
        </w:rPr>
        <w:t xml:space="preserve">Huysentruyt F., M. </w:t>
      </w:r>
      <w:proofErr w:type="spellStart"/>
      <w:r>
        <w:rPr>
          <w:b/>
          <w:bCs/>
        </w:rPr>
        <w:t>Brunain</w:t>
      </w:r>
      <w:proofErr w:type="spellEnd"/>
      <w:r>
        <w:rPr>
          <w:b/>
          <w:bCs/>
        </w:rPr>
        <w:t xml:space="preserve"> &amp; </w:t>
      </w:r>
      <w:proofErr w:type="spellStart"/>
      <w:r>
        <w:rPr>
          <w:b/>
          <w:bCs/>
        </w:rPr>
        <w:t>Adriaens</w:t>
      </w:r>
      <w:proofErr w:type="spellEnd"/>
      <w:r>
        <w:rPr>
          <w:b/>
          <w:bCs/>
        </w:rPr>
        <w:t xml:space="preserve"> D. (2009) -</w:t>
      </w:r>
      <w:r>
        <w:t xml:space="preserve"> Ontogeny of the cranial musculature in </w:t>
      </w:r>
      <w:proofErr w:type="spellStart"/>
      <w:r>
        <w:rPr>
          <w:i/>
          <w:iCs/>
        </w:rPr>
        <w:t>Corydoras</w:t>
      </w:r>
      <w:proofErr w:type="spellEnd"/>
      <w:r>
        <w:rPr>
          <w:i/>
          <w:iCs/>
        </w:rPr>
        <w:t xml:space="preserve"> </w:t>
      </w:r>
      <w:proofErr w:type="spellStart"/>
      <w:r>
        <w:rPr>
          <w:i/>
          <w:iCs/>
        </w:rPr>
        <w:t>aeneus</w:t>
      </w:r>
      <w:proofErr w:type="spellEnd"/>
      <w:r>
        <w:t xml:space="preserve"> (Gill, 1858) (</w:t>
      </w:r>
      <w:proofErr w:type="spellStart"/>
      <w:r>
        <w:t>Callichthyidae</w:t>
      </w:r>
      <w:proofErr w:type="spellEnd"/>
      <w:r>
        <w:t xml:space="preserve">, </w:t>
      </w:r>
      <w:proofErr w:type="spellStart"/>
      <w:r>
        <w:t>Siluriformes</w:t>
      </w:r>
      <w:proofErr w:type="spellEnd"/>
      <w:r>
        <w:t xml:space="preserve">). </w:t>
      </w:r>
      <w:r>
        <w:rPr>
          <w:i/>
          <w:iCs/>
        </w:rPr>
        <w:t xml:space="preserve">Journal of Fish Biology </w:t>
      </w:r>
      <w:r>
        <w:t>75(7): 1601-1614.</w:t>
      </w:r>
    </w:p>
    <w:p w14:paraId="73F5D4A6" w14:textId="77777777" w:rsidR="00B94670" w:rsidRDefault="00B94670" w:rsidP="00B94670">
      <w:pPr>
        <w:numPr>
          <w:ilvl w:val="0"/>
          <w:numId w:val="2"/>
        </w:numPr>
        <w:ind w:left="360"/>
        <w:jc w:val="both"/>
        <w:rPr>
          <w:rFonts w:ascii="Cambria" w:hAnsi="Cambria"/>
          <w:b/>
          <w:bCs/>
          <w:sz w:val="20"/>
          <w:szCs w:val="20"/>
        </w:rPr>
      </w:pPr>
      <w:r>
        <w:rPr>
          <w:b/>
          <w:bCs/>
        </w:rPr>
        <w:t xml:space="preserve">Morel, C., D.  </w:t>
      </w:r>
      <w:proofErr w:type="spellStart"/>
      <w:r>
        <w:rPr>
          <w:b/>
          <w:bCs/>
        </w:rPr>
        <w:t>Adriaens</w:t>
      </w:r>
      <w:proofErr w:type="spellEnd"/>
      <w:r>
        <w:rPr>
          <w:b/>
          <w:bCs/>
        </w:rPr>
        <w:t xml:space="preserve">, M. Boone, T. De Wolf, L. Van </w:t>
      </w:r>
      <w:proofErr w:type="spellStart"/>
      <w:r>
        <w:rPr>
          <w:b/>
          <w:bCs/>
        </w:rPr>
        <w:t>Hoorebeke</w:t>
      </w:r>
      <w:proofErr w:type="spellEnd"/>
      <w:r>
        <w:rPr>
          <w:b/>
          <w:bCs/>
        </w:rPr>
        <w:t xml:space="preserve"> &amp; P. </w:t>
      </w:r>
      <w:proofErr w:type="spellStart"/>
      <w:r>
        <w:rPr>
          <w:b/>
          <w:bCs/>
        </w:rPr>
        <w:t>Sorgeloos</w:t>
      </w:r>
      <w:proofErr w:type="spellEnd"/>
      <w:r>
        <w:rPr>
          <w:b/>
          <w:bCs/>
        </w:rPr>
        <w:t xml:space="preserve"> (</w:t>
      </w:r>
      <w:r>
        <w:rPr>
          <w:b/>
          <w:bCs/>
          <w:i/>
          <w:iCs/>
        </w:rPr>
        <w:t>2010</w:t>
      </w:r>
      <w:r>
        <w:rPr>
          <w:b/>
          <w:bCs/>
        </w:rPr>
        <w:t>)</w:t>
      </w:r>
      <w:r>
        <w:t xml:space="preserve"> – Visualizing </w:t>
      </w:r>
      <w:proofErr w:type="spellStart"/>
      <w:r>
        <w:t>mineralisation</w:t>
      </w:r>
      <w:proofErr w:type="spellEnd"/>
      <w:r>
        <w:t xml:space="preserve"> in deformed </w:t>
      </w:r>
      <w:proofErr w:type="spellStart"/>
      <w:r>
        <w:t>opercular</w:t>
      </w:r>
      <w:proofErr w:type="spellEnd"/>
      <w:r>
        <w:t xml:space="preserve"> bones of larval gilthead sea bream (</w:t>
      </w:r>
      <w:proofErr w:type="spellStart"/>
      <w:r>
        <w:rPr>
          <w:i/>
          <w:iCs/>
        </w:rPr>
        <w:t>Sparus</w:t>
      </w:r>
      <w:proofErr w:type="spellEnd"/>
      <w:r>
        <w:rPr>
          <w:i/>
          <w:iCs/>
        </w:rPr>
        <w:t xml:space="preserve"> </w:t>
      </w:r>
      <w:proofErr w:type="spellStart"/>
      <w:r>
        <w:rPr>
          <w:i/>
          <w:iCs/>
        </w:rPr>
        <w:t>aurata</w:t>
      </w:r>
      <w:proofErr w:type="spellEnd"/>
      <w:r>
        <w:t xml:space="preserve">). </w:t>
      </w:r>
      <w:r>
        <w:rPr>
          <w:i/>
          <w:iCs/>
        </w:rPr>
        <w:t>Journal of Applied Ichthyology</w:t>
      </w:r>
      <w:r>
        <w:t xml:space="preserve"> </w:t>
      </w:r>
      <w:r>
        <w:rPr>
          <w:b/>
          <w:bCs/>
        </w:rPr>
        <w:t>26:</w:t>
      </w:r>
      <w:r>
        <w:t xml:space="preserve"> 278-279 (short communication).</w:t>
      </w:r>
    </w:p>
    <w:p w14:paraId="38EBCAE2" w14:textId="77777777" w:rsidR="00B94670" w:rsidRDefault="00B94670" w:rsidP="00B94670">
      <w:pPr>
        <w:numPr>
          <w:ilvl w:val="0"/>
          <w:numId w:val="2"/>
        </w:numPr>
        <w:ind w:left="360"/>
        <w:jc w:val="both"/>
        <w:rPr>
          <w:rFonts w:ascii="Cambria" w:hAnsi="Cambria"/>
          <w:b/>
          <w:bCs/>
          <w:sz w:val="20"/>
          <w:szCs w:val="20"/>
          <w:lang w:val="en-GB"/>
        </w:rPr>
      </w:pPr>
      <w:r>
        <w:rPr>
          <w:b/>
          <w:bCs/>
          <w:lang w:val="en-GB"/>
        </w:rPr>
        <w:t xml:space="preserve">Roos, G., S. Van </w:t>
      </w:r>
      <w:proofErr w:type="spellStart"/>
      <w:r>
        <w:rPr>
          <w:b/>
          <w:bCs/>
          <w:lang w:val="en-GB"/>
        </w:rPr>
        <w:t>Wassenbergh</w:t>
      </w:r>
      <w:proofErr w:type="spellEnd"/>
      <w:r>
        <w:rPr>
          <w:b/>
          <w:bCs/>
          <w:lang w:val="en-GB"/>
        </w:rPr>
        <w:t xml:space="preserve">, A. </w:t>
      </w:r>
      <w:proofErr w:type="spellStart"/>
      <w:r>
        <w:rPr>
          <w:b/>
          <w:bCs/>
          <w:lang w:val="en-GB"/>
        </w:rPr>
        <w:t>Herrel</w:t>
      </w:r>
      <w:proofErr w:type="spellEnd"/>
      <w:r>
        <w:rPr>
          <w:b/>
          <w:bCs/>
          <w:lang w:val="en-GB"/>
        </w:rPr>
        <w:t xml:space="preserve">, D. </w:t>
      </w:r>
      <w:proofErr w:type="spellStart"/>
      <w:r>
        <w:rPr>
          <w:b/>
          <w:bCs/>
          <w:lang w:val="en-GB"/>
        </w:rPr>
        <w:t>Adriaens</w:t>
      </w:r>
      <w:proofErr w:type="spellEnd"/>
      <w:r>
        <w:rPr>
          <w:b/>
          <w:bCs/>
          <w:lang w:val="en-GB"/>
        </w:rPr>
        <w:t xml:space="preserve"> &amp; P. Aerts (2010)</w:t>
      </w:r>
      <w:r>
        <w:rPr>
          <w:lang w:val="en-GB"/>
        </w:rPr>
        <w:t xml:space="preserve"> – Snout allometry in seahorses: insights on optimisation of pivot feeding performance during ontogeny. </w:t>
      </w:r>
      <w:r>
        <w:rPr>
          <w:i/>
          <w:iCs/>
          <w:lang w:val="en-GB"/>
        </w:rPr>
        <w:t>Journal of Experimental Biology</w:t>
      </w:r>
      <w:r>
        <w:rPr>
          <w:lang w:val="en-GB"/>
        </w:rPr>
        <w:t xml:space="preserve"> </w:t>
      </w:r>
      <w:r>
        <w:rPr>
          <w:b/>
          <w:bCs/>
          <w:lang w:val="en-GB"/>
        </w:rPr>
        <w:t>213:</w:t>
      </w:r>
      <w:r>
        <w:rPr>
          <w:lang w:val="en-GB"/>
        </w:rPr>
        <w:t xml:space="preserve"> 2184-2193.</w:t>
      </w:r>
    </w:p>
    <w:p w14:paraId="48D30D34" w14:textId="77777777" w:rsidR="00B94670" w:rsidRDefault="00B94670" w:rsidP="00B94670">
      <w:pPr>
        <w:numPr>
          <w:ilvl w:val="0"/>
          <w:numId w:val="2"/>
        </w:numPr>
        <w:ind w:left="360"/>
        <w:jc w:val="both"/>
        <w:rPr>
          <w:rFonts w:ascii="Cambria" w:hAnsi="Cambria"/>
          <w:b/>
          <w:bCs/>
          <w:sz w:val="20"/>
          <w:szCs w:val="20"/>
          <w:lang w:val="en-GB"/>
        </w:rPr>
      </w:pPr>
      <w:proofErr w:type="spellStart"/>
      <w:r>
        <w:rPr>
          <w:b/>
          <w:bCs/>
          <w:lang w:val="en-GB"/>
        </w:rPr>
        <w:t>Geerinckx</w:t>
      </w:r>
      <w:proofErr w:type="spellEnd"/>
      <w:r>
        <w:rPr>
          <w:b/>
          <w:bCs/>
          <w:lang w:val="en-GB"/>
        </w:rPr>
        <w:t xml:space="preserve">, T., A. </w:t>
      </w:r>
      <w:proofErr w:type="spellStart"/>
      <w:r>
        <w:rPr>
          <w:b/>
          <w:bCs/>
          <w:lang w:val="en-GB"/>
        </w:rPr>
        <w:t>Herrel</w:t>
      </w:r>
      <w:proofErr w:type="spellEnd"/>
      <w:r>
        <w:rPr>
          <w:b/>
          <w:bCs/>
          <w:lang w:val="en-GB"/>
        </w:rPr>
        <w:t xml:space="preserve"> &amp; D. </w:t>
      </w:r>
      <w:proofErr w:type="spellStart"/>
      <w:r>
        <w:rPr>
          <w:b/>
          <w:bCs/>
          <w:lang w:val="en-GB"/>
        </w:rPr>
        <w:t>Adriaens</w:t>
      </w:r>
      <w:proofErr w:type="spellEnd"/>
      <w:r>
        <w:rPr>
          <w:b/>
          <w:bCs/>
          <w:lang w:val="en-GB"/>
        </w:rPr>
        <w:t xml:space="preserve"> (2011)</w:t>
      </w:r>
      <w:r>
        <w:rPr>
          <w:lang w:val="en-GB"/>
        </w:rPr>
        <w:t xml:space="preserve"> - Suckermouth armoured catfishes resolve the paradox of simultaneous respiration and suction attachment: a kinematic study of </w:t>
      </w:r>
      <w:proofErr w:type="spellStart"/>
      <w:r>
        <w:rPr>
          <w:i/>
          <w:iCs/>
          <w:lang w:val="en-GB"/>
        </w:rPr>
        <w:t>Pterygoplichthys</w:t>
      </w:r>
      <w:proofErr w:type="spellEnd"/>
      <w:r>
        <w:rPr>
          <w:i/>
          <w:iCs/>
          <w:lang w:val="en-GB"/>
        </w:rPr>
        <w:t xml:space="preserve"> </w:t>
      </w:r>
      <w:proofErr w:type="spellStart"/>
      <w:r>
        <w:rPr>
          <w:i/>
          <w:iCs/>
          <w:lang w:val="en-GB"/>
        </w:rPr>
        <w:t>disjunctivus</w:t>
      </w:r>
      <w:proofErr w:type="spellEnd"/>
      <w:r>
        <w:rPr>
          <w:lang w:val="en-GB"/>
        </w:rPr>
        <w:t xml:space="preserve">. </w:t>
      </w:r>
      <w:r>
        <w:rPr>
          <w:i/>
          <w:iCs/>
          <w:lang w:val="en-GB"/>
        </w:rPr>
        <w:t>Journal of Experimental Zoology A</w:t>
      </w:r>
      <w:r>
        <w:rPr>
          <w:lang w:val="en-GB"/>
        </w:rPr>
        <w:t xml:space="preserve"> 315: 121-131.</w:t>
      </w:r>
    </w:p>
    <w:p w14:paraId="63AE5A35" w14:textId="77777777" w:rsidR="00B94670" w:rsidRDefault="00B94670" w:rsidP="00B94670">
      <w:pPr>
        <w:numPr>
          <w:ilvl w:val="0"/>
          <w:numId w:val="2"/>
        </w:numPr>
        <w:ind w:left="360"/>
        <w:jc w:val="both"/>
        <w:rPr>
          <w:rFonts w:ascii="Cambria" w:hAnsi="Cambria"/>
          <w:b/>
          <w:bCs/>
          <w:sz w:val="20"/>
          <w:szCs w:val="20"/>
          <w:lang w:val="en-GB"/>
        </w:rPr>
      </w:pPr>
      <w:r>
        <w:rPr>
          <w:b/>
          <w:bCs/>
          <w:lang w:val="en-GB"/>
        </w:rPr>
        <w:t xml:space="preserve">Roos, G., S. Van </w:t>
      </w:r>
      <w:proofErr w:type="spellStart"/>
      <w:r>
        <w:rPr>
          <w:b/>
          <w:bCs/>
          <w:lang w:val="en-GB"/>
        </w:rPr>
        <w:t>Wassenbergh</w:t>
      </w:r>
      <w:proofErr w:type="spellEnd"/>
      <w:r>
        <w:rPr>
          <w:b/>
          <w:bCs/>
          <w:lang w:val="en-GB"/>
        </w:rPr>
        <w:t xml:space="preserve">, A. </w:t>
      </w:r>
      <w:proofErr w:type="spellStart"/>
      <w:r>
        <w:rPr>
          <w:b/>
          <w:bCs/>
          <w:lang w:val="en-GB"/>
        </w:rPr>
        <w:t>Herrel</w:t>
      </w:r>
      <w:proofErr w:type="spellEnd"/>
      <w:r>
        <w:rPr>
          <w:b/>
          <w:bCs/>
          <w:lang w:val="en-GB"/>
        </w:rPr>
        <w:t xml:space="preserve">, D. </w:t>
      </w:r>
      <w:proofErr w:type="spellStart"/>
      <w:r>
        <w:rPr>
          <w:b/>
          <w:bCs/>
          <w:lang w:val="en-GB"/>
        </w:rPr>
        <w:t>Adriaens</w:t>
      </w:r>
      <w:proofErr w:type="spellEnd"/>
      <w:r>
        <w:rPr>
          <w:b/>
          <w:bCs/>
          <w:lang w:val="en-GB"/>
        </w:rPr>
        <w:t xml:space="preserve"> &amp; P. Aerts (2011)</w:t>
      </w:r>
      <w:r>
        <w:rPr>
          <w:lang w:val="en-GB"/>
        </w:rPr>
        <w:t xml:space="preserve"> – Effects of snout dimensions on the hydrodynamics of suction feeding in juvenile and adult seahorses. </w:t>
      </w:r>
      <w:r>
        <w:rPr>
          <w:i/>
          <w:iCs/>
          <w:lang w:val="en-GB"/>
        </w:rPr>
        <w:t>Journal of Theoretical Biology</w:t>
      </w:r>
      <w:r>
        <w:rPr>
          <w:lang w:val="en-GB"/>
        </w:rPr>
        <w:t xml:space="preserve"> </w:t>
      </w:r>
      <w:r>
        <w:rPr>
          <w:b/>
          <w:bCs/>
          <w:lang w:val="en-GB"/>
        </w:rPr>
        <w:t>269(1):</w:t>
      </w:r>
      <w:r>
        <w:rPr>
          <w:lang w:val="en-GB"/>
        </w:rPr>
        <w:t xml:space="preserve"> 307-317.</w:t>
      </w:r>
    </w:p>
    <w:p w14:paraId="32C786AF" w14:textId="77777777" w:rsidR="00B94670" w:rsidRDefault="00B94670" w:rsidP="00B94670">
      <w:pPr>
        <w:pStyle w:val="ListBullet2"/>
        <w:numPr>
          <w:ilvl w:val="0"/>
          <w:numId w:val="2"/>
        </w:numPr>
        <w:ind w:left="360"/>
      </w:pPr>
      <w:r>
        <w:rPr>
          <w:b/>
          <w:bCs/>
        </w:rPr>
        <w:t xml:space="preserve">Huysentruyt F., </w:t>
      </w:r>
      <w:proofErr w:type="spellStart"/>
      <w:r>
        <w:rPr>
          <w:b/>
          <w:bCs/>
        </w:rPr>
        <w:t>Geerinckx</w:t>
      </w:r>
      <w:proofErr w:type="spellEnd"/>
      <w:r>
        <w:rPr>
          <w:b/>
          <w:bCs/>
        </w:rPr>
        <w:t xml:space="preserve"> T., </w:t>
      </w:r>
      <w:proofErr w:type="spellStart"/>
      <w:r>
        <w:rPr>
          <w:b/>
          <w:bCs/>
        </w:rPr>
        <w:t>Brunain</w:t>
      </w:r>
      <w:proofErr w:type="spellEnd"/>
      <w:r>
        <w:rPr>
          <w:b/>
          <w:bCs/>
        </w:rPr>
        <w:t xml:space="preserve"> M. &amp; </w:t>
      </w:r>
      <w:proofErr w:type="spellStart"/>
      <w:r>
        <w:rPr>
          <w:b/>
          <w:bCs/>
        </w:rPr>
        <w:t>Adriaens</w:t>
      </w:r>
      <w:proofErr w:type="spellEnd"/>
      <w:r>
        <w:rPr>
          <w:b/>
          <w:bCs/>
        </w:rPr>
        <w:t xml:space="preserve"> D. (2011) -</w:t>
      </w:r>
      <w:r>
        <w:t xml:space="preserve"> Ontogeny of the </w:t>
      </w:r>
      <w:proofErr w:type="spellStart"/>
      <w:r>
        <w:t>osteocranium</w:t>
      </w:r>
      <w:proofErr w:type="spellEnd"/>
      <w:r>
        <w:t xml:space="preserve"> in </w:t>
      </w:r>
      <w:proofErr w:type="spellStart"/>
      <w:r>
        <w:rPr>
          <w:i/>
          <w:iCs/>
        </w:rPr>
        <w:t>Corydoras</w:t>
      </w:r>
      <w:proofErr w:type="spellEnd"/>
      <w:r>
        <w:rPr>
          <w:i/>
          <w:iCs/>
        </w:rPr>
        <w:t xml:space="preserve"> </w:t>
      </w:r>
      <w:proofErr w:type="spellStart"/>
      <w:r>
        <w:rPr>
          <w:i/>
          <w:iCs/>
        </w:rPr>
        <w:t>aeneus</w:t>
      </w:r>
      <w:proofErr w:type="spellEnd"/>
      <w:r>
        <w:t xml:space="preserve"> (Gill, 1858) (</w:t>
      </w:r>
      <w:proofErr w:type="spellStart"/>
      <w:r>
        <w:t>Callichthyidae</w:t>
      </w:r>
      <w:proofErr w:type="spellEnd"/>
      <w:r>
        <w:t xml:space="preserve">, </w:t>
      </w:r>
      <w:proofErr w:type="spellStart"/>
      <w:r>
        <w:t>Siluriformes</w:t>
      </w:r>
      <w:proofErr w:type="spellEnd"/>
      <w:r>
        <w:t xml:space="preserve">). </w:t>
      </w:r>
      <w:r>
        <w:rPr>
          <w:i/>
          <w:iCs/>
        </w:rPr>
        <w:t>Journal of Morphology</w:t>
      </w:r>
      <w:r>
        <w:t xml:space="preserve"> </w:t>
      </w:r>
      <w:r>
        <w:rPr>
          <w:b/>
          <w:bCs/>
        </w:rPr>
        <w:t>272:</w:t>
      </w:r>
      <w:r>
        <w:t xml:space="preserve"> 573-582.</w:t>
      </w:r>
    </w:p>
    <w:p w14:paraId="2B86C2D7" w14:textId="77777777" w:rsidR="00B94670" w:rsidRDefault="00B94670" w:rsidP="00B94670">
      <w:pPr>
        <w:numPr>
          <w:ilvl w:val="0"/>
          <w:numId w:val="2"/>
        </w:numPr>
        <w:ind w:left="360"/>
        <w:jc w:val="both"/>
        <w:rPr>
          <w:rFonts w:ascii="Cambria" w:hAnsi="Cambria"/>
          <w:sz w:val="20"/>
          <w:szCs w:val="20"/>
          <w:lang w:val="en-GB"/>
        </w:rPr>
      </w:pPr>
      <w:proofErr w:type="spellStart"/>
      <w:r>
        <w:rPr>
          <w:b/>
          <w:bCs/>
          <w:lang w:val="en-GB"/>
        </w:rPr>
        <w:t>Leysen</w:t>
      </w:r>
      <w:proofErr w:type="spellEnd"/>
      <w:r>
        <w:rPr>
          <w:b/>
          <w:bCs/>
          <w:lang w:val="en-GB"/>
        </w:rPr>
        <w:t>, H</w:t>
      </w:r>
      <w:r>
        <w:rPr>
          <w:lang w:val="en-GB"/>
        </w:rPr>
        <w:t>.</w:t>
      </w:r>
      <w:r>
        <w:rPr>
          <w:b/>
          <w:bCs/>
          <w:lang w:val="en-GB"/>
        </w:rPr>
        <w:t xml:space="preserve">, J. </w:t>
      </w:r>
      <w:proofErr w:type="spellStart"/>
      <w:r>
        <w:rPr>
          <w:b/>
          <w:bCs/>
          <w:lang w:val="en-GB"/>
        </w:rPr>
        <w:t>Christiaens</w:t>
      </w:r>
      <w:proofErr w:type="spellEnd"/>
      <w:r>
        <w:rPr>
          <w:b/>
          <w:bCs/>
          <w:lang w:val="en-GB"/>
        </w:rPr>
        <w:t xml:space="preserve">, B. De Kegel, M.N. Boone, L. Van </w:t>
      </w:r>
      <w:proofErr w:type="spellStart"/>
      <w:r>
        <w:rPr>
          <w:b/>
          <w:bCs/>
          <w:lang w:val="en-GB"/>
        </w:rPr>
        <w:t>Hoorebeke</w:t>
      </w:r>
      <w:proofErr w:type="spellEnd"/>
      <w:r>
        <w:rPr>
          <w:b/>
          <w:bCs/>
          <w:lang w:val="en-GB"/>
        </w:rPr>
        <w:t xml:space="preserve"> &amp; D. </w:t>
      </w:r>
      <w:proofErr w:type="spellStart"/>
      <w:r>
        <w:rPr>
          <w:b/>
          <w:bCs/>
          <w:lang w:val="en-GB"/>
        </w:rPr>
        <w:t>Adriaens</w:t>
      </w:r>
      <w:proofErr w:type="spellEnd"/>
      <w:r>
        <w:rPr>
          <w:b/>
          <w:bCs/>
          <w:lang w:val="en-GB"/>
        </w:rPr>
        <w:t xml:space="preserve"> (2011)</w:t>
      </w:r>
      <w:r>
        <w:rPr>
          <w:lang w:val="en-GB"/>
        </w:rPr>
        <w:t xml:space="preserve"> – Musculoskeletal structure of the feeding system in </w:t>
      </w:r>
      <w:r>
        <w:rPr>
          <w:i/>
          <w:iCs/>
          <w:lang w:val="en-GB"/>
        </w:rPr>
        <w:t xml:space="preserve">Hippocampus </w:t>
      </w:r>
      <w:proofErr w:type="spellStart"/>
      <w:r>
        <w:rPr>
          <w:i/>
          <w:iCs/>
          <w:lang w:val="en-GB"/>
        </w:rPr>
        <w:t>reidi</w:t>
      </w:r>
      <w:proofErr w:type="spellEnd"/>
      <w:r>
        <w:rPr>
          <w:lang w:val="en-GB"/>
        </w:rPr>
        <w:t xml:space="preserve"> and </w:t>
      </w:r>
      <w:proofErr w:type="spellStart"/>
      <w:r>
        <w:rPr>
          <w:i/>
          <w:iCs/>
          <w:lang w:val="en-GB"/>
        </w:rPr>
        <w:t>Doryrhamphus</w:t>
      </w:r>
      <w:proofErr w:type="spellEnd"/>
      <w:r>
        <w:rPr>
          <w:i/>
          <w:iCs/>
          <w:lang w:val="en-GB"/>
        </w:rPr>
        <w:t xml:space="preserve"> </w:t>
      </w:r>
      <w:proofErr w:type="spellStart"/>
      <w:r>
        <w:rPr>
          <w:i/>
          <w:iCs/>
          <w:lang w:val="en-GB"/>
        </w:rPr>
        <w:t>dactyliophorus</w:t>
      </w:r>
      <w:proofErr w:type="spellEnd"/>
      <w:r>
        <w:rPr>
          <w:lang w:val="en-GB"/>
        </w:rPr>
        <w:t xml:space="preserve">: Implications of snout elongation in </w:t>
      </w:r>
      <w:proofErr w:type="spellStart"/>
      <w:r>
        <w:rPr>
          <w:lang w:val="en-GB"/>
        </w:rPr>
        <w:t>Syngnathidae</w:t>
      </w:r>
      <w:proofErr w:type="spellEnd"/>
      <w:r>
        <w:rPr>
          <w:lang w:val="en-GB"/>
        </w:rPr>
        <w:t xml:space="preserve">. </w:t>
      </w:r>
      <w:r>
        <w:rPr>
          <w:i/>
          <w:iCs/>
          <w:lang w:val="en-GB"/>
        </w:rPr>
        <w:t>J. Fish Biol.</w:t>
      </w:r>
      <w:r>
        <w:rPr>
          <w:lang w:val="en-GB"/>
        </w:rPr>
        <w:t xml:space="preserve"> </w:t>
      </w:r>
      <w:r>
        <w:rPr>
          <w:b/>
          <w:bCs/>
          <w:lang w:val="en-GB"/>
        </w:rPr>
        <w:t>78(5):</w:t>
      </w:r>
      <w:r>
        <w:rPr>
          <w:lang w:val="en-GB"/>
        </w:rPr>
        <w:t xml:space="preserve"> 1799-1823.</w:t>
      </w:r>
    </w:p>
    <w:p w14:paraId="6BED6EB8" w14:textId="77777777" w:rsidR="00B94670" w:rsidRDefault="00B94670" w:rsidP="00B94670">
      <w:pPr>
        <w:numPr>
          <w:ilvl w:val="0"/>
          <w:numId w:val="2"/>
        </w:numPr>
        <w:ind w:left="360"/>
        <w:jc w:val="both"/>
        <w:rPr>
          <w:b/>
          <w:bCs/>
          <w:lang w:val="en-GB"/>
        </w:rPr>
      </w:pPr>
      <w:r>
        <w:rPr>
          <w:b/>
          <w:bCs/>
          <w:lang w:val="en-GB"/>
        </w:rPr>
        <w:t xml:space="preserve">Van </w:t>
      </w:r>
      <w:proofErr w:type="spellStart"/>
      <w:r>
        <w:rPr>
          <w:b/>
          <w:bCs/>
          <w:lang w:val="en-GB"/>
        </w:rPr>
        <w:t>Wassenbergh</w:t>
      </w:r>
      <w:proofErr w:type="spellEnd"/>
      <w:r>
        <w:rPr>
          <w:b/>
          <w:bCs/>
          <w:lang w:val="en-GB"/>
        </w:rPr>
        <w:t xml:space="preserve">, S., G. Roos, P. Aerts, A. </w:t>
      </w:r>
      <w:proofErr w:type="spellStart"/>
      <w:r>
        <w:rPr>
          <w:b/>
          <w:bCs/>
          <w:lang w:val="en-GB"/>
        </w:rPr>
        <w:t>Herrel</w:t>
      </w:r>
      <w:proofErr w:type="spellEnd"/>
      <w:r>
        <w:rPr>
          <w:b/>
          <w:bCs/>
          <w:lang w:val="en-GB"/>
        </w:rPr>
        <w:t xml:space="preserve"> &amp; D. </w:t>
      </w:r>
      <w:proofErr w:type="spellStart"/>
      <w:r>
        <w:rPr>
          <w:b/>
          <w:bCs/>
          <w:lang w:val="en-GB"/>
        </w:rPr>
        <w:t>Adriaens</w:t>
      </w:r>
      <w:proofErr w:type="spellEnd"/>
      <w:r>
        <w:rPr>
          <w:b/>
          <w:bCs/>
          <w:lang w:val="en-GB"/>
        </w:rPr>
        <w:t xml:space="preserve"> (2011)</w:t>
      </w:r>
      <w:r>
        <w:rPr>
          <w:lang w:val="en-GB"/>
        </w:rPr>
        <w:t xml:space="preserve"> – Why the long face? A comparative study of feeding kinematics of two pipefish with different snout lengths. </w:t>
      </w:r>
      <w:r>
        <w:rPr>
          <w:i/>
          <w:iCs/>
          <w:lang w:val="en-GB"/>
        </w:rPr>
        <w:t xml:space="preserve">J. Fish Biol. </w:t>
      </w:r>
      <w:r>
        <w:rPr>
          <w:b/>
          <w:bCs/>
          <w:lang w:val="en-GB"/>
        </w:rPr>
        <w:t>78(5):</w:t>
      </w:r>
      <w:r>
        <w:rPr>
          <w:lang w:val="en-GB"/>
        </w:rPr>
        <w:t xml:space="preserve"> 1786-1798.</w:t>
      </w:r>
    </w:p>
    <w:p w14:paraId="0EBD8707" w14:textId="77777777" w:rsidR="00B94670" w:rsidRDefault="00B94670" w:rsidP="00B94670">
      <w:pPr>
        <w:numPr>
          <w:ilvl w:val="0"/>
          <w:numId w:val="2"/>
        </w:numPr>
        <w:ind w:left="360"/>
        <w:jc w:val="both"/>
        <w:rPr>
          <w:rFonts w:ascii="Cambria" w:hAnsi="Cambria"/>
          <w:b/>
          <w:bCs/>
          <w:sz w:val="20"/>
          <w:szCs w:val="20"/>
          <w:lang w:val="en-GB"/>
        </w:rPr>
      </w:pPr>
      <w:proofErr w:type="spellStart"/>
      <w:r>
        <w:rPr>
          <w:b/>
          <w:bCs/>
          <w:lang w:val="en-GB"/>
        </w:rPr>
        <w:t>Leysen</w:t>
      </w:r>
      <w:proofErr w:type="spellEnd"/>
      <w:r>
        <w:rPr>
          <w:b/>
          <w:bCs/>
          <w:lang w:val="en-GB"/>
        </w:rPr>
        <w:t xml:space="preserve">, H., G. Roos &amp; D. </w:t>
      </w:r>
      <w:proofErr w:type="spellStart"/>
      <w:r>
        <w:rPr>
          <w:b/>
          <w:bCs/>
          <w:lang w:val="en-GB"/>
        </w:rPr>
        <w:t>Adriaens</w:t>
      </w:r>
      <w:proofErr w:type="spellEnd"/>
      <w:r>
        <w:rPr>
          <w:b/>
          <w:bCs/>
          <w:lang w:val="en-GB"/>
        </w:rPr>
        <w:t xml:space="preserve"> (2011) - </w:t>
      </w:r>
      <w:r>
        <w:rPr>
          <w:lang w:val="en-GB"/>
        </w:rPr>
        <w:t xml:space="preserve">Morphological Variation in Pipefish and Seahorse Head Shape in Relation To Snout Length and Developmental Growth. </w:t>
      </w:r>
      <w:r>
        <w:rPr>
          <w:i/>
          <w:iCs/>
          <w:lang w:val="en-GB"/>
        </w:rPr>
        <w:t>Journal of Morphology</w:t>
      </w:r>
      <w:r>
        <w:rPr>
          <w:lang w:val="en-GB"/>
        </w:rPr>
        <w:t xml:space="preserve"> </w:t>
      </w:r>
      <w:r>
        <w:rPr>
          <w:b/>
          <w:bCs/>
          <w:lang w:val="en-GB"/>
        </w:rPr>
        <w:t xml:space="preserve">272(10): </w:t>
      </w:r>
      <w:r>
        <w:rPr>
          <w:lang w:val="en-GB"/>
        </w:rPr>
        <w:t>1259-1270.</w:t>
      </w:r>
    </w:p>
    <w:p w14:paraId="17F1C687" w14:textId="77777777" w:rsidR="00B94670" w:rsidRDefault="00B94670" w:rsidP="00B94670">
      <w:pPr>
        <w:numPr>
          <w:ilvl w:val="0"/>
          <w:numId w:val="2"/>
        </w:numPr>
        <w:ind w:left="360"/>
        <w:jc w:val="both"/>
        <w:rPr>
          <w:rFonts w:ascii="Cambria" w:hAnsi="Cambria"/>
          <w:b/>
          <w:bCs/>
          <w:sz w:val="20"/>
          <w:szCs w:val="20"/>
        </w:rPr>
      </w:pPr>
      <w:proofErr w:type="spellStart"/>
      <w:r>
        <w:rPr>
          <w:b/>
          <w:bCs/>
        </w:rPr>
        <w:t>Leysen</w:t>
      </w:r>
      <w:proofErr w:type="spellEnd"/>
      <w:r>
        <w:rPr>
          <w:b/>
          <w:bCs/>
        </w:rPr>
        <w:t xml:space="preserve">, H., E.R. Dumont, L. Brabant, L. Van </w:t>
      </w:r>
      <w:proofErr w:type="spellStart"/>
      <w:r>
        <w:rPr>
          <w:b/>
          <w:bCs/>
        </w:rPr>
        <w:t>Hoorebeke</w:t>
      </w:r>
      <w:proofErr w:type="spellEnd"/>
      <w:r>
        <w:rPr>
          <w:b/>
          <w:bCs/>
        </w:rPr>
        <w:t xml:space="preserve"> &amp; D. </w:t>
      </w:r>
      <w:proofErr w:type="spellStart"/>
      <w:r>
        <w:rPr>
          <w:b/>
          <w:bCs/>
        </w:rPr>
        <w:t>Adriaens</w:t>
      </w:r>
      <w:proofErr w:type="spellEnd"/>
      <w:r>
        <w:rPr>
          <w:b/>
          <w:bCs/>
        </w:rPr>
        <w:t xml:space="preserve"> (2011)</w:t>
      </w:r>
      <w:r>
        <w:t xml:space="preserve"> – Modelling stress in the feeding apparatus of seahorses and pipefishes (</w:t>
      </w:r>
      <w:proofErr w:type="spellStart"/>
      <w:r>
        <w:t>Teleostei</w:t>
      </w:r>
      <w:proofErr w:type="spellEnd"/>
      <w:r>
        <w:t xml:space="preserve">: </w:t>
      </w:r>
      <w:proofErr w:type="spellStart"/>
      <w:r>
        <w:t>Syngnathidae</w:t>
      </w:r>
      <w:proofErr w:type="spellEnd"/>
      <w:r>
        <w:t xml:space="preserve">). </w:t>
      </w:r>
      <w:r>
        <w:rPr>
          <w:i/>
          <w:iCs/>
        </w:rPr>
        <w:t xml:space="preserve">Biological Journal of the </w:t>
      </w:r>
      <w:proofErr w:type="spellStart"/>
      <w:r>
        <w:rPr>
          <w:i/>
          <w:iCs/>
        </w:rPr>
        <w:t>Linnean</w:t>
      </w:r>
      <w:proofErr w:type="spellEnd"/>
      <w:r>
        <w:rPr>
          <w:i/>
          <w:iCs/>
        </w:rPr>
        <w:t xml:space="preserve"> Society</w:t>
      </w:r>
      <w:r>
        <w:t xml:space="preserve"> </w:t>
      </w:r>
      <w:r>
        <w:rPr>
          <w:b/>
          <w:bCs/>
        </w:rPr>
        <w:t>104(3):</w:t>
      </w:r>
      <w:r>
        <w:t xml:space="preserve"> 680-691.</w:t>
      </w:r>
    </w:p>
    <w:p w14:paraId="3159D840" w14:textId="77777777" w:rsidR="00B94670" w:rsidRDefault="00B94670" w:rsidP="00B94670">
      <w:pPr>
        <w:numPr>
          <w:ilvl w:val="0"/>
          <w:numId w:val="2"/>
        </w:numPr>
        <w:ind w:left="360"/>
        <w:jc w:val="both"/>
        <w:rPr>
          <w:rFonts w:ascii="Cambria" w:hAnsi="Cambria"/>
          <w:sz w:val="20"/>
          <w:szCs w:val="20"/>
        </w:rPr>
      </w:pPr>
      <w:proofErr w:type="spellStart"/>
      <w:r>
        <w:rPr>
          <w:b/>
          <w:bCs/>
          <w:lang w:val="en-GB"/>
        </w:rPr>
        <w:t>Wyckmans</w:t>
      </w:r>
      <w:proofErr w:type="spellEnd"/>
      <w:r>
        <w:rPr>
          <w:b/>
          <w:bCs/>
          <w:lang w:val="en-GB"/>
        </w:rPr>
        <w:t xml:space="preserve">, M., A. </w:t>
      </w:r>
      <w:proofErr w:type="spellStart"/>
      <w:r>
        <w:rPr>
          <w:b/>
          <w:bCs/>
          <w:lang w:val="en-GB"/>
        </w:rPr>
        <w:t>Herrel</w:t>
      </w:r>
      <w:proofErr w:type="spellEnd"/>
      <w:r>
        <w:rPr>
          <w:b/>
          <w:bCs/>
          <w:lang w:val="en-GB"/>
        </w:rPr>
        <w:t xml:space="preserve"> &amp; D. </w:t>
      </w:r>
      <w:proofErr w:type="spellStart"/>
      <w:r>
        <w:rPr>
          <w:b/>
          <w:bCs/>
          <w:lang w:val="en-GB"/>
        </w:rPr>
        <w:t>Adriaens</w:t>
      </w:r>
      <w:proofErr w:type="spellEnd"/>
      <w:r>
        <w:rPr>
          <w:b/>
          <w:bCs/>
          <w:lang w:val="en-GB"/>
        </w:rPr>
        <w:t xml:space="preserve"> (2011)</w:t>
      </w:r>
      <w:r>
        <w:rPr>
          <w:lang w:val="en-GB"/>
        </w:rPr>
        <w:t xml:space="preserve"> – Analysis of ontogenetic changes in head shape and diet in a catfish with moderately enlarged jaw adductors (</w:t>
      </w:r>
      <w:proofErr w:type="spellStart"/>
      <w:r>
        <w:rPr>
          <w:i/>
          <w:iCs/>
          <w:lang w:val="en-GB"/>
        </w:rPr>
        <w:t>Clariallabes</w:t>
      </w:r>
      <w:proofErr w:type="spellEnd"/>
      <w:r>
        <w:rPr>
          <w:i/>
          <w:iCs/>
          <w:lang w:val="en-GB"/>
        </w:rPr>
        <w:t xml:space="preserve"> </w:t>
      </w:r>
      <w:proofErr w:type="spellStart"/>
      <w:r>
        <w:rPr>
          <w:i/>
          <w:iCs/>
          <w:lang w:val="en-GB"/>
        </w:rPr>
        <w:t>melas</w:t>
      </w:r>
      <w:proofErr w:type="spellEnd"/>
      <w:r>
        <w:rPr>
          <w:lang w:val="en-GB"/>
        </w:rPr>
        <w:t xml:space="preserve">). </w:t>
      </w:r>
      <w:r>
        <w:rPr>
          <w:i/>
          <w:iCs/>
          <w:lang w:val="en-GB"/>
        </w:rPr>
        <w:t>Belgian Journal of Zoology</w:t>
      </w:r>
      <w:r>
        <w:rPr>
          <w:lang w:val="en-GB"/>
        </w:rPr>
        <w:t xml:space="preserve"> </w:t>
      </w:r>
      <w:r>
        <w:rPr>
          <w:b/>
          <w:bCs/>
          <w:lang w:val="en-GB"/>
        </w:rPr>
        <w:t>141(2):</w:t>
      </w:r>
      <w:r>
        <w:rPr>
          <w:lang w:val="en-GB"/>
        </w:rPr>
        <w:t xml:space="preserve"> 11-20.</w:t>
      </w:r>
    </w:p>
    <w:p w14:paraId="5EC9D35C" w14:textId="77777777" w:rsidR="00B94670" w:rsidRDefault="00B94670" w:rsidP="00B94670">
      <w:pPr>
        <w:numPr>
          <w:ilvl w:val="0"/>
          <w:numId w:val="2"/>
        </w:numPr>
        <w:ind w:left="426" w:hanging="426"/>
        <w:jc w:val="both"/>
        <w:rPr>
          <w:rFonts w:ascii="Cambria" w:hAnsi="Cambria"/>
          <w:sz w:val="20"/>
          <w:szCs w:val="20"/>
          <w:lang w:val="en-GB"/>
        </w:rPr>
      </w:pPr>
      <w:proofErr w:type="spellStart"/>
      <w:r>
        <w:rPr>
          <w:b/>
          <w:bCs/>
          <w:lang w:val="en-GB"/>
        </w:rPr>
        <w:t>Declercq</w:t>
      </w:r>
      <w:proofErr w:type="spellEnd"/>
      <w:r>
        <w:rPr>
          <w:b/>
          <w:bCs/>
          <w:lang w:val="en-GB"/>
        </w:rPr>
        <w:t xml:space="preserve">, A.M., K. Chiers, W. Van den Broeck, A. </w:t>
      </w:r>
      <w:proofErr w:type="spellStart"/>
      <w:r>
        <w:rPr>
          <w:b/>
          <w:bCs/>
          <w:lang w:val="en-GB"/>
        </w:rPr>
        <w:t>Rekecki</w:t>
      </w:r>
      <w:proofErr w:type="spellEnd"/>
      <w:r>
        <w:rPr>
          <w:b/>
          <w:bCs/>
          <w:lang w:val="en-GB"/>
        </w:rPr>
        <w:t xml:space="preserve">, S. </w:t>
      </w:r>
      <w:proofErr w:type="spellStart"/>
      <w:r>
        <w:rPr>
          <w:b/>
          <w:bCs/>
          <w:lang w:val="en-GB"/>
        </w:rPr>
        <w:t>Teerlinck</w:t>
      </w:r>
      <w:proofErr w:type="spellEnd"/>
      <w:r>
        <w:rPr>
          <w:b/>
          <w:bCs/>
          <w:lang w:val="en-GB"/>
        </w:rPr>
        <w:t xml:space="preserve">, D. </w:t>
      </w:r>
      <w:proofErr w:type="spellStart"/>
      <w:r>
        <w:rPr>
          <w:b/>
          <w:bCs/>
          <w:lang w:val="en-GB"/>
        </w:rPr>
        <w:t>Adriaens</w:t>
      </w:r>
      <w:proofErr w:type="spellEnd"/>
      <w:r>
        <w:rPr>
          <w:b/>
          <w:bCs/>
          <w:lang w:val="en-GB"/>
        </w:rPr>
        <w:t xml:space="preserve">, F. </w:t>
      </w:r>
      <w:proofErr w:type="spellStart"/>
      <w:r>
        <w:rPr>
          <w:b/>
          <w:bCs/>
          <w:lang w:val="en-GB"/>
        </w:rPr>
        <w:t>Haesebrouck</w:t>
      </w:r>
      <w:proofErr w:type="spellEnd"/>
      <w:r>
        <w:rPr>
          <w:b/>
          <w:bCs/>
          <w:lang w:val="en-GB"/>
        </w:rPr>
        <w:t xml:space="preserve"> &amp; A. </w:t>
      </w:r>
      <w:proofErr w:type="spellStart"/>
      <w:r>
        <w:rPr>
          <w:b/>
          <w:bCs/>
          <w:lang w:val="en-GB"/>
        </w:rPr>
        <w:t>Decostere</w:t>
      </w:r>
      <w:proofErr w:type="spellEnd"/>
      <w:r>
        <w:rPr>
          <w:b/>
          <w:bCs/>
          <w:lang w:val="en-GB"/>
        </w:rPr>
        <w:t xml:space="preserve"> (2013)</w:t>
      </w:r>
      <w:r>
        <w:rPr>
          <w:lang w:val="en-GB"/>
        </w:rPr>
        <w:t xml:space="preserve"> - White necrotic tail tips in estuary seahorses (</w:t>
      </w:r>
      <w:r>
        <w:rPr>
          <w:i/>
          <w:iCs/>
          <w:lang w:val="en-GB"/>
        </w:rPr>
        <w:t xml:space="preserve">Hippocampus </w:t>
      </w:r>
      <w:proofErr w:type="spellStart"/>
      <w:r>
        <w:rPr>
          <w:i/>
          <w:iCs/>
          <w:lang w:val="en-GB"/>
        </w:rPr>
        <w:t>kuda</w:t>
      </w:r>
      <w:proofErr w:type="spellEnd"/>
      <w:r>
        <w:rPr>
          <w:lang w:val="en-GB"/>
        </w:rPr>
        <w:t xml:space="preserve">, Bleeker 1852). </w:t>
      </w:r>
      <w:r>
        <w:rPr>
          <w:i/>
          <w:iCs/>
          <w:lang w:val="en-GB"/>
        </w:rPr>
        <w:t>Journal of Fish Diseases. (published on-line - DOI: 10.1111/jfd.12138).</w:t>
      </w:r>
    </w:p>
    <w:p w14:paraId="7FBE4E87" w14:textId="77777777" w:rsidR="00B94670" w:rsidRDefault="00B94670" w:rsidP="00B94670">
      <w:pPr>
        <w:numPr>
          <w:ilvl w:val="0"/>
          <w:numId w:val="2"/>
        </w:numPr>
        <w:ind w:left="426" w:hanging="426"/>
        <w:jc w:val="both"/>
        <w:rPr>
          <w:rFonts w:ascii="Cambria" w:hAnsi="Cambria"/>
          <w:sz w:val="20"/>
          <w:szCs w:val="20"/>
        </w:rPr>
      </w:pPr>
      <w:proofErr w:type="spellStart"/>
      <w:r>
        <w:rPr>
          <w:b/>
          <w:bCs/>
        </w:rPr>
        <w:t>Nikolakakis</w:t>
      </w:r>
      <w:proofErr w:type="spellEnd"/>
      <w:r>
        <w:rPr>
          <w:b/>
          <w:bCs/>
        </w:rPr>
        <w:t xml:space="preserve">, S., P. Bossier, G. </w:t>
      </w:r>
      <w:proofErr w:type="spellStart"/>
      <w:r>
        <w:rPr>
          <w:b/>
          <w:bCs/>
        </w:rPr>
        <w:t>Kanlis</w:t>
      </w:r>
      <w:proofErr w:type="spellEnd"/>
      <w:r>
        <w:rPr>
          <w:b/>
          <w:bCs/>
        </w:rPr>
        <w:t xml:space="preserve">, K. </w:t>
      </w:r>
      <w:proofErr w:type="spellStart"/>
      <w:r>
        <w:rPr>
          <w:b/>
          <w:bCs/>
        </w:rPr>
        <w:t>Dierkens</w:t>
      </w:r>
      <w:proofErr w:type="spellEnd"/>
      <w:r>
        <w:rPr>
          <w:b/>
          <w:bCs/>
        </w:rPr>
        <w:t xml:space="preserve"> &amp; D. </w:t>
      </w:r>
      <w:proofErr w:type="spellStart"/>
      <w:r>
        <w:rPr>
          <w:b/>
          <w:bCs/>
        </w:rPr>
        <w:t>Adriaens</w:t>
      </w:r>
      <w:proofErr w:type="spellEnd"/>
      <w:r>
        <w:rPr>
          <w:b/>
          <w:bCs/>
        </w:rPr>
        <w:t xml:space="preserve"> (2014) - </w:t>
      </w:r>
      <w:r>
        <w:t>Protocol for quantitative shape analysis of deformations in early larval seabass (</w:t>
      </w:r>
      <w:proofErr w:type="spellStart"/>
      <w:r>
        <w:rPr>
          <w:i/>
          <w:iCs/>
        </w:rPr>
        <w:t>Dicentrarchus</w:t>
      </w:r>
      <w:proofErr w:type="spellEnd"/>
      <w:r>
        <w:rPr>
          <w:i/>
          <w:iCs/>
        </w:rPr>
        <w:t xml:space="preserve"> </w:t>
      </w:r>
      <w:proofErr w:type="spellStart"/>
      <w:r>
        <w:rPr>
          <w:i/>
          <w:iCs/>
        </w:rPr>
        <w:t>labrax</w:t>
      </w:r>
      <w:proofErr w:type="spellEnd"/>
      <w:r>
        <w:t xml:space="preserve"> L.). </w:t>
      </w:r>
      <w:r>
        <w:rPr>
          <w:i/>
          <w:iCs/>
        </w:rPr>
        <w:t>Journal of Fish Biology</w:t>
      </w:r>
      <w:r>
        <w:t xml:space="preserve"> </w:t>
      </w:r>
      <w:r>
        <w:rPr>
          <w:b/>
          <w:bCs/>
        </w:rPr>
        <w:t>84:</w:t>
      </w:r>
      <w:r>
        <w:t xml:space="preserve"> 206-224. (</w:t>
      </w:r>
      <w:r>
        <w:rPr>
          <w:i/>
          <w:iCs/>
        </w:rPr>
        <w:t>DOI: 10.1111/jfb.12284</w:t>
      </w:r>
      <w:r>
        <w:t>)</w:t>
      </w:r>
    </w:p>
    <w:p w14:paraId="42D796A4" w14:textId="77777777" w:rsidR="00B94670" w:rsidRDefault="00B94670" w:rsidP="00B94670">
      <w:pPr>
        <w:numPr>
          <w:ilvl w:val="0"/>
          <w:numId w:val="2"/>
        </w:numPr>
        <w:ind w:left="426" w:hanging="426"/>
        <w:jc w:val="both"/>
        <w:rPr>
          <w:rFonts w:ascii="Cambria" w:hAnsi="Cambria"/>
          <w:sz w:val="20"/>
          <w:szCs w:val="20"/>
          <w:lang w:val="en-GB"/>
        </w:rPr>
      </w:pPr>
      <w:r>
        <w:rPr>
          <w:b/>
          <w:bCs/>
          <w:lang w:val="en-GB"/>
        </w:rPr>
        <w:t xml:space="preserve">Franz-Odendaal, T.A. &amp; D. </w:t>
      </w:r>
      <w:proofErr w:type="spellStart"/>
      <w:r>
        <w:rPr>
          <w:b/>
          <w:bCs/>
          <w:lang w:val="en-GB"/>
        </w:rPr>
        <w:t>Adriaens</w:t>
      </w:r>
      <w:proofErr w:type="spellEnd"/>
      <w:r>
        <w:rPr>
          <w:b/>
          <w:bCs/>
          <w:lang w:val="en-GB"/>
        </w:rPr>
        <w:t xml:space="preserve"> (2014)</w:t>
      </w:r>
      <w:r>
        <w:rPr>
          <w:lang w:val="en-GB"/>
        </w:rPr>
        <w:t xml:space="preserve"> – Comparative developmental osteology of the seahorse skeleton reveals heterochrony amongst </w:t>
      </w:r>
      <w:r>
        <w:rPr>
          <w:i/>
          <w:iCs/>
          <w:lang w:val="en-GB"/>
        </w:rPr>
        <w:t>Hippocampus</w:t>
      </w:r>
      <w:r>
        <w:rPr>
          <w:lang w:val="en-GB"/>
        </w:rPr>
        <w:t xml:space="preserve"> sp. and progressive caudal fin loss. </w:t>
      </w:r>
      <w:r>
        <w:rPr>
          <w:i/>
          <w:iCs/>
          <w:lang w:val="en-GB"/>
        </w:rPr>
        <w:t xml:space="preserve">BMC </w:t>
      </w:r>
      <w:proofErr w:type="spellStart"/>
      <w:r>
        <w:rPr>
          <w:i/>
          <w:iCs/>
          <w:lang w:val="en-GB"/>
        </w:rPr>
        <w:t>EvoDevo</w:t>
      </w:r>
      <w:proofErr w:type="spellEnd"/>
      <w:r>
        <w:rPr>
          <w:lang w:val="en-GB"/>
        </w:rPr>
        <w:t xml:space="preserve"> </w:t>
      </w:r>
      <w:r>
        <w:rPr>
          <w:b/>
          <w:bCs/>
          <w:lang w:val="en-GB"/>
        </w:rPr>
        <w:t>5(45)</w:t>
      </w:r>
      <w:r>
        <w:rPr>
          <w:lang w:val="en-GB"/>
        </w:rPr>
        <w:t>: 1-11 (DOI: 10.1186/2041-9139-5-45).</w:t>
      </w:r>
    </w:p>
    <w:p w14:paraId="63BAE652" w14:textId="77777777" w:rsidR="00B94670" w:rsidRDefault="00B94670" w:rsidP="00B94670">
      <w:pPr>
        <w:numPr>
          <w:ilvl w:val="0"/>
          <w:numId w:val="2"/>
        </w:numPr>
        <w:ind w:left="426" w:hanging="426"/>
        <w:jc w:val="both"/>
        <w:rPr>
          <w:rFonts w:ascii="Cambria" w:hAnsi="Cambria"/>
          <w:sz w:val="20"/>
          <w:szCs w:val="20"/>
        </w:rPr>
      </w:pPr>
      <w:proofErr w:type="spellStart"/>
      <w:r>
        <w:rPr>
          <w:b/>
          <w:bCs/>
          <w:lang w:val="en-GB"/>
        </w:rPr>
        <w:t>Bouilliart</w:t>
      </w:r>
      <w:proofErr w:type="spellEnd"/>
      <w:r>
        <w:rPr>
          <w:b/>
          <w:bCs/>
          <w:lang w:val="en-GB"/>
        </w:rPr>
        <w:t>, M</w:t>
      </w:r>
      <w:r>
        <w:rPr>
          <w:lang w:val="en-GB"/>
        </w:rPr>
        <w:t>.</w:t>
      </w:r>
      <w:r>
        <w:rPr>
          <w:b/>
          <w:bCs/>
          <w:lang w:val="en-GB"/>
        </w:rPr>
        <w:t xml:space="preserve">, J. </w:t>
      </w:r>
      <w:proofErr w:type="spellStart"/>
      <w:r>
        <w:rPr>
          <w:b/>
          <w:bCs/>
          <w:lang w:val="en-GB"/>
        </w:rPr>
        <w:t>Tomkiewicz</w:t>
      </w:r>
      <w:proofErr w:type="spellEnd"/>
      <w:r>
        <w:rPr>
          <w:b/>
          <w:bCs/>
          <w:lang w:val="en-GB"/>
        </w:rPr>
        <w:t xml:space="preserve">, P. </w:t>
      </w:r>
      <w:proofErr w:type="spellStart"/>
      <w:r>
        <w:rPr>
          <w:b/>
          <w:bCs/>
          <w:lang w:val="en-GB"/>
        </w:rPr>
        <w:t>Lauesen</w:t>
      </w:r>
      <w:proofErr w:type="spellEnd"/>
      <w:r>
        <w:rPr>
          <w:b/>
          <w:bCs/>
          <w:lang w:val="en-GB"/>
        </w:rPr>
        <w:t xml:space="preserve"> &amp; D. </w:t>
      </w:r>
      <w:proofErr w:type="spellStart"/>
      <w:r>
        <w:rPr>
          <w:b/>
          <w:bCs/>
          <w:lang w:val="en-GB"/>
        </w:rPr>
        <w:t>Adriaens</w:t>
      </w:r>
      <w:proofErr w:type="spellEnd"/>
      <w:r>
        <w:rPr>
          <w:b/>
          <w:bCs/>
          <w:lang w:val="en-GB"/>
        </w:rPr>
        <w:t xml:space="preserve"> (2015)</w:t>
      </w:r>
      <w:r>
        <w:rPr>
          <w:lang w:val="en-GB"/>
        </w:rPr>
        <w:t xml:space="preserve"> - Musculoskeletal anatomy and feeding performance of pre-feeding </w:t>
      </w:r>
      <w:proofErr w:type="spellStart"/>
      <w:r>
        <w:rPr>
          <w:lang w:val="en-GB"/>
        </w:rPr>
        <w:t>engyodontic</w:t>
      </w:r>
      <w:proofErr w:type="spellEnd"/>
      <w:r>
        <w:rPr>
          <w:lang w:val="en-GB"/>
        </w:rPr>
        <w:t xml:space="preserve"> larvae of the European eel (</w:t>
      </w:r>
      <w:r>
        <w:rPr>
          <w:i/>
          <w:iCs/>
          <w:lang w:val="en-GB"/>
        </w:rPr>
        <w:t xml:space="preserve">Anguilla </w:t>
      </w:r>
      <w:proofErr w:type="spellStart"/>
      <w:r>
        <w:rPr>
          <w:i/>
          <w:iCs/>
          <w:lang w:val="en-GB"/>
        </w:rPr>
        <w:t>anguilla</w:t>
      </w:r>
      <w:proofErr w:type="spellEnd"/>
      <w:r>
        <w:rPr>
          <w:lang w:val="en-GB"/>
        </w:rPr>
        <w:t xml:space="preserve">). </w:t>
      </w:r>
      <w:r>
        <w:rPr>
          <w:i/>
          <w:iCs/>
          <w:lang w:val="en-GB"/>
        </w:rPr>
        <w:t>Journal of Anatomy</w:t>
      </w:r>
      <w:r>
        <w:rPr>
          <w:lang w:val="en-GB"/>
        </w:rPr>
        <w:t xml:space="preserve"> </w:t>
      </w:r>
      <w:r>
        <w:rPr>
          <w:b/>
          <w:bCs/>
          <w:lang w:val="en-GB"/>
        </w:rPr>
        <w:t>227:</w:t>
      </w:r>
      <w:r>
        <w:rPr>
          <w:lang w:val="en-GB"/>
        </w:rPr>
        <w:t xml:space="preserve"> 325-340.</w:t>
      </w:r>
    </w:p>
    <w:p w14:paraId="1422C257" w14:textId="77777777" w:rsidR="00B94670" w:rsidRDefault="00B94670" w:rsidP="00B94670">
      <w:pPr>
        <w:numPr>
          <w:ilvl w:val="0"/>
          <w:numId w:val="2"/>
        </w:numPr>
        <w:ind w:left="426" w:hanging="426"/>
        <w:jc w:val="both"/>
        <w:rPr>
          <w:rFonts w:ascii="Cambria" w:hAnsi="Cambria"/>
          <w:b/>
          <w:bCs/>
          <w:sz w:val="20"/>
          <w:szCs w:val="20"/>
          <w:lang w:val="en-GB"/>
        </w:rPr>
      </w:pPr>
      <w:bookmarkStart w:id="1" w:name="OLE_LINK59"/>
      <w:bookmarkStart w:id="2" w:name="OLE_LINK58"/>
      <w:r>
        <w:rPr>
          <w:b/>
          <w:bCs/>
          <w:lang w:val="en-GB"/>
        </w:rPr>
        <w:t xml:space="preserve">De Meyer, J., J. </w:t>
      </w:r>
      <w:proofErr w:type="spellStart"/>
      <w:r>
        <w:rPr>
          <w:b/>
          <w:bCs/>
          <w:lang w:val="en-GB"/>
        </w:rPr>
        <w:t>Christiaens</w:t>
      </w:r>
      <w:proofErr w:type="spellEnd"/>
      <w:r>
        <w:rPr>
          <w:b/>
          <w:bCs/>
          <w:lang w:val="en-GB"/>
        </w:rPr>
        <w:t xml:space="preserve"> &amp; D. </w:t>
      </w:r>
      <w:proofErr w:type="spellStart"/>
      <w:r>
        <w:rPr>
          <w:b/>
          <w:bCs/>
          <w:lang w:val="en-GB"/>
        </w:rPr>
        <w:t>Adriaens</w:t>
      </w:r>
      <w:bookmarkEnd w:id="1"/>
      <w:bookmarkEnd w:id="2"/>
      <w:proofErr w:type="spellEnd"/>
      <w:r>
        <w:rPr>
          <w:b/>
          <w:bCs/>
          <w:lang w:val="en-GB"/>
        </w:rPr>
        <w:t xml:space="preserve"> (2016)</w:t>
      </w:r>
      <w:r>
        <w:rPr>
          <w:lang w:val="en-GB"/>
        </w:rPr>
        <w:t xml:space="preserve"> - </w:t>
      </w:r>
      <w:bookmarkStart w:id="3" w:name="OLE_LINK61"/>
      <w:bookmarkStart w:id="4" w:name="OLE_LINK60"/>
      <w:r>
        <w:rPr>
          <w:lang w:val="en-GB"/>
        </w:rPr>
        <w:t>Diet-induced phenotypic plasticity in European eel (</w:t>
      </w:r>
      <w:r>
        <w:rPr>
          <w:i/>
          <w:iCs/>
          <w:lang w:val="en-GB"/>
        </w:rPr>
        <w:t xml:space="preserve">Anguilla </w:t>
      </w:r>
      <w:proofErr w:type="spellStart"/>
      <w:r>
        <w:rPr>
          <w:i/>
          <w:iCs/>
          <w:lang w:val="en-GB"/>
        </w:rPr>
        <w:t>anguilla</w:t>
      </w:r>
      <w:proofErr w:type="spellEnd"/>
      <w:r>
        <w:rPr>
          <w:lang w:val="en-GB"/>
        </w:rPr>
        <w:t>)</w:t>
      </w:r>
      <w:bookmarkEnd w:id="3"/>
      <w:bookmarkEnd w:id="4"/>
      <w:r>
        <w:rPr>
          <w:lang w:val="en-GB"/>
        </w:rPr>
        <w:t xml:space="preserve">. </w:t>
      </w:r>
      <w:bookmarkStart w:id="5" w:name="OLE_LINK63"/>
      <w:bookmarkStart w:id="6" w:name="OLE_LINK62"/>
      <w:r>
        <w:rPr>
          <w:i/>
          <w:iCs/>
          <w:lang w:val="en-GB"/>
        </w:rPr>
        <w:t>Journal of Experimental Biology</w:t>
      </w:r>
      <w:bookmarkEnd w:id="5"/>
      <w:bookmarkEnd w:id="6"/>
      <w:r>
        <w:rPr>
          <w:lang w:val="en-GB"/>
        </w:rPr>
        <w:t xml:space="preserve"> </w:t>
      </w:r>
      <w:r>
        <w:rPr>
          <w:b/>
          <w:bCs/>
          <w:lang w:val="en-GB"/>
        </w:rPr>
        <w:t>219:</w:t>
      </w:r>
      <w:r>
        <w:rPr>
          <w:lang w:val="en-GB"/>
        </w:rPr>
        <w:t xml:space="preserve"> 354-363. (</w:t>
      </w:r>
      <w:bookmarkStart w:id="7" w:name="OLE_LINK65"/>
      <w:bookmarkStart w:id="8" w:name="OLE_LINK64"/>
      <w:r>
        <w:rPr>
          <w:lang w:val="en-GB"/>
        </w:rPr>
        <w:t>DOI 10.1242/jeb.131714</w:t>
      </w:r>
      <w:bookmarkEnd w:id="7"/>
      <w:bookmarkEnd w:id="8"/>
      <w:r>
        <w:rPr>
          <w:lang w:val="en-GB"/>
        </w:rPr>
        <w:t>).</w:t>
      </w:r>
    </w:p>
    <w:p w14:paraId="14864253" w14:textId="77777777" w:rsidR="00B94670" w:rsidRDefault="00B94670" w:rsidP="00B94670">
      <w:pPr>
        <w:numPr>
          <w:ilvl w:val="0"/>
          <w:numId w:val="2"/>
        </w:numPr>
        <w:ind w:left="426" w:hanging="426"/>
        <w:jc w:val="both"/>
        <w:rPr>
          <w:rFonts w:ascii="Cambria" w:hAnsi="Cambria"/>
          <w:sz w:val="20"/>
          <w:szCs w:val="20"/>
        </w:rPr>
      </w:pPr>
      <w:proofErr w:type="spellStart"/>
      <w:r>
        <w:rPr>
          <w:b/>
          <w:bCs/>
        </w:rPr>
        <w:t>Fragkoulis</w:t>
      </w:r>
      <w:proofErr w:type="spellEnd"/>
      <w:r>
        <w:rPr>
          <w:b/>
          <w:bCs/>
        </w:rPr>
        <w:t xml:space="preserve"> S., </w:t>
      </w:r>
      <w:proofErr w:type="spellStart"/>
      <w:r>
        <w:rPr>
          <w:b/>
          <w:bCs/>
        </w:rPr>
        <w:t>Paliogiannis</w:t>
      </w:r>
      <w:proofErr w:type="spellEnd"/>
      <w:r>
        <w:rPr>
          <w:b/>
          <w:bCs/>
        </w:rPr>
        <w:t xml:space="preserve"> H., </w:t>
      </w:r>
      <w:proofErr w:type="spellStart"/>
      <w:r>
        <w:rPr>
          <w:b/>
          <w:bCs/>
        </w:rPr>
        <w:t>Kokkinias</w:t>
      </w:r>
      <w:proofErr w:type="spellEnd"/>
      <w:r>
        <w:rPr>
          <w:b/>
          <w:bCs/>
        </w:rPr>
        <w:t xml:space="preserve"> P., </w:t>
      </w:r>
      <w:proofErr w:type="spellStart"/>
      <w:r>
        <w:rPr>
          <w:b/>
          <w:bCs/>
        </w:rPr>
        <w:t>Chiers</w:t>
      </w:r>
      <w:proofErr w:type="spellEnd"/>
      <w:r>
        <w:rPr>
          <w:b/>
          <w:bCs/>
        </w:rPr>
        <w:t xml:space="preserve"> K., </w:t>
      </w:r>
      <w:proofErr w:type="spellStart"/>
      <w:r>
        <w:rPr>
          <w:b/>
          <w:bCs/>
        </w:rPr>
        <w:t>Adriaens</w:t>
      </w:r>
      <w:proofErr w:type="spellEnd"/>
      <w:r>
        <w:rPr>
          <w:b/>
          <w:bCs/>
        </w:rPr>
        <w:t xml:space="preserve"> D. &amp; </w:t>
      </w:r>
      <w:proofErr w:type="spellStart"/>
      <w:r>
        <w:rPr>
          <w:b/>
          <w:bCs/>
        </w:rPr>
        <w:t>Koumoundouros</w:t>
      </w:r>
      <w:proofErr w:type="spellEnd"/>
      <w:r>
        <w:rPr>
          <w:b/>
          <w:bCs/>
        </w:rPr>
        <w:t xml:space="preserve"> G. (2017)</w:t>
      </w:r>
      <w:r>
        <w:t xml:space="preserve"> - Saddleback syndrome in European sea bass </w:t>
      </w:r>
      <w:proofErr w:type="spellStart"/>
      <w:r>
        <w:rPr>
          <w:i/>
          <w:iCs/>
        </w:rPr>
        <w:t>Dicentrarchus</w:t>
      </w:r>
      <w:proofErr w:type="spellEnd"/>
      <w:r>
        <w:rPr>
          <w:i/>
          <w:iCs/>
        </w:rPr>
        <w:t xml:space="preserve"> </w:t>
      </w:r>
      <w:proofErr w:type="spellStart"/>
      <w:r>
        <w:rPr>
          <w:i/>
          <w:iCs/>
        </w:rPr>
        <w:t>labrax</w:t>
      </w:r>
      <w:proofErr w:type="spellEnd"/>
      <w:r>
        <w:t xml:space="preserve"> (Linnaeus, 1758). Anatomy, ontogeny and correlation with lateral-line, anal and pelvic fin abnormalities. </w:t>
      </w:r>
      <w:r>
        <w:rPr>
          <w:i/>
          <w:iCs/>
        </w:rPr>
        <w:t>J. Fish Disease</w:t>
      </w:r>
      <w:r>
        <w:t xml:space="preserve">, </w:t>
      </w:r>
      <w:r>
        <w:rPr>
          <w:b/>
          <w:bCs/>
        </w:rPr>
        <w:t>40(1):</w:t>
      </w:r>
      <w:r>
        <w:t xml:space="preserve"> 83-95. </w:t>
      </w:r>
      <w:r>
        <w:rPr>
          <w:i/>
          <w:iCs/>
        </w:rPr>
        <w:t>(DOI 10.1111/jfd.12494)</w:t>
      </w:r>
    </w:p>
    <w:p w14:paraId="7DAB1EE6" w14:textId="77777777" w:rsidR="00B94670" w:rsidRDefault="00B94670" w:rsidP="00B94670">
      <w:pPr>
        <w:numPr>
          <w:ilvl w:val="0"/>
          <w:numId w:val="2"/>
        </w:numPr>
        <w:ind w:left="426" w:hanging="426"/>
        <w:jc w:val="both"/>
        <w:rPr>
          <w:rFonts w:ascii="Cambria" w:hAnsi="Cambria"/>
          <w:b/>
          <w:bCs/>
          <w:sz w:val="20"/>
          <w:szCs w:val="20"/>
          <w:lang w:val="en-GB"/>
        </w:rPr>
      </w:pPr>
      <w:bookmarkStart w:id="9" w:name="OLE_LINK112"/>
      <w:bookmarkStart w:id="10" w:name="OLE_LINK111"/>
      <w:r>
        <w:rPr>
          <w:b/>
          <w:bCs/>
        </w:rPr>
        <w:t xml:space="preserve">Nguyen </w:t>
      </w:r>
      <w:proofErr w:type="spellStart"/>
      <w:r>
        <w:rPr>
          <w:b/>
          <w:bCs/>
        </w:rPr>
        <w:t>Phuc</w:t>
      </w:r>
      <w:proofErr w:type="spellEnd"/>
      <w:r>
        <w:rPr>
          <w:b/>
          <w:bCs/>
        </w:rPr>
        <w:t xml:space="preserve">, T., B. </w:t>
      </w:r>
      <w:proofErr w:type="spellStart"/>
      <w:r>
        <w:rPr>
          <w:b/>
          <w:bCs/>
        </w:rPr>
        <w:t>Verstraeten</w:t>
      </w:r>
      <w:proofErr w:type="spellEnd"/>
      <w:r>
        <w:rPr>
          <w:b/>
          <w:bCs/>
        </w:rPr>
        <w:t xml:space="preserve">, B. De Kegel, J. </w:t>
      </w:r>
      <w:proofErr w:type="spellStart"/>
      <w:r>
        <w:rPr>
          <w:b/>
          <w:bCs/>
        </w:rPr>
        <w:t>Christiaens</w:t>
      </w:r>
      <w:proofErr w:type="spellEnd"/>
      <w:r>
        <w:rPr>
          <w:b/>
          <w:bCs/>
        </w:rPr>
        <w:t xml:space="preserve">, T. De Wolf,  P. </w:t>
      </w:r>
      <w:proofErr w:type="spellStart"/>
      <w:r>
        <w:rPr>
          <w:b/>
          <w:bCs/>
        </w:rPr>
        <w:t>Sorgeloos</w:t>
      </w:r>
      <w:proofErr w:type="spellEnd"/>
      <w:r>
        <w:rPr>
          <w:b/>
          <w:bCs/>
        </w:rPr>
        <w:t xml:space="preserve">, D. </w:t>
      </w:r>
      <w:proofErr w:type="spellStart"/>
      <w:r>
        <w:rPr>
          <w:b/>
          <w:bCs/>
        </w:rPr>
        <w:t>Bonte</w:t>
      </w:r>
      <w:proofErr w:type="spellEnd"/>
      <w:r>
        <w:rPr>
          <w:b/>
          <w:bCs/>
        </w:rPr>
        <w:t xml:space="preserve"> &amp; D. </w:t>
      </w:r>
      <w:proofErr w:type="spellStart"/>
      <w:r>
        <w:rPr>
          <w:b/>
          <w:bCs/>
        </w:rPr>
        <w:t>Adriaens</w:t>
      </w:r>
      <w:proofErr w:type="spellEnd"/>
      <w:r>
        <w:rPr>
          <w:b/>
          <w:bCs/>
        </w:rPr>
        <w:t xml:space="preserve"> </w:t>
      </w:r>
      <w:bookmarkEnd w:id="9"/>
      <w:bookmarkEnd w:id="10"/>
      <w:r>
        <w:rPr>
          <w:b/>
          <w:bCs/>
        </w:rPr>
        <w:t>(2017</w:t>
      </w:r>
      <w:r>
        <w:rPr>
          <w:b/>
          <w:bCs/>
          <w:i/>
          <w:iCs/>
        </w:rPr>
        <w:t>)</w:t>
      </w:r>
      <w:r>
        <w:rPr>
          <w:i/>
          <w:iCs/>
        </w:rPr>
        <w:t xml:space="preserve"> - </w:t>
      </w:r>
      <w:bookmarkStart w:id="11" w:name="OLE_LINK87"/>
      <w:bookmarkStart w:id="12" w:name="OLE_LINK86"/>
      <w:bookmarkStart w:id="13" w:name="OLE_LINK85"/>
      <w:bookmarkStart w:id="14" w:name="OLE_LINK84"/>
      <w:bookmarkStart w:id="15" w:name="OLE_LINK83"/>
      <w:bookmarkStart w:id="16" w:name="OLE_LINK82"/>
      <w:bookmarkStart w:id="17" w:name="OLE_LINK81"/>
      <w:r>
        <w:t xml:space="preserve">Ontogenesis of </w:t>
      </w:r>
      <w:proofErr w:type="spellStart"/>
      <w:r>
        <w:t>opercular</w:t>
      </w:r>
      <w:proofErr w:type="spellEnd"/>
      <w:r>
        <w:t xml:space="preserve"> deformities in gilthead sea bream (</w:t>
      </w:r>
      <w:proofErr w:type="spellStart"/>
      <w:r>
        <w:rPr>
          <w:i/>
          <w:iCs/>
        </w:rPr>
        <w:t>Sparus</w:t>
      </w:r>
      <w:proofErr w:type="spellEnd"/>
      <w:r>
        <w:rPr>
          <w:i/>
          <w:iCs/>
        </w:rPr>
        <w:t xml:space="preserve"> </w:t>
      </w:r>
      <w:proofErr w:type="spellStart"/>
      <w:r>
        <w:rPr>
          <w:i/>
          <w:iCs/>
        </w:rPr>
        <w:t>aurata</w:t>
      </w:r>
      <w:proofErr w:type="spellEnd"/>
      <w:r>
        <w:t xml:space="preserve">): </w:t>
      </w:r>
      <w:r>
        <w:rPr>
          <w:lang w:val="en-GB"/>
        </w:rPr>
        <w:t>A histological description</w:t>
      </w:r>
      <w:bookmarkEnd w:id="11"/>
      <w:bookmarkEnd w:id="12"/>
      <w:bookmarkEnd w:id="13"/>
      <w:bookmarkEnd w:id="14"/>
      <w:bookmarkEnd w:id="15"/>
      <w:bookmarkEnd w:id="16"/>
      <w:bookmarkEnd w:id="17"/>
      <w:r>
        <w:rPr>
          <w:lang w:val="en-GB"/>
        </w:rPr>
        <w:t xml:space="preserve">. </w:t>
      </w:r>
      <w:r>
        <w:rPr>
          <w:i/>
          <w:iCs/>
          <w:lang w:val="en-GB"/>
        </w:rPr>
        <w:t xml:space="preserve">J. Fish Biol. </w:t>
      </w:r>
      <w:r>
        <w:rPr>
          <w:b/>
          <w:bCs/>
          <w:lang w:val="en-GB"/>
        </w:rPr>
        <w:t xml:space="preserve">91(5): </w:t>
      </w:r>
      <w:r>
        <w:rPr>
          <w:lang w:val="en-GB"/>
        </w:rPr>
        <w:t xml:space="preserve">1419-1434. </w:t>
      </w:r>
      <w:r>
        <w:rPr>
          <w:i/>
          <w:iCs/>
          <w:lang w:val="en-GB"/>
        </w:rPr>
        <w:t>(doi:</w:t>
      </w:r>
      <w:bookmarkStart w:id="18" w:name="OLE_LINK113"/>
      <w:bookmarkStart w:id="19" w:name="OLE_LINK97"/>
      <w:bookmarkStart w:id="20" w:name="OLE_LINK96"/>
      <w:r>
        <w:rPr>
          <w:i/>
          <w:iCs/>
          <w:lang w:val="en-GB"/>
        </w:rPr>
        <w:t>10.1111/jfb.13460</w:t>
      </w:r>
      <w:bookmarkEnd w:id="18"/>
      <w:bookmarkEnd w:id="19"/>
      <w:bookmarkEnd w:id="20"/>
      <w:r>
        <w:rPr>
          <w:i/>
          <w:iCs/>
          <w:lang w:val="en-GB"/>
        </w:rPr>
        <w:t>).</w:t>
      </w:r>
    </w:p>
    <w:p w14:paraId="28CD58F7" w14:textId="77777777" w:rsidR="00B94670" w:rsidRDefault="00B94670" w:rsidP="00B94670">
      <w:pPr>
        <w:numPr>
          <w:ilvl w:val="0"/>
          <w:numId w:val="2"/>
        </w:numPr>
        <w:ind w:left="426" w:hanging="426"/>
        <w:jc w:val="both"/>
        <w:rPr>
          <w:rFonts w:ascii="Cambria" w:hAnsi="Cambria"/>
          <w:sz w:val="20"/>
          <w:szCs w:val="20"/>
        </w:rPr>
      </w:pPr>
      <w:bookmarkStart w:id="21" w:name="OLE_LINK133"/>
      <w:r>
        <w:rPr>
          <w:b/>
          <w:bCs/>
        </w:rPr>
        <w:t xml:space="preserve">De Meyer, J., A. </w:t>
      </w:r>
      <w:proofErr w:type="spellStart"/>
      <w:r>
        <w:rPr>
          <w:b/>
          <w:bCs/>
        </w:rPr>
        <w:t>Herrel</w:t>
      </w:r>
      <w:proofErr w:type="spellEnd"/>
      <w:r>
        <w:rPr>
          <w:b/>
          <w:bCs/>
        </w:rPr>
        <w:t xml:space="preserve">, C. Ide, B. De Kegel, J. </w:t>
      </w:r>
      <w:proofErr w:type="spellStart"/>
      <w:r>
        <w:rPr>
          <w:b/>
          <w:bCs/>
        </w:rPr>
        <w:t>Christiaens</w:t>
      </w:r>
      <w:proofErr w:type="spellEnd"/>
      <w:r>
        <w:rPr>
          <w:b/>
          <w:bCs/>
        </w:rPr>
        <w:t xml:space="preserve"> &amp; D. </w:t>
      </w:r>
      <w:proofErr w:type="spellStart"/>
      <w:r>
        <w:rPr>
          <w:b/>
          <w:bCs/>
        </w:rPr>
        <w:t>Adriaens</w:t>
      </w:r>
      <w:proofErr w:type="spellEnd"/>
      <w:r>
        <w:rPr>
          <w:b/>
          <w:bCs/>
        </w:rPr>
        <w:t xml:space="preserve"> (2017)</w:t>
      </w:r>
      <w:r>
        <w:t xml:space="preserve"> – Broader head, stronger bite: </w:t>
      </w:r>
      <w:r>
        <w:rPr>
          <w:i/>
          <w:iCs/>
        </w:rPr>
        <w:t>in vivo</w:t>
      </w:r>
      <w:r>
        <w:t xml:space="preserve"> bite forces in European eel (</w:t>
      </w:r>
      <w:r>
        <w:rPr>
          <w:i/>
          <w:iCs/>
        </w:rPr>
        <w:t>Anguilla Anguilla</w:t>
      </w:r>
      <w:r>
        <w:t xml:space="preserve">). </w:t>
      </w:r>
      <w:r>
        <w:rPr>
          <w:i/>
          <w:iCs/>
        </w:rPr>
        <w:t>J. Fish Biol. (published on-line) (</w:t>
      </w:r>
      <w:r>
        <w:rPr>
          <w:i/>
          <w:iCs/>
          <w:caps/>
        </w:rPr>
        <w:t>doi</w:t>
      </w:r>
      <w:r>
        <w:rPr>
          <w:i/>
          <w:iCs/>
        </w:rPr>
        <w:t>:10.1111/jfb.13511)</w:t>
      </w:r>
    </w:p>
    <w:p w14:paraId="68DAB57F" w14:textId="77777777" w:rsidR="00B94670" w:rsidRDefault="00B94670" w:rsidP="00B94670">
      <w:pPr>
        <w:numPr>
          <w:ilvl w:val="0"/>
          <w:numId w:val="2"/>
        </w:numPr>
        <w:ind w:left="426" w:hanging="426"/>
        <w:jc w:val="both"/>
        <w:rPr>
          <w:lang w:val="en-GB"/>
        </w:rPr>
      </w:pPr>
      <w:r>
        <w:rPr>
          <w:b/>
          <w:bCs/>
          <w:lang w:val="en-GB"/>
        </w:rPr>
        <w:t xml:space="preserve">De Meyer, J., G. Maes, R. Dirks, &amp; D. </w:t>
      </w:r>
      <w:proofErr w:type="spellStart"/>
      <w:r>
        <w:rPr>
          <w:b/>
          <w:bCs/>
          <w:lang w:val="en-GB"/>
        </w:rPr>
        <w:t>Adriaens</w:t>
      </w:r>
      <w:proofErr w:type="spellEnd"/>
      <w:r>
        <w:rPr>
          <w:b/>
          <w:bCs/>
          <w:lang w:val="en-GB"/>
        </w:rPr>
        <w:t xml:space="preserve"> (</w:t>
      </w:r>
      <w:r>
        <w:rPr>
          <w:b/>
          <w:bCs/>
          <w:i/>
          <w:iCs/>
          <w:lang w:val="en-GB"/>
        </w:rPr>
        <w:t>2017</w:t>
      </w:r>
      <w:r>
        <w:rPr>
          <w:b/>
          <w:bCs/>
          <w:lang w:val="en-GB"/>
        </w:rPr>
        <w:t>)</w:t>
      </w:r>
      <w:r>
        <w:rPr>
          <w:lang w:val="en-GB"/>
        </w:rPr>
        <w:t xml:space="preserve"> - Differential gene expression in narrow- and broad-headed glass eels (</w:t>
      </w:r>
      <w:r>
        <w:rPr>
          <w:i/>
          <w:iCs/>
          <w:lang w:val="en-GB"/>
        </w:rPr>
        <w:t xml:space="preserve">Anguilla </w:t>
      </w:r>
      <w:proofErr w:type="spellStart"/>
      <w:r>
        <w:rPr>
          <w:i/>
          <w:iCs/>
          <w:lang w:val="en-GB"/>
        </w:rPr>
        <w:t>anguilla</w:t>
      </w:r>
      <w:proofErr w:type="spellEnd"/>
      <w:r>
        <w:rPr>
          <w:lang w:val="en-GB"/>
        </w:rPr>
        <w:t xml:space="preserve">) point to a transcriptomic basis for head shape dimorphism, growth rate and chemotaxis in European eel. </w:t>
      </w:r>
      <w:r>
        <w:rPr>
          <w:i/>
          <w:iCs/>
          <w:lang w:val="en-GB"/>
        </w:rPr>
        <w:t>Molecular Ecology</w:t>
      </w:r>
      <w:r>
        <w:rPr>
          <w:lang w:val="en-GB"/>
        </w:rPr>
        <w:t xml:space="preserve"> </w:t>
      </w:r>
      <w:r>
        <w:rPr>
          <w:b/>
          <w:bCs/>
          <w:lang w:val="en-GB"/>
        </w:rPr>
        <w:t>26:</w:t>
      </w:r>
      <w:r>
        <w:rPr>
          <w:lang w:val="en-GB"/>
        </w:rPr>
        <w:t xml:space="preserve"> 3943-3953</w:t>
      </w:r>
      <w:r>
        <w:rPr>
          <w:i/>
          <w:iCs/>
          <w:lang w:val="en-GB"/>
        </w:rPr>
        <w:t>. (DOI: 10.1111/mec.14155)</w:t>
      </w:r>
      <w:bookmarkEnd w:id="21"/>
    </w:p>
    <w:p w14:paraId="2971CB10" w14:textId="77777777" w:rsidR="00B94670" w:rsidRDefault="00B94670" w:rsidP="00B94670">
      <w:pPr>
        <w:numPr>
          <w:ilvl w:val="0"/>
          <w:numId w:val="2"/>
        </w:numPr>
        <w:ind w:left="426" w:hanging="426"/>
        <w:jc w:val="both"/>
        <w:rPr>
          <w:rFonts w:ascii="Cambria" w:hAnsi="Cambria"/>
          <w:sz w:val="20"/>
          <w:szCs w:val="20"/>
        </w:rPr>
      </w:pPr>
      <w:bookmarkStart w:id="22" w:name="OLE_LINK115"/>
      <w:bookmarkStart w:id="23" w:name="OLE_LINK114"/>
      <w:proofErr w:type="spellStart"/>
      <w:r>
        <w:rPr>
          <w:b/>
          <w:bCs/>
        </w:rPr>
        <w:t>Nikolakakis</w:t>
      </w:r>
      <w:proofErr w:type="spellEnd"/>
      <w:r>
        <w:rPr>
          <w:b/>
          <w:bCs/>
        </w:rPr>
        <w:t xml:space="preserve">, S., K. </w:t>
      </w:r>
      <w:proofErr w:type="spellStart"/>
      <w:r>
        <w:rPr>
          <w:b/>
          <w:bCs/>
        </w:rPr>
        <w:t>Dierckens</w:t>
      </w:r>
      <w:proofErr w:type="spellEnd"/>
      <w:r>
        <w:rPr>
          <w:b/>
          <w:bCs/>
        </w:rPr>
        <w:t xml:space="preserve">, P. Bossier &amp; D. </w:t>
      </w:r>
      <w:proofErr w:type="spellStart"/>
      <w:r>
        <w:rPr>
          <w:b/>
          <w:bCs/>
        </w:rPr>
        <w:t>Adriaens</w:t>
      </w:r>
      <w:proofErr w:type="spellEnd"/>
      <w:r>
        <w:rPr>
          <w:b/>
          <w:bCs/>
        </w:rPr>
        <w:t xml:space="preserve"> </w:t>
      </w:r>
      <w:bookmarkEnd w:id="22"/>
      <w:bookmarkEnd w:id="23"/>
      <w:r>
        <w:rPr>
          <w:b/>
          <w:bCs/>
        </w:rPr>
        <w:t>(2018)</w:t>
      </w:r>
      <w:r>
        <w:t xml:space="preserve"> - </w:t>
      </w:r>
      <w:bookmarkStart w:id="24" w:name="OLE_LINK117"/>
      <w:bookmarkStart w:id="25" w:name="OLE_LINK116"/>
      <w:r>
        <w:t>Effects of antibiotic-induced differences in bacterial load on growth and shape of early larval European seabass (</w:t>
      </w:r>
      <w:proofErr w:type="spellStart"/>
      <w:r>
        <w:rPr>
          <w:i/>
          <w:iCs/>
        </w:rPr>
        <w:t>Dicentrarchus</w:t>
      </w:r>
      <w:proofErr w:type="spellEnd"/>
      <w:r>
        <w:rPr>
          <w:i/>
          <w:iCs/>
        </w:rPr>
        <w:t xml:space="preserve"> </w:t>
      </w:r>
      <w:proofErr w:type="spellStart"/>
      <w:r>
        <w:rPr>
          <w:i/>
          <w:iCs/>
        </w:rPr>
        <w:t>labrax</w:t>
      </w:r>
      <w:proofErr w:type="spellEnd"/>
      <w:r>
        <w:t xml:space="preserve"> L.)</w:t>
      </w:r>
      <w:bookmarkEnd w:id="24"/>
      <w:bookmarkEnd w:id="25"/>
      <w:r>
        <w:t xml:space="preserve">. </w:t>
      </w:r>
      <w:r>
        <w:rPr>
          <w:i/>
          <w:iCs/>
        </w:rPr>
        <w:t xml:space="preserve">Aquaculture Research </w:t>
      </w:r>
      <w:r>
        <w:rPr>
          <w:b/>
          <w:bCs/>
        </w:rPr>
        <w:t>49(2):</w:t>
      </w:r>
      <w:r>
        <w:t xml:space="preserve"> 988-1000</w:t>
      </w:r>
      <w:r>
        <w:rPr>
          <w:i/>
          <w:iCs/>
        </w:rPr>
        <w:t xml:space="preserve">. (DOI: </w:t>
      </w:r>
      <w:bookmarkStart w:id="26" w:name="OLE_LINK119"/>
      <w:bookmarkStart w:id="27" w:name="OLE_LINK118"/>
      <w:r>
        <w:rPr>
          <w:i/>
          <w:iCs/>
        </w:rPr>
        <w:t>10.1111/are.13546</w:t>
      </w:r>
      <w:bookmarkEnd w:id="26"/>
      <w:bookmarkEnd w:id="27"/>
      <w:r>
        <w:rPr>
          <w:i/>
          <w:iCs/>
        </w:rPr>
        <w:t>).</w:t>
      </w:r>
    </w:p>
    <w:p w14:paraId="0D87FD4E" w14:textId="77777777" w:rsidR="00B94670" w:rsidRDefault="00B94670" w:rsidP="00B94670">
      <w:pPr>
        <w:numPr>
          <w:ilvl w:val="0"/>
          <w:numId w:val="2"/>
        </w:numPr>
        <w:ind w:left="426" w:hanging="426"/>
        <w:jc w:val="both"/>
      </w:pPr>
      <w:r>
        <w:rPr>
          <w:b/>
          <w:bCs/>
        </w:rPr>
        <w:t xml:space="preserve">De Meyer, J., </w:t>
      </w:r>
      <w:proofErr w:type="spellStart"/>
      <w:r>
        <w:rPr>
          <w:b/>
          <w:bCs/>
        </w:rPr>
        <w:t>Bouilliart</w:t>
      </w:r>
      <w:proofErr w:type="spellEnd"/>
      <w:r>
        <w:rPr>
          <w:b/>
          <w:bCs/>
        </w:rPr>
        <w:t xml:space="preserve">, M., </w:t>
      </w:r>
      <w:proofErr w:type="spellStart"/>
      <w:r>
        <w:rPr>
          <w:b/>
          <w:bCs/>
        </w:rPr>
        <w:t>Dhaene</w:t>
      </w:r>
      <w:proofErr w:type="spellEnd"/>
      <w:r>
        <w:rPr>
          <w:b/>
          <w:bCs/>
        </w:rPr>
        <w:t xml:space="preserve">, J. &amp; </w:t>
      </w:r>
      <w:proofErr w:type="spellStart"/>
      <w:r>
        <w:rPr>
          <w:b/>
          <w:bCs/>
        </w:rPr>
        <w:t>Adriaens</w:t>
      </w:r>
      <w:proofErr w:type="spellEnd"/>
      <w:r>
        <w:rPr>
          <w:b/>
          <w:bCs/>
        </w:rPr>
        <w:t>, D. (2018)</w:t>
      </w:r>
      <w:r>
        <w:t xml:space="preserve"> - </w:t>
      </w:r>
      <w:r>
        <w:rPr>
          <w:lang w:val="en-GB"/>
        </w:rPr>
        <w:t>Built to bite? Differences in cranial morphology and bite performance between narrow- and broad-headed European glass eels</w:t>
      </w:r>
      <w:r>
        <w:t xml:space="preserve">. </w:t>
      </w:r>
      <w:r>
        <w:rPr>
          <w:i/>
          <w:iCs/>
        </w:rPr>
        <w:t xml:space="preserve">J. Morph. </w:t>
      </w:r>
      <w:r>
        <w:rPr>
          <w:b/>
          <w:bCs/>
        </w:rPr>
        <w:t>279(3):</w:t>
      </w:r>
      <w:r>
        <w:t xml:space="preserve"> 349-360. </w:t>
      </w:r>
      <w:r>
        <w:rPr>
          <w:i/>
          <w:iCs/>
        </w:rPr>
        <w:t>(DOI: 10.1002/jmor.20776).</w:t>
      </w:r>
    </w:p>
    <w:p w14:paraId="350D60AB" w14:textId="77777777" w:rsidR="00B94670" w:rsidRDefault="00B94670" w:rsidP="00B94670">
      <w:pPr>
        <w:numPr>
          <w:ilvl w:val="0"/>
          <w:numId w:val="2"/>
        </w:numPr>
        <w:ind w:left="426" w:hanging="426"/>
        <w:jc w:val="both"/>
        <w:rPr>
          <w:rFonts w:ascii="Cambria" w:hAnsi="Cambria"/>
          <w:sz w:val="20"/>
          <w:szCs w:val="20"/>
        </w:rPr>
      </w:pPr>
      <w:bookmarkStart w:id="28" w:name="OLE_LINK158"/>
      <w:bookmarkStart w:id="29" w:name="OLE_LINK157"/>
      <w:proofErr w:type="spellStart"/>
      <w:r>
        <w:rPr>
          <w:b/>
          <w:bCs/>
        </w:rPr>
        <w:t>Nikolakakis</w:t>
      </w:r>
      <w:proofErr w:type="spellEnd"/>
      <w:r>
        <w:rPr>
          <w:b/>
          <w:bCs/>
        </w:rPr>
        <w:t xml:space="preserve">, S., K. </w:t>
      </w:r>
      <w:proofErr w:type="spellStart"/>
      <w:r>
        <w:rPr>
          <w:b/>
          <w:bCs/>
        </w:rPr>
        <w:t>Dierckens</w:t>
      </w:r>
      <w:proofErr w:type="spellEnd"/>
      <w:r>
        <w:rPr>
          <w:b/>
          <w:bCs/>
        </w:rPr>
        <w:t xml:space="preserve">, P. Bossier and D. </w:t>
      </w:r>
      <w:proofErr w:type="spellStart"/>
      <w:r>
        <w:rPr>
          <w:b/>
          <w:bCs/>
        </w:rPr>
        <w:t>Adriaens</w:t>
      </w:r>
      <w:proofErr w:type="spellEnd"/>
      <w:r>
        <w:rPr>
          <w:b/>
          <w:bCs/>
        </w:rPr>
        <w:t xml:space="preserve"> (2018)</w:t>
      </w:r>
      <w:bookmarkEnd w:id="28"/>
      <w:bookmarkEnd w:id="29"/>
      <w:r>
        <w:t xml:space="preserve"> - </w:t>
      </w:r>
      <w:bookmarkStart w:id="30" w:name="OLE_LINK160"/>
      <w:bookmarkStart w:id="31" w:name="OLE_LINK159"/>
      <w:r>
        <w:t xml:space="preserve">Phenotypic effects of antibiotic-induced </w:t>
      </w:r>
      <w:proofErr w:type="spellStart"/>
      <w:r>
        <w:t>axenity</w:t>
      </w:r>
      <w:proofErr w:type="spellEnd"/>
      <w:r>
        <w:t xml:space="preserve"> and disinfection in early larval European seabass (</w:t>
      </w:r>
      <w:proofErr w:type="spellStart"/>
      <w:r>
        <w:rPr>
          <w:i/>
          <w:iCs/>
        </w:rPr>
        <w:t>Dicentrarchus</w:t>
      </w:r>
      <w:proofErr w:type="spellEnd"/>
      <w:r>
        <w:rPr>
          <w:i/>
          <w:iCs/>
        </w:rPr>
        <w:t xml:space="preserve"> </w:t>
      </w:r>
      <w:proofErr w:type="spellStart"/>
      <w:r>
        <w:rPr>
          <w:i/>
          <w:iCs/>
        </w:rPr>
        <w:t>labrax</w:t>
      </w:r>
      <w:proofErr w:type="spellEnd"/>
      <w:r>
        <w:t xml:space="preserve"> L.)</w:t>
      </w:r>
      <w:bookmarkEnd w:id="30"/>
      <w:bookmarkEnd w:id="31"/>
      <w:r>
        <w:t xml:space="preserve">. </w:t>
      </w:r>
      <w:r>
        <w:rPr>
          <w:i/>
          <w:iCs/>
        </w:rPr>
        <w:t>Aquaculture Research</w:t>
      </w:r>
      <w:r>
        <w:t xml:space="preserve"> </w:t>
      </w:r>
      <w:r>
        <w:rPr>
          <w:b/>
          <w:bCs/>
        </w:rPr>
        <w:t>49(7):</w:t>
      </w:r>
      <w:r>
        <w:t xml:space="preserve"> 2536-2552 </w:t>
      </w:r>
      <w:r>
        <w:rPr>
          <w:i/>
          <w:iCs/>
        </w:rPr>
        <w:t xml:space="preserve">(DOI </w:t>
      </w:r>
      <w:bookmarkStart w:id="32" w:name="OLE_LINK162"/>
      <w:bookmarkStart w:id="33" w:name="OLE_LINK161"/>
      <w:r>
        <w:rPr>
          <w:i/>
          <w:iCs/>
        </w:rPr>
        <w:t>10.1111/are.13716</w:t>
      </w:r>
      <w:bookmarkEnd w:id="32"/>
      <w:bookmarkEnd w:id="33"/>
      <w:r>
        <w:rPr>
          <w:i/>
          <w:iCs/>
        </w:rPr>
        <w:t>)</w:t>
      </w:r>
      <w:r>
        <w:t>.</w:t>
      </w:r>
    </w:p>
    <w:p w14:paraId="5D4256F6" w14:textId="77777777" w:rsidR="00B94670" w:rsidRDefault="00B94670" w:rsidP="00B94670">
      <w:pPr>
        <w:numPr>
          <w:ilvl w:val="0"/>
          <w:numId w:val="2"/>
        </w:numPr>
        <w:ind w:left="426" w:hanging="426"/>
        <w:jc w:val="both"/>
        <w:rPr>
          <w:b/>
          <w:bCs/>
          <w:lang w:val="en-GB"/>
        </w:rPr>
      </w:pPr>
      <w:proofErr w:type="spellStart"/>
      <w:r>
        <w:rPr>
          <w:b/>
          <w:bCs/>
        </w:rPr>
        <w:t>Dimitriadi</w:t>
      </w:r>
      <w:proofErr w:type="spellEnd"/>
      <w:r>
        <w:rPr>
          <w:b/>
          <w:bCs/>
        </w:rPr>
        <w:t xml:space="preserve">, A., D. </w:t>
      </w:r>
      <w:proofErr w:type="spellStart"/>
      <w:r>
        <w:rPr>
          <w:b/>
          <w:bCs/>
        </w:rPr>
        <w:t>Beis</w:t>
      </w:r>
      <w:proofErr w:type="spellEnd"/>
      <w:r>
        <w:rPr>
          <w:b/>
          <w:bCs/>
        </w:rPr>
        <w:t xml:space="preserve">, C. </w:t>
      </w:r>
      <w:proofErr w:type="spellStart"/>
      <w:r>
        <w:rPr>
          <w:b/>
          <w:bCs/>
        </w:rPr>
        <w:t>Arvanitidis</w:t>
      </w:r>
      <w:proofErr w:type="spellEnd"/>
      <w:r>
        <w:rPr>
          <w:b/>
          <w:bCs/>
        </w:rPr>
        <w:t xml:space="preserve">, D. </w:t>
      </w:r>
      <w:proofErr w:type="spellStart"/>
      <w:r>
        <w:rPr>
          <w:b/>
          <w:bCs/>
        </w:rPr>
        <w:t>Adriaens</w:t>
      </w:r>
      <w:proofErr w:type="spellEnd"/>
      <w:r>
        <w:rPr>
          <w:b/>
          <w:bCs/>
        </w:rPr>
        <w:t xml:space="preserve">, </w:t>
      </w:r>
      <w:r>
        <w:rPr>
          <w:b/>
          <w:bCs/>
          <w:lang w:val="en-GB"/>
        </w:rPr>
        <w:t xml:space="preserve">G. </w:t>
      </w:r>
      <w:proofErr w:type="spellStart"/>
      <w:r>
        <w:rPr>
          <w:b/>
          <w:bCs/>
          <w:lang w:val="en-GB"/>
        </w:rPr>
        <w:t>Koumoundouros</w:t>
      </w:r>
      <w:proofErr w:type="spellEnd"/>
      <w:r>
        <w:rPr>
          <w:b/>
          <w:bCs/>
          <w:lang w:val="en-GB"/>
        </w:rPr>
        <w:t xml:space="preserve"> (2018) - </w:t>
      </w:r>
      <w:r>
        <w:rPr>
          <w:lang w:val="en-GB"/>
        </w:rPr>
        <w:t xml:space="preserve">Developmental temperature has persistent, sexually dimorphic effects on zebrafish cardiac anatomy. </w:t>
      </w:r>
      <w:r>
        <w:rPr>
          <w:i/>
          <w:iCs/>
          <w:lang w:val="en-GB"/>
        </w:rPr>
        <w:t>Scientific Reports</w:t>
      </w:r>
      <w:r>
        <w:rPr>
          <w:lang w:val="en-GB"/>
        </w:rPr>
        <w:t xml:space="preserve"> </w:t>
      </w:r>
      <w:r>
        <w:rPr>
          <w:b/>
          <w:bCs/>
          <w:lang w:val="en-GB"/>
        </w:rPr>
        <w:t>8(8125):</w:t>
      </w:r>
      <w:r>
        <w:rPr>
          <w:lang w:val="en-GB"/>
        </w:rPr>
        <w:t xml:space="preserve"> 1-10 (</w:t>
      </w:r>
      <w:r>
        <w:rPr>
          <w:i/>
          <w:iCs/>
          <w:lang w:val="en-GB"/>
        </w:rPr>
        <w:t>DOI: 10.1038/s41598-018-25991-8)</w:t>
      </w:r>
    </w:p>
    <w:p w14:paraId="550F0936" w14:textId="77777777" w:rsidR="00B94670" w:rsidRDefault="00B94670" w:rsidP="00B94670">
      <w:pPr>
        <w:numPr>
          <w:ilvl w:val="0"/>
          <w:numId w:val="2"/>
        </w:numPr>
        <w:ind w:left="426" w:hanging="426"/>
        <w:jc w:val="both"/>
        <w:rPr>
          <w:b/>
          <w:bCs/>
          <w:lang w:val="en-GB"/>
        </w:rPr>
      </w:pPr>
      <w:r>
        <w:rPr>
          <w:b/>
          <w:bCs/>
          <w:lang w:val="en-GB"/>
        </w:rPr>
        <w:t xml:space="preserve">De Meyer, J., T. Goethals, T. </w:t>
      </w:r>
      <w:proofErr w:type="spellStart"/>
      <w:r>
        <w:rPr>
          <w:b/>
          <w:bCs/>
          <w:lang w:val="en-GB"/>
        </w:rPr>
        <w:t>Augustijns</w:t>
      </w:r>
      <w:proofErr w:type="spellEnd"/>
      <w:r>
        <w:rPr>
          <w:b/>
          <w:bCs/>
          <w:lang w:val="en-GB"/>
        </w:rPr>
        <w:t xml:space="preserve">, J. </w:t>
      </w:r>
      <w:proofErr w:type="spellStart"/>
      <w:r>
        <w:rPr>
          <w:b/>
          <w:bCs/>
          <w:lang w:val="en-GB"/>
        </w:rPr>
        <w:t>Habraken</w:t>
      </w:r>
      <w:proofErr w:type="spellEnd"/>
      <w:r>
        <w:rPr>
          <w:b/>
          <w:bCs/>
          <w:lang w:val="en-GB"/>
        </w:rPr>
        <w:t xml:space="preserve">, J. </w:t>
      </w:r>
      <w:proofErr w:type="spellStart"/>
      <w:r>
        <w:rPr>
          <w:b/>
          <w:bCs/>
          <w:lang w:val="en-GB"/>
        </w:rPr>
        <w:t>Hellemans</w:t>
      </w:r>
      <w:proofErr w:type="spellEnd"/>
      <w:r>
        <w:rPr>
          <w:b/>
          <w:bCs/>
          <w:lang w:val="en-GB"/>
        </w:rPr>
        <w:t xml:space="preserve">, V. </w:t>
      </w:r>
      <w:proofErr w:type="spellStart"/>
      <w:r>
        <w:rPr>
          <w:b/>
          <w:bCs/>
          <w:lang w:val="en-GB"/>
        </w:rPr>
        <w:t>Vandewiele</w:t>
      </w:r>
      <w:proofErr w:type="spellEnd"/>
      <w:r>
        <w:rPr>
          <w:b/>
          <w:bCs/>
          <w:lang w:val="en-GB"/>
        </w:rPr>
        <w:t xml:space="preserve">, J. </w:t>
      </w:r>
      <w:proofErr w:type="spellStart"/>
      <w:r>
        <w:rPr>
          <w:b/>
          <w:bCs/>
          <w:lang w:val="en-GB"/>
        </w:rPr>
        <w:t>Dhaene</w:t>
      </w:r>
      <w:proofErr w:type="spellEnd"/>
      <w:r>
        <w:rPr>
          <w:b/>
          <w:bCs/>
          <w:lang w:val="en-GB"/>
        </w:rPr>
        <w:t xml:space="preserve">, M. </w:t>
      </w:r>
      <w:proofErr w:type="spellStart"/>
      <w:r>
        <w:rPr>
          <w:b/>
          <w:bCs/>
          <w:lang w:val="en-GB"/>
        </w:rPr>
        <w:t>Bouilliart</w:t>
      </w:r>
      <w:proofErr w:type="spellEnd"/>
      <w:r>
        <w:rPr>
          <w:b/>
          <w:bCs/>
          <w:lang w:val="en-GB"/>
        </w:rPr>
        <w:t xml:space="preserve"> &amp; D. </w:t>
      </w:r>
      <w:proofErr w:type="spellStart"/>
      <w:r>
        <w:rPr>
          <w:b/>
          <w:bCs/>
          <w:lang w:val="en-GB"/>
        </w:rPr>
        <w:t>Adriaens</w:t>
      </w:r>
      <w:proofErr w:type="spellEnd"/>
      <w:r>
        <w:rPr>
          <w:b/>
          <w:bCs/>
          <w:lang w:val="en-GB"/>
        </w:rPr>
        <w:t xml:space="preserve"> (2018)</w:t>
      </w:r>
      <w:r>
        <w:rPr>
          <w:lang w:val="en-GB"/>
        </w:rPr>
        <w:t xml:space="preserve"> – Dimorphism throughout the European eels’ life cycle: ontogenetic changes in head shape related to dietary differences. </w:t>
      </w:r>
      <w:r>
        <w:rPr>
          <w:i/>
          <w:iCs/>
          <w:lang w:val="en-GB"/>
        </w:rPr>
        <w:t xml:space="preserve">J. Anat. </w:t>
      </w:r>
      <w:r>
        <w:rPr>
          <w:b/>
          <w:bCs/>
          <w:i/>
          <w:iCs/>
          <w:lang w:val="en-GB"/>
        </w:rPr>
        <w:t>233(3):</w:t>
      </w:r>
      <w:r>
        <w:rPr>
          <w:i/>
          <w:iCs/>
          <w:lang w:val="en-GB"/>
        </w:rPr>
        <w:t xml:space="preserve"> 289-301. (DOI: 10.1111/joa.12836)</w:t>
      </w:r>
      <w:r>
        <w:t xml:space="preserve"> .</w:t>
      </w:r>
    </w:p>
    <w:p w14:paraId="3CE14165" w14:textId="77777777" w:rsidR="00B94670" w:rsidRDefault="00B94670" w:rsidP="00B94670">
      <w:pPr>
        <w:numPr>
          <w:ilvl w:val="0"/>
          <w:numId w:val="2"/>
        </w:numPr>
        <w:ind w:left="426" w:hanging="426"/>
        <w:jc w:val="both"/>
        <w:rPr>
          <w:rFonts w:ascii="Cambria" w:hAnsi="Cambria"/>
          <w:b/>
          <w:bCs/>
          <w:sz w:val="20"/>
          <w:szCs w:val="20"/>
          <w:lang w:val="en-GB"/>
        </w:rPr>
      </w:pPr>
      <w:r>
        <w:rPr>
          <w:b/>
          <w:bCs/>
          <w:lang w:val="en-GB"/>
        </w:rPr>
        <w:t xml:space="preserve">De Meyer, J., </w:t>
      </w:r>
      <w:proofErr w:type="spellStart"/>
      <w:r>
        <w:rPr>
          <w:b/>
          <w:bCs/>
          <w:lang w:val="en-GB"/>
        </w:rPr>
        <w:t>Belpaire</w:t>
      </w:r>
      <w:proofErr w:type="spellEnd"/>
      <w:r>
        <w:rPr>
          <w:b/>
          <w:bCs/>
          <w:lang w:val="en-GB"/>
        </w:rPr>
        <w:t xml:space="preserve">, C., Boeckx, P., </w:t>
      </w:r>
      <w:proofErr w:type="spellStart"/>
      <w:r>
        <w:rPr>
          <w:b/>
          <w:bCs/>
          <w:lang w:val="en-GB"/>
        </w:rPr>
        <w:t>Bervoets</w:t>
      </w:r>
      <w:proofErr w:type="spellEnd"/>
      <w:r>
        <w:rPr>
          <w:b/>
          <w:bCs/>
          <w:lang w:val="en-GB"/>
        </w:rPr>
        <w:t xml:space="preserve">, L., </w:t>
      </w:r>
      <w:proofErr w:type="spellStart"/>
      <w:r>
        <w:rPr>
          <w:b/>
          <w:bCs/>
          <w:lang w:val="en-GB"/>
        </w:rPr>
        <w:t>Covaci</w:t>
      </w:r>
      <w:proofErr w:type="spellEnd"/>
      <w:r>
        <w:rPr>
          <w:b/>
          <w:bCs/>
          <w:lang w:val="en-GB"/>
        </w:rPr>
        <w:t xml:space="preserve">, A., </w:t>
      </w:r>
      <w:proofErr w:type="spellStart"/>
      <w:r>
        <w:rPr>
          <w:b/>
          <w:bCs/>
          <w:lang w:val="en-GB"/>
        </w:rPr>
        <w:t>Malarvannan</w:t>
      </w:r>
      <w:proofErr w:type="spellEnd"/>
      <w:r>
        <w:rPr>
          <w:b/>
          <w:bCs/>
          <w:lang w:val="en-GB"/>
        </w:rPr>
        <w:t xml:space="preserve">, G., B. De Kegel &amp; </w:t>
      </w:r>
      <w:proofErr w:type="spellStart"/>
      <w:r>
        <w:rPr>
          <w:b/>
          <w:bCs/>
          <w:lang w:val="en-GB"/>
        </w:rPr>
        <w:t>Adriaens</w:t>
      </w:r>
      <w:proofErr w:type="spellEnd"/>
      <w:r>
        <w:rPr>
          <w:b/>
          <w:bCs/>
          <w:lang w:val="en-GB"/>
        </w:rPr>
        <w:t>, D. (2018)</w:t>
      </w:r>
      <w:r>
        <w:rPr>
          <w:lang w:val="en-GB"/>
        </w:rPr>
        <w:t xml:space="preserve"> - Head shape disparity impacts pollutant accumulation in European eel. </w:t>
      </w:r>
      <w:r>
        <w:rPr>
          <w:i/>
          <w:iCs/>
          <w:lang w:val="en-GB"/>
        </w:rPr>
        <w:t>Environmental Pollution</w:t>
      </w:r>
      <w:r>
        <w:rPr>
          <w:lang w:val="en-GB"/>
        </w:rPr>
        <w:t xml:space="preserve"> </w:t>
      </w:r>
      <w:r>
        <w:rPr>
          <w:b/>
          <w:bCs/>
          <w:lang w:val="en-GB"/>
        </w:rPr>
        <w:t>240:</w:t>
      </w:r>
      <w:r>
        <w:rPr>
          <w:lang w:val="en-GB"/>
        </w:rPr>
        <w:t xml:space="preserve"> 378-386.</w:t>
      </w:r>
    </w:p>
    <w:p w14:paraId="2896A54C" w14:textId="77777777" w:rsidR="00B94670" w:rsidRDefault="00B94670" w:rsidP="00B94670">
      <w:pPr>
        <w:rPr>
          <w:lang w:val="en-GB"/>
        </w:rPr>
      </w:pPr>
    </w:p>
    <w:p w14:paraId="365013C6" w14:textId="77777777" w:rsidR="00A92AB7" w:rsidRPr="00D643C7" w:rsidRDefault="00A92AB7"/>
    <w:sectPr w:rsidR="00A92AB7" w:rsidRPr="00D64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B0099B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D563EBF"/>
    <w:multiLevelType w:val="singleLevel"/>
    <w:tmpl w:val="0170700E"/>
    <w:lvl w:ilvl="0">
      <w:start w:val="1"/>
      <w:numFmt w:val="decimal"/>
      <w:lvlText w:val="%1"/>
      <w:lvlJc w:val="left"/>
      <w:pPr>
        <w:tabs>
          <w:tab w:val="num" w:pos="916"/>
        </w:tabs>
        <w:ind w:left="916" w:hanging="360"/>
      </w:pPr>
      <w:rPr>
        <w:b/>
      </w:rPr>
    </w:lvl>
  </w:abstractNum>
  <w:num w:numId="1">
    <w:abstractNumId w:val="0"/>
    <w:lvlOverride w:ilv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B7"/>
    <w:rsid w:val="0016377A"/>
    <w:rsid w:val="004E1E62"/>
    <w:rsid w:val="00A92AB7"/>
    <w:rsid w:val="00B94670"/>
    <w:rsid w:val="00D643C7"/>
    <w:rsid w:val="00FE6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B1F8"/>
  <w15:chartTrackingRefBased/>
  <w15:docId w15:val="{509EF728-0DD0-43D7-9CED-65753AFB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670"/>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3C7"/>
    <w:rPr>
      <w:color w:val="0563C1" w:themeColor="hyperlink"/>
      <w:u w:val="single"/>
    </w:rPr>
  </w:style>
  <w:style w:type="character" w:styleId="FollowedHyperlink">
    <w:name w:val="FollowedHyperlink"/>
    <w:basedOn w:val="DefaultParagraphFont"/>
    <w:uiPriority w:val="99"/>
    <w:semiHidden/>
    <w:unhideWhenUsed/>
    <w:rsid w:val="00B94670"/>
    <w:rPr>
      <w:color w:val="954F72" w:themeColor="followedHyperlink"/>
      <w:u w:val="single"/>
    </w:rPr>
  </w:style>
  <w:style w:type="paragraph" w:styleId="ListBullet2">
    <w:name w:val="List Bullet 2"/>
    <w:basedOn w:val="Normal"/>
    <w:uiPriority w:val="99"/>
    <w:semiHidden/>
    <w:unhideWhenUsed/>
    <w:rsid w:val="00B94670"/>
    <w:pPr>
      <w:numPr>
        <w:numId w:val="1"/>
      </w:numPr>
    </w:pPr>
    <w:rPr>
      <w:rFonts w:ascii="Cambria" w:hAnsi="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1926</Words>
  <Characters>10983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mdetroch</dc:creator>
  <cp:keywords/>
  <dc:description/>
  <cp:lastModifiedBy>Patrick Sorgeloos</cp:lastModifiedBy>
  <cp:revision>2</cp:revision>
  <dcterms:created xsi:type="dcterms:W3CDTF">2018-09-12T13:32:00Z</dcterms:created>
  <dcterms:modified xsi:type="dcterms:W3CDTF">2018-09-12T13:32:00Z</dcterms:modified>
</cp:coreProperties>
</file>