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0161F" w14:textId="77777777" w:rsidR="001441E6" w:rsidRPr="00352AF5" w:rsidRDefault="001441E6" w:rsidP="00352AF5">
      <w:pPr>
        <w:suppressLineNumbers/>
        <w:ind w:left="567" w:right="1" w:hanging="567"/>
        <w:jc w:val="center"/>
        <w:rPr>
          <w:b/>
          <w:noProof/>
          <w:spacing w:val="-3"/>
          <w:lang w:val="nl-BE"/>
        </w:rPr>
      </w:pPr>
      <w:bookmarkStart w:id="0" w:name="_GoBack"/>
      <w:bookmarkEnd w:id="0"/>
      <w:r w:rsidRPr="00352AF5">
        <w:rPr>
          <w:b/>
          <w:noProof/>
          <w:spacing w:val="-3"/>
          <w:lang w:val="nl-BE"/>
        </w:rPr>
        <w:t>List of International peer reviewed publications</w:t>
      </w:r>
      <w:r w:rsidR="00352AF5" w:rsidRPr="00352AF5">
        <w:rPr>
          <w:b/>
          <w:noProof/>
          <w:spacing w:val="-3"/>
          <w:lang w:val="nl-BE"/>
        </w:rPr>
        <w:t xml:space="preserve"> – Prof. Christian V. Stevens</w:t>
      </w:r>
    </w:p>
    <w:p w14:paraId="515D89C3" w14:textId="77777777" w:rsidR="001441E6" w:rsidRDefault="001441E6" w:rsidP="00C3325E">
      <w:pPr>
        <w:suppressLineNumbers/>
        <w:ind w:left="567" w:right="1" w:hanging="567"/>
        <w:rPr>
          <w:noProof/>
          <w:spacing w:val="-3"/>
          <w:lang w:val="nl-BE"/>
        </w:rPr>
      </w:pPr>
    </w:p>
    <w:p w14:paraId="0C7AEA44" w14:textId="77777777" w:rsidR="001441E6" w:rsidRDefault="001441E6" w:rsidP="00C3325E">
      <w:pPr>
        <w:suppressLineNumbers/>
        <w:ind w:left="567" w:right="1" w:hanging="567"/>
        <w:rPr>
          <w:noProof/>
          <w:spacing w:val="-3"/>
          <w:lang w:val="nl-BE"/>
        </w:rPr>
      </w:pPr>
    </w:p>
    <w:p w14:paraId="6279DFCF" w14:textId="77777777" w:rsidR="00C3325E" w:rsidRPr="001441E6" w:rsidRDefault="00352AF5" w:rsidP="00C3325E">
      <w:pPr>
        <w:suppressLineNumbers/>
        <w:ind w:left="567" w:right="1" w:hanging="567"/>
        <w:rPr>
          <w:noProof/>
          <w:spacing w:val="-3"/>
          <w:lang w:val="nl-BE"/>
        </w:rPr>
      </w:pPr>
      <w:r>
        <w:rPr>
          <w:noProof/>
          <w:spacing w:val="-3"/>
          <w:lang w:val="nl-BE"/>
        </w:rPr>
        <w:t>317</w:t>
      </w:r>
      <w:r w:rsidR="00C3325E" w:rsidRPr="001441E6">
        <w:rPr>
          <w:noProof/>
          <w:spacing w:val="-3"/>
          <w:lang w:val="nl-BE"/>
        </w:rPr>
        <w:t>.</w:t>
      </w:r>
      <w:r w:rsidR="00C3325E" w:rsidRPr="001441E6">
        <w:rPr>
          <w:noProof/>
          <w:spacing w:val="-3"/>
          <w:lang w:val="nl-BE"/>
        </w:rPr>
        <w:tab/>
        <w:t>K. Dumouleijn, E. Van Den Broeck, J. Stavinoha, V. Van Speybroeck, K. Moonen, C.V. Stevens, Journal of Catalysis, accepted.</w:t>
      </w:r>
    </w:p>
    <w:p w14:paraId="788BEF5F" w14:textId="77777777" w:rsidR="00C3325E" w:rsidRPr="001441E6" w:rsidRDefault="00C3325E" w:rsidP="00C3325E">
      <w:pPr>
        <w:suppressLineNumbers/>
        <w:ind w:left="567" w:right="1" w:hanging="567"/>
        <w:rPr>
          <w:lang w:val="en-US"/>
        </w:rPr>
      </w:pPr>
      <w:r w:rsidRPr="001441E6">
        <w:rPr>
          <w:noProof/>
          <w:spacing w:val="-3"/>
          <w:lang w:val="nl-BE"/>
        </w:rPr>
        <w:tab/>
      </w:r>
      <w:r w:rsidRPr="001441E6">
        <w:rPr>
          <w:lang w:val="en-US"/>
        </w:rPr>
        <w:t xml:space="preserve">Reductive </w:t>
      </w:r>
      <w:proofErr w:type="spellStart"/>
      <w:r w:rsidRPr="001441E6">
        <w:rPr>
          <w:lang w:val="en-US"/>
        </w:rPr>
        <w:t>imino</w:t>
      </w:r>
      <w:proofErr w:type="spellEnd"/>
      <w:r w:rsidRPr="001441E6">
        <w:rPr>
          <w:lang w:val="en-US"/>
        </w:rPr>
        <w:t>-pinacol coupling reaction of halogenated aromatic imines and iminium ions catalyzed by precious metal catalysts using hydrogen</w:t>
      </w:r>
    </w:p>
    <w:p w14:paraId="2B6B1449" w14:textId="77777777" w:rsidR="00C3325E" w:rsidRPr="001441E6" w:rsidRDefault="00352AF5" w:rsidP="00C3325E">
      <w:pPr>
        <w:suppressLineNumbers/>
        <w:ind w:left="567" w:right="1" w:hanging="567"/>
        <w:rPr>
          <w:noProof/>
          <w:spacing w:val="-3"/>
          <w:lang w:val="en-US"/>
        </w:rPr>
      </w:pPr>
      <w:r>
        <w:rPr>
          <w:noProof/>
          <w:spacing w:val="-3"/>
          <w:lang w:val="en-US"/>
        </w:rPr>
        <w:t>316</w:t>
      </w:r>
      <w:r w:rsidR="00C3325E" w:rsidRPr="001441E6">
        <w:rPr>
          <w:noProof/>
          <w:spacing w:val="-3"/>
          <w:lang w:val="en-US"/>
        </w:rPr>
        <w:t>.</w:t>
      </w:r>
      <w:r w:rsidR="00C3325E" w:rsidRPr="001441E6">
        <w:rPr>
          <w:noProof/>
          <w:spacing w:val="-3"/>
          <w:lang w:val="en-US"/>
        </w:rPr>
        <w:tab/>
        <w:t>K. Dumouleijn, A. Villa, M. Marelli, L. Prati, K. Moonen, C.V. Stevens, ChemCatChem, in press.</w:t>
      </w:r>
    </w:p>
    <w:p w14:paraId="45F60943" w14:textId="77777777" w:rsidR="00C3325E" w:rsidRPr="001441E6" w:rsidRDefault="00C3325E" w:rsidP="00C3325E">
      <w:pPr>
        <w:suppressLineNumbers/>
        <w:ind w:left="567" w:right="1"/>
        <w:rPr>
          <w:noProof/>
          <w:spacing w:val="-3"/>
          <w:lang w:val="en-US"/>
        </w:rPr>
      </w:pPr>
      <w:r w:rsidRPr="001441E6">
        <w:rPr>
          <w:lang w:val="en-US"/>
        </w:rPr>
        <w:t xml:space="preserve">Heterogeneous catalyzed </w:t>
      </w:r>
      <w:proofErr w:type="spellStart"/>
      <w:r w:rsidRPr="001441E6">
        <w:rPr>
          <w:lang w:val="en-US"/>
        </w:rPr>
        <w:t>chemoselective</w:t>
      </w:r>
      <w:proofErr w:type="spellEnd"/>
      <w:r w:rsidRPr="001441E6">
        <w:rPr>
          <w:lang w:val="en-US"/>
        </w:rPr>
        <w:t xml:space="preserve"> reductive amination of halogenated aromatic aldehydes</w:t>
      </w:r>
    </w:p>
    <w:p w14:paraId="0ACE39E4" w14:textId="77777777" w:rsidR="00C3325E" w:rsidRPr="001441E6" w:rsidRDefault="00352AF5" w:rsidP="00C3325E">
      <w:pPr>
        <w:suppressLineNumbers/>
        <w:ind w:left="567" w:right="1" w:hanging="567"/>
      </w:pPr>
      <w:r>
        <w:rPr>
          <w:noProof/>
          <w:spacing w:val="-3"/>
        </w:rPr>
        <w:t>315</w:t>
      </w:r>
      <w:r w:rsidR="00C3325E" w:rsidRPr="001441E6">
        <w:rPr>
          <w:noProof/>
          <w:spacing w:val="-3"/>
        </w:rPr>
        <w:t xml:space="preserve">.   </w:t>
      </w:r>
      <w:r w:rsidR="00C3325E" w:rsidRPr="001441E6">
        <w:t xml:space="preserve">E. </w:t>
      </w:r>
      <w:proofErr w:type="spellStart"/>
      <w:r w:rsidR="00C3325E" w:rsidRPr="001441E6">
        <w:t>Liwarska-Bizukojc</w:t>
      </w:r>
      <w:proofErr w:type="spellEnd"/>
      <w:r w:rsidR="00C3325E" w:rsidRPr="001441E6">
        <w:t xml:space="preserve">, E.I.P. Delbeke, K.M. Van Geem, C.V. Stevens, </w:t>
      </w:r>
      <w:proofErr w:type="spellStart"/>
      <w:r w:rsidR="00C3325E" w:rsidRPr="001441E6">
        <w:t>Ecotoxicology</w:t>
      </w:r>
      <w:proofErr w:type="spellEnd"/>
      <w:r w:rsidR="00C3325E" w:rsidRPr="001441E6">
        <w:t xml:space="preserve">, </w:t>
      </w:r>
      <w:r w:rsidR="00C3325E" w:rsidRPr="001441E6">
        <w:rPr>
          <w:u w:val="single"/>
        </w:rPr>
        <w:t>30</w:t>
      </w:r>
      <w:r w:rsidR="00C3325E" w:rsidRPr="001441E6">
        <w:t xml:space="preserve">, 658 - 666 (2021). doi.org/10.1007/s10646-021-02378-6. </w:t>
      </w:r>
    </w:p>
    <w:p w14:paraId="248F9E8C" w14:textId="77777777" w:rsidR="00C3325E" w:rsidRPr="001441E6" w:rsidRDefault="00C3325E" w:rsidP="00C3325E">
      <w:pPr>
        <w:suppressLineNumbers/>
        <w:ind w:left="567" w:right="1" w:hanging="567"/>
        <w:rPr>
          <w:noProof/>
          <w:spacing w:val="-3"/>
          <w:lang w:val="en-US"/>
        </w:rPr>
      </w:pPr>
      <w:r w:rsidRPr="001441E6">
        <w:rPr>
          <w:noProof/>
          <w:spacing w:val="-3"/>
        </w:rPr>
        <w:tab/>
      </w:r>
      <w:r w:rsidRPr="001441E6">
        <w:rPr>
          <w:lang w:val="en-US"/>
        </w:rPr>
        <w:t xml:space="preserve">Endocrine disrupting potency and toxicity of novel </w:t>
      </w:r>
      <w:proofErr w:type="spellStart"/>
      <w:r w:rsidRPr="001441E6">
        <w:rPr>
          <w:lang w:val="en-US"/>
        </w:rPr>
        <w:t>sophorolipid</w:t>
      </w:r>
      <w:proofErr w:type="spellEnd"/>
      <w:r w:rsidRPr="001441E6">
        <w:rPr>
          <w:lang w:val="en-US"/>
        </w:rPr>
        <w:t xml:space="preserve"> quaternary ammonium salts</w:t>
      </w:r>
    </w:p>
    <w:p w14:paraId="34C2159C" w14:textId="77777777" w:rsidR="00C3325E" w:rsidRPr="001441E6" w:rsidRDefault="00C3325E" w:rsidP="00C3325E">
      <w:pPr>
        <w:ind w:left="567" w:hanging="567"/>
        <w:rPr>
          <w:lang w:val="nl-BE"/>
        </w:rPr>
      </w:pPr>
      <w:r w:rsidRPr="001441E6">
        <w:rPr>
          <w:noProof/>
          <w:spacing w:val="-3"/>
        </w:rPr>
        <w:t>3</w:t>
      </w:r>
      <w:r w:rsidR="00352AF5">
        <w:rPr>
          <w:noProof/>
          <w:spacing w:val="-3"/>
        </w:rPr>
        <w:t>14</w:t>
      </w:r>
      <w:r w:rsidRPr="001441E6">
        <w:rPr>
          <w:noProof/>
          <w:spacing w:val="-3"/>
        </w:rPr>
        <w:t xml:space="preserve">.  </w:t>
      </w:r>
      <w:r w:rsidRPr="001441E6">
        <w:t xml:space="preserve">F. Vanden Bussche, A. M. Kaczmarek, V. Van Speybroeck, Pascal Van Der Voort, C. V. Stevens, </w:t>
      </w:r>
      <w:proofErr w:type="spellStart"/>
      <w:r w:rsidRPr="001441E6">
        <w:t>Chem</w:t>
      </w:r>
      <w:proofErr w:type="spellEnd"/>
      <w:r w:rsidRPr="001441E6">
        <w:t xml:space="preserve">. – A </w:t>
      </w:r>
      <w:proofErr w:type="spellStart"/>
      <w:r w:rsidRPr="001441E6">
        <w:t>Eur</w:t>
      </w:r>
      <w:proofErr w:type="spellEnd"/>
      <w:r w:rsidRPr="001441E6">
        <w:t xml:space="preserve">. J., </w:t>
      </w:r>
      <w:r w:rsidRPr="001441E6">
        <w:rPr>
          <w:u w:val="single"/>
        </w:rPr>
        <w:t>27</w:t>
      </w:r>
      <w:r w:rsidRPr="001441E6">
        <w:t xml:space="preserve">, 7214 - 7230 (2021). </w:t>
      </w:r>
      <w:r w:rsidRPr="001441E6">
        <w:rPr>
          <w:lang w:val="nl-BE"/>
        </w:rPr>
        <w:t>DOI: 10.1002/chem.202100007.</w:t>
      </w:r>
    </w:p>
    <w:p w14:paraId="14C3D6B8" w14:textId="77777777" w:rsidR="00C3325E" w:rsidRPr="001441E6" w:rsidRDefault="00C3325E" w:rsidP="00C3325E">
      <w:pPr>
        <w:ind w:firstLine="567"/>
        <w:rPr>
          <w:lang w:val="en-GB"/>
        </w:rPr>
      </w:pPr>
      <w:r w:rsidRPr="001441E6">
        <w:rPr>
          <w:lang w:val="en-GB"/>
        </w:rPr>
        <w:t>The overview of N-rich antennae investigated in lanthanide-based temperature sensing</w:t>
      </w:r>
    </w:p>
    <w:p w14:paraId="38110A8A" w14:textId="77777777" w:rsidR="00C3325E" w:rsidRPr="001441E6" w:rsidRDefault="00352AF5" w:rsidP="00C3325E">
      <w:pPr>
        <w:pStyle w:val="Tekstzonderopmaak"/>
        <w:ind w:left="567" w:hanging="567"/>
        <w:jc w:val="both"/>
        <w:rPr>
          <w:rFonts w:ascii="Times New Roman" w:eastAsia="Times New Roman" w:hAnsi="Times New Roman" w:cs="Times New Roman"/>
          <w:noProof/>
          <w:spacing w:val="-3"/>
          <w:sz w:val="24"/>
          <w:szCs w:val="24"/>
          <w:lang w:val="en-US" w:eastAsia="nl-NL"/>
        </w:rPr>
      </w:pPr>
      <w:r>
        <w:rPr>
          <w:rFonts w:ascii="Times New Roman" w:eastAsia="Times New Roman" w:hAnsi="Times New Roman" w:cs="Times New Roman"/>
          <w:noProof/>
          <w:spacing w:val="-3"/>
          <w:sz w:val="24"/>
          <w:szCs w:val="24"/>
          <w:lang w:val="en-US" w:eastAsia="nl-NL"/>
        </w:rPr>
        <w:t>313</w:t>
      </w:r>
      <w:r w:rsidR="00C3325E" w:rsidRPr="001441E6">
        <w:rPr>
          <w:rFonts w:ascii="Times New Roman" w:eastAsia="Times New Roman" w:hAnsi="Times New Roman" w:cs="Times New Roman"/>
          <w:noProof/>
          <w:spacing w:val="-3"/>
          <w:sz w:val="24"/>
          <w:szCs w:val="24"/>
          <w:lang w:val="en-US" w:eastAsia="nl-NL"/>
        </w:rPr>
        <w:t xml:space="preserve">.  A. Simoens, T. Scattolin, T. Cauwenbergh, G. Pisano, C. Cazin, C.V. Stevens, S. Nolan, Chemistry – A European Journal (2021) </w:t>
      </w:r>
      <w:r w:rsidR="00C3325E" w:rsidRPr="001441E6">
        <w:rPr>
          <w:rFonts w:ascii="Times New Roman" w:hAnsi="Times New Roman" w:cs="Times New Roman"/>
          <w:sz w:val="24"/>
          <w:szCs w:val="24"/>
          <w:shd w:val="clear" w:color="auto" w:fill="FFFFFF"/>
          <w:lang w:val="en-US"/>
        </w:rPr>
        <w:t xml:space="preserve">doi.org/10.1002/chem.202100190 (hot paper). </w:t>
      </w:r>
    </w:p>
    <w:p w14:paraId="00CE24BB" w14:textId="77777777" w:rsidR="00C3325E" w:rsidRPr="001441E6" w:rsidRDefault="00C3325E" w:rsidP="00C3325E">
      <w:pPr>
        <w:pStyle w:val="Tekstzonderopmaak"/>
        <w:ind w:left="567"/>
        <w:jc w:val="both"/>
        <w:rPr>
          <w:rFonts w:ascii="Times New Roman" w:eastAsia="Times New Roman" w:hAnsi="Times New Roman" w:cs="Times New Roman"/>
          <w:noProof/>
          <w:spacing w:val="-3"/>
          <w:sz w:val="24"/>
          <w:szCs w:val="24"/>
          <w:lang w:val="en-US" w:eastAsia="nl-NL"/>
        </w:rPr>
      </w:pPr>
      <w:r w:rsidRPr="001441E6">
        <w:rPr>
          <w:rFonts w:ascii="Times New Roman" w:hAnsi="Times New Roman" w:cs="Times New Roman"/>
          <w:sz w:val="24"/>
          <w:szCs w:val="24"/>
          <w:lang w:val="en-GB"/>
        </w:rPr>
        <w:t>Continuous Flow Synthesis of Metal-NHC (NHC = N-heterocyclic carbene) Complexes</w:t>
      </w:r>
    </w:p>
    <w:p w14:paraId="7F63D02E" w14:textId="77777777" w:rsidR="00C3325E" w:rsidRPr="001441E6" w:rsidRDefault="00352AF5" w:rsidP="00C3325E">
      <w:pPr>
        <w:pStyle w:val="Tekstzonderopmaak"/>
        <w:ind w:left="567" w:hanging="567"/>
        <w:jc w:val="both"/>
        <w:rPr>
          <w:rFonts w:ascii="Times New Roman" w:eastAsia="Times New Roman" w:hAnsi="Times New Roman" w:cs="Times New Roman"/>
          <w:noProof/>
          <w:spacing w:val="-3"/>
          <w:sz w:val="24"/>
          <w:szCs w:val="24"/>
          <w:lang w:eastAsia="nl-NL"/>
        </w:rPr>
      </w:pPr>
      <w:r>
        <w:rPr>
          <w:rFonts w:ascii="Times New Roman" w:eastAsia="Times New Roman" w:hAnsi="Times New Roman" w:cs="Times New Roman"/>
          <w:noProof/>
          <w:spacing w:val="-3"/>
          <w:sz w:val="24"/>
          <w:szCs w:val="24"/>
          <w:lang w:eastAsia="nl-NL"/>
        </w:rPr>
        <w:t>312</w:t>
      </w:r>
      <w:r w:rsidR="00C3325E" w:rsidRPr="001441E6">
        <w:rPr>
          <w:rFonts w:ascii="Times New Roman" w:eastAsia="Times New Roman" w:hAnsi="Times New Roman" w:cs="Times New Roman"/>
          <w:noProof/>
          <w:spacing w:val="-3"/>
          <w:sz w:val="24"/>
          <w:szCs w:val="24"/>
          <w:lang w:eastAsia="nl-NL"/>
        </w:rPr>
        <w:t>. S. Borgmans, S. Rogge, J. De Vos, P. Van De Voort, C.V. Stevens, V. Van Speybroeck, Angewandte Chem, (2021). Doi: org/10.1002/anie.202017153.</w:t>
      </w:r>
    </w:p>
    <w:p w14:paraId="33366209" w14:textId="77777777" w:rsidR="00C3325E" w:rsidRPr="001441E6" w:rsidRDefault="00C3325E" w:rsidP="00C3325E">
      <w:pPr>
        <w:pStyle w:val="Tekstzonderopmaak"/>
        <w:ind w:left="567"/>
        <w:jc w:val="both"/>
        <w:rPr>
          <w:rFonts w:ascii="Times New Roman" w:hAnsi="Times New Roman" w:cs="Times New Roman"/>
          <w:sz w:val="24"/>
          <w:szCs w:val="24"/>
          <w:lang w:val="en-US"/>
        </w:rPr>
      </w:pPr>
      <w:r w:rsidRPr="001441E6">
        <w:rPr>
          <w:rFonts w:ascii="Times New Roman" w:hAnsi="Times New Roman" w:cs="Times New Roman"/>
          <w:sz w:val="24"/>
          <w:szCs w:val="24"/>
          <w:lang w:val="en-US"/>
        </w:rPr>
        <w:t>Quantifying the likelihood of structural models through a dynamically enhanced powder X-ray diffraction protocol</w:t>
      </w:r>
    </w:p>
    <w:p w14:paraId="485BB2E2" w14:textId="77777777" w:rsidR="00C3325E" w:rsidRPr="001441E6" w:rsidRDefault="00352AF5" w:rsidP="00C3325E">
      <w:pPr>
        <w:pStyle w:val="Tekstzonderopmaak"/>
        <w:ind w:left="567" w:hanging="567"/>
        <w:jc w:val="both"/>
        <w:rPr>
          <w:rFonts w:ascii="Times New Roman" w:eastAsia="Times New Roman" w:hAnsi="Times New Roman" w:cs="Times New Roman"/>
          <w:noProof/>
          <w:spacing w:val="-3"/>
          <w:sz w:val="24"/>
          <w:szCs w:val="24"/>
          <w:lang w:eastAsia="nl-NL"/>
        </w:rPr>
      </w:pPr>
      <w:r>
        <w:rPr>
          <w:rFonts w:ascii="Times New Roman" w:eastAsia="Times New Roman" w:hAnsi="Times New Roman" w:cs="Times New Roman"/>
          <w:noProof/>
          <w:spacing w:val="-3"/>
          <w:sz w:val="24"/>
          <w:szCs w:val="24"/>
          <w:lang w:eastAsia="nl-NL"/>
        </w:rPr>
        <w:t>311</w:t>
      </w:r>
      <w:r w:rsidR="00C3325E" w:rsidRPr="001441E6">
        <w:rPr>
          <w:rFonts w:ascii="Times New Roman" w:eastAsia="Times New Roman" w:hAnsi="Times New Roman" w:cs="Times New Roman"/>
          <w:noProof/>
          <w:spacing w:val="-3"/>
          <w:sz w:val="24"/>
          <w:szCs w:val="24"/>
          <w:lang w:eastAsia="nl-NL"/>
        </w:rPr>
        <w:t xml:space="preserve">. </w:t>
      </w:r>
      <w:r w:rsidR="00C3325E" w:rsidRPr="001441E6">
        <w:rPr>
          <w:rFonts w:ascii="Times New Roman" w:eastAsia="Times New Roman" w:hAnsi="Times New Roman" w:cs="Times New Roman"/>
          <w:noProof/>
          <w:spacing w:val="-3"/>
          <w:sz w:val="24"/>
          <w:szCs w:val="24"/>
          <w:lang w:eastAsia="nl-NL"/>
        </w:rPr>
        <w:tab/>
        <w:t xml:space="preserve">L. De Bruecker, J. Everaert, P. Van Der Voort, C.V. Stevens, M. Waroquier, V. Van Speybroeck, ChemPhysChem, </w:t>
      </w:r>
      <w:r w:rsidR="00C3325E" w:rsidRPr="001441E6">
        <w:rPr>
          <w:rFonts w:ascii="Times New Roman" w:eastAsia="Times New Roman" w:hAnsi="Times New Roman" w:cs="Times New Roman"/>
          <w:noProof/>
          <w:spacing w:val="-3"/>
          <w:sz w:val="24"/>
          <w:szCs w:val="24"/>
          <w:u w:val="single"/>
          <w:lang w:eastAsia="nl-NL"/>
        </w:rPr>
        <w:t>21</w:t>
      </w:r>
      <w:r w:rsidR="00C3325E" w:rsidRPr="001441E6">
        <w:rPr>
          <w:rFonts w:ascii="Times New Roman" w:eastAsia="Times New Roman" w:hAnsi="Times New Roman" w:cs="Times New Roman"/>
          <w:noProof/>
          <w:spacing w:val="-3"/>
          <w:sz w:val="24"/>
          <w:szCs w:val="24"/>
          <w:lang w:eastAsia="nl-NL"/>
        </w:rPr>
        <w:t xml:space="preserve">, 2489 -2505 (2020). </w:t>
      </w:r>
      <w:proofErr w:type="spellStart"/>
      <w:r w:rsidR="00C3325E" w:rsidRPr="001441E6">
        <w:rPr>
          <w:rStyle w:val="frlabel"/>
          <w:rFonts w:ascii="Times New Roman" w:hAnsi="Times New Roman" w:cs="Times New Roman"/>
          <w:bCs/>
          <w:sz w:val="24"/>
          <w:szCs w:val="24"/>
          <w:shd w:val="clear" w:color="auto" w:fill="F8F8F8"/>
        </w:rPr>
        <w:t>Doi</w:t>
      </w:r>
      <w:proofErr w:type="spellEnd"/>
      <w:r w:rsidR="00C3325E" w:rsidRPr="001441E6">
        <w:rPr>
          <w:rStyle w:val="frlabel"/>
          <w:rFonts w:ascii="Times New Roman" w:hAnsi="Times New Roman" w:cs="Times New Roman"/>
          <w:bCs/>
          <w:sz w:val="24"/>
          <w:szCs w:val="24"/>
          <w:shd w:val="clear" w:color="auto" w:fill="F8F8F8"/>
        </w:rPr>
        <w:t>:</w:t>
      </w:r>
      <w:r w:rsidR="00C3325E" w:rsidRPr="001441E6">
        <w:rPr>
          <w:rFonts w:ascii="Times New Roman" w:hAnsi="Times New Roman" w:cs="Times New Roman"/>
          <w:sz w:val="24"/>
          <w:szCs w:val="24"/>
          <w:shd w:val="clear" w:color="auto" w:fill="F8F8F8"/>
        </w:rPr>
        <w:t> </w:t>
      </w:r>
      <w:r w:rsidR="00C3325E" w:rsidRPr="001441E6">
        <w:rPr>
          <w:rFonts w:ascii="Times New Roman" w:hAnsi="Times New Roman" w:cs="Times New Roman"/>
          <w:sz w:val="24"/>
          <w:szCs w:val="24"/>
        </w:rPr>
        <w:t>10.1002/cphc.202000592</w:t>
      </w:r>
    </w:p>
    <w:p w14:paraId="00EA6A1D" w14:textId="77777777" w:rsidR="00C3325E" w:rsidRPr="001441E6" w:rsidRDefault="00C3325E" w:rsidP="00C3325E">
      <w:pPr>
        <w:pStyle w:val="Tekstzonderopmaak"/>
        <w:ind w:left="567" w:hanging="567"/>
        <w:jc w:val="both"/>
        <w:rPr>
          <w:rFonts w:ascii="Times New Roman" w:eastAsia="Times New Roman" w:hAnsi="Times New Roman" w:cs="Times New Roman"/>
          <w:noProof/>
          <w:spacing w:val="-3"/>
          <w:sz w:val="24"/>
          <w:szCs w:val="24"/>
          <w:lang w:val="en-US" w:eastAsia="nl-NL"/>
        </w:rPr>
      </w:pPr>
      <w:r w:rsidRPr="001441E6">
        <w:rPr>
          <w:rFonts w:ascii="Times New Roman" w:eastAsia="Times New Roman" w:hAnsi="Times New Roman" w:cs="Times New Roman"/>
          <w:noProof/>
          <w:spacing w:val="-3"/>
          <w:sz w:val="24"/>
          <w:szCs w:val="24"/>
          <w:lang w:eastAsia="nl-NL"/>
        </w:rPr>
        <w:tab/>
      </w:r>
      <w:r w:rsidRPr="001441E6">
        <w:rPr>
          <w:rFonts w:ascii="Times New Roman" w:eastAsia="Times New Roman" w:hAnsi="Times New Roman" w:cs="Times New Roman"/>
          <w:sz w:val="24"/>
          <w:szCs w:val="24"/>
          <w:lang w:val="en-US"/>
        </w:rPr>
        <w:t>Structural and Photophysical Properties of Various Polypyridyl Ligands: A Combined Experimental and Computational Study</w:t>
      </w:r>
    </w:p>
    <w:p w14:paraId="3BF57E20" w14:textId="77777777" w:rsidR="00C3325E" w:rsidRPr="001441E6" w:rsidRDefault="00C3325E" w:rsidP="00C3325E">
      <w:pPr>
        <w:pStyle w:val="Tekstzonderopmaak"/>
        <w:ind w:left="567" w:hanging="567"/>
        <w:jc w:val="both"/>
        <w:rPr>
          <w:rFonts w:ascii="Times New Roman" w:eastAsia="Times New Roman" w:hAnsi="Times New Roman" w:cs="Times New Roman"/>
          <w:noProof/>
          <w:spacing w:val="-3"/>
          <w:sz w:val="24"/>
          <w:szCs w:val="24"/>
          <w:lang w:val="en-US" w:eastAsia="nl-NL"/>
        </w:rPr>
      </w:pPr>
      <w:r w:rsidRPr="001441E6">
        <w:rPr>
          <w:rFonts w:ascii="Times New Roman" w:eastAsia="Times New Roman" w:hAnsi="Times New Roman" w:cs="Times New Roman"/>
          <w:noProof/>
          <w:spacing w:val="-3"/>
          <w:sz w:val="24"/>
          <w:szCs w:val="24"/>
          <w:lang w:val="en-US" w:eastAsia="nl-NL"/>
        </w:rPr>
        <w:t>310.</w:t>
      </w:r>
      <w:r w:rsidRPr="001441E6">
        <w:rPr>
          <w:rFonts w:ascii="Times New Roman" w:eastAsia="Times New Roman" w:hAnsi="Times New Roman" w:cs="Times New Roman"/>
          <w:noProof/>
          <w:spacing w:val="-3"/>
          <w:sz w:val="24"/>
          <w:szCs w:val="24"/>
          <w:lang w:val="en-US" w:eastAsia="nl-NL"/>
        </w:rPr>
        <w:tab/>
      </w:r>
      <w:r w:rsidRPr="001441E6">
        <w:rPr>
          <w:rFonts w:ascii="Times New Roman" w:hAnsi="Times New Roman" w:cs="Times New Roman"/>
          <w:sz w:val="24"/>
          <w:szCs w:val="24"/>
          <w:lang w:val="en-US"/>
        </w:rPr>
        <w:t xml:space="preserve">A.A. Ba, J. Everaert, P. Le Griel, A. Poirier, W. Soetaert, S. L. K. W. Roelants, D. Hermida-Merino, C.V. Stevens, N. Baccile, Green Chemistry, </w:t>
      </w:r>
      <w:r w:rsidRPr="001441E6">
        <w:rPr>
          <w:rFonts w:ascii="Times New Roman" w:hAnsi="Times New Roman" w:cs="Times New Roman"/>
          <w:sz w:val="24"/>
          <w:szCs w:val="24"/>
          <w:u w:val="single"/>
          <w:lang w:val="en-US"/>
        </w:rPr>
        <w:t>22</w:t>
      </w:r>
      <w:r w:rsidRPr="001441E6">
        <w:rPr>
          <w:rFonts w:ascii="Times New Roman" w:hAnsi="Times New Roman" w:cs="Times New Roman"/>
          <w:sz w:val="24"/>
          <w:szCs w:val="24"/>
          <w:lang w:val="en-US"/>
        </w:rPr>
        <w:t xml:space="preserve">, 8323 - 8336 (2020). Doi: </w:t>
      </w:r>
      <w:r w:rsidRPr="001441E6">
        <w:rPr>
          <w:rFonts w:ascii="Times New Roman" w:hAnsi="Times New Roman" w:cs="Times New Roman"/>
          <w:sz w:val="24"/>
          <w:szCs w:val="24"/>
          <w:shd w:val="clear" w:color="auto" w:fill="F8F8F8"/>
        </w:rPr>
        <w:t> </w:t>
      </w:r>
      <w:r w:rsidRPr="001441E6">
        <w:rPr>
          <w:rFonts w:ascii="Times New Roman" w:hAnsi="Times New Roman" w:cs="Times New Roman"/>
          <w:sz w:val="24"/>
          <w:szCs w:val="24"/>
        </w:rPr>
        <w:t>10.1039/d0gc03053h</w:t>
      </w:r>
    </w:p>
    <w:p w14:paraId="53F4762E" w14:textId="77777777" w:rsidR="00C3325E" w:rsidRPr="001441E6" w:rsidRDefault="00C3325E" w:rsidP="00C3325E">
      <w:pPr>
        <w:pStyle w:val="Tekstzonderopmaak"/>
        <w:ind w:left="567"/>
        <w:jc w:val="both"/>
        <w:rPr>
          <w:rFonts w:ascii="Times New Roman" w:eastAsia="Times New Roman" w:hAnsi="Times New Roman" w:cs="Times New Roman"/>
          <w:noProof/>
          <w:spacing w:val="-3"/>
          <w:sz w:val="24"/>
          <w:szCs w:val="24"/>
          <w:lang w:val="en-US" w:eastAsia="nl-NL"/>
        </w:rPr>
      </w:pPr>
      <w:r w:rsidRPr="001441E6">
        <w:rPr>
          <w:rFonts w:ascii="Times New Roman" w:eastAsia="Times New Roman" w:hAnsi="Times New Roman" w:cs="Times New Roman"/>
          <w:sz w:val="24"/>
          <w:szCs w:val="24"/>
          <w:lang w:val="en-US"/>
        </w:rPr>
        <w:t xml:space="preserve">Synthesis and self-assembly of </w:t>
      </w:r>
      <w:proofErr w:type="spellStart"/>
      <w:r w:rsidRPr="001441E6">
        <w:rPr>
          <w:rFonts w:ascii="Times New Roman" w:eastAsia="Times New Roman" w:hAnsi="Times New Roman" w:cs="Times New Roman"/>
          <w:sz w:val="24"/>
          <w:szCs w:val="24"/>
          <w:lang w:val="en-US"/>
        </w:rPr>
        <w:t>aminyl</w:t>
      </w:r>
      <w:proofErr w:type="spellEnd"/>
      <w:r w:rsidRPr="001441E6">
        <w:rPr>
          <w:rFonts w:ascii="Times New Roman" w:eastAsia="Times New Roman" w:hAnsi="Times New Roman" w:cs="Times New Roman"/>
          <w:sz w:val="24"/>
          <w:szCs w:val="24"/>
          <w:lang w:val="en-US"/>
        </w:rPr>
        <w:t xml:space="preserve"> and alkynyl substituted </w:t>
      </w:r>
      <w:proofErr w:type="spellStart"/>
      <w:r w:rsidRPr="001441E6">
        <w:rPr>
          <w:rFonts w:ascii="Times New Roman" w:eastAsia="Times New Roman" w:hAnsi="Times New Roman" w:cs="Times New Roman"/>
          <w:sz w:val="24"/>
          <w:szCs w:val="24"/>
          <w:lang w:val="en-US"/>
        </w:rPr>
        <w:t>sophorolipids</w:t>
      </w:r>
      <w:proofErr w:type="spellEnd"/>
    </w:p>
    <w:p w14:paraId="64669EDF" w14:textId="77777777" w:rsidR="00C3325E" w:rsidRPr="001441E6" w:rsidRDefault="00C3325E" w:rsidP="00C3325E">
      <w:pPr>
        <w:pStyle w:val="Tekstzonderopmaak"/>
        <w:ind w:left="567" w:hanging="567"/>
        <w:jc w:val="both"/>
        <w:rPr>
          <w:rFonts w:ascii="Times New Roman" w:eastAsia="Times New Roman" w:hAnsi="Times New Roman" w:cs="Times New Roman"/>
          <w:noProof/>
          <w:spacing w:val="-3"/>
          <w:sz w:val="24"/>
          <w:szCs w:val="24"/>
          <w:lang w:val="en-US" w:eastAsia="nl-NL"/>
        </w:rPr>
      </w:pPr>
      <w:r w:rsidRPr="001441E6">
        <w:rPr>
          <w:rFonts w:ascii="Times New Roman" w:eastAsia="Times New Roman" w:hAnsi="Times New Roman" w:cs="Times New Roman"/>
          <w:noProof/>
          <w:spacing w:val="-3"/>
          <w:sz w:val="24"/>
          <w:szCs w:val="24"/>
          <w:lang w:val="en-US" w:eastAsia="nl-NL"/>
        </w:rPr>
        <w:t>309.</w:t>
      </w:r>
      <w:r w:rsidRPr="001441E6">
        <w:rPr>
          <w:rFonts w:ascii="Times New Roman" w:eastAsia="Times New Roman" w:hAnsi="Times New Roman" w:cs="Times New Roman"/>
          <w:noProof/>
          <w:spacing w:val="-3"/>
          <w:sz w:val="24"/>
          <w:szCs w:val="24"/>
          <w:lang w:val="en-US" w:eastAsia="nl-NL"/>
        </w:rPr>
        <w:tab/>
        <w:t>A. Harizaj, B. Descamps, C. Mangodt, S. Stremersch, A. Stoppa, L. Balcaen, T. Brans, H. De Rooster, N. Devriendt, J. Fraire, E. Bolea Fernandez, O. De Wever, W. Willaert, F. Vanhaecke, C.V. Stevens, S. De Smedt, B. Roman, C. Vanhove, I. Lentacker, K. Braeckmans, Biomaterials Science (2020). Doi: 10.1039/d1bm00479d.</w:t>
      </w:r>
    </w:p>
    <w:p w14:paraId="4FE9BAE2" w14:textId="77777777" w:rsidR="00C3325E" w:rsidRPr="001441E6" w:rsidRDefault="00C3325E" w:rsidP="00C3325E">
      <w:pPr>
        <w:pStyle w:val="Tekstzonderopmaak"/>
        <w:ind w:left="567" w:hanging="567"/>
        <w:jc w:val="both"/>
        <w:rPr>
          <w:rFonts w:ascii="Times New Roman" w:eastAsia="Times New Roman" w:hAnsi="Times New Roman" w:cs="Times New Roman"/>
          <w:noProof/>
          <w:spacing w:val="-3"/>
          <w:sz w:val="24"/>
          <w:szCs w:val="24"/>
          <w:lang w:val="en-US" w:eastAsia="nl-NL"/>
        </w:rPr>
      </w:pPr>
      <w:r w:rsidRPr="001441E6">
        <w:rPr>
          <w:rFonts w:ascii="Times New Roman" w:eastAsia="Times New Roman" w:hAnsi="Times New Roman" w:cs="Times New Roman"/>
          <w:noProof/>
          <w:spacing w:val="-3"/>
          <w:sz w:val="24"/>
          <w:szCs w:val="24"/>
          <w:lang w:val="en-US" w:eastAsia="nl-NL"/>
        </w:rPr>
        <w:tab/>
      </w:r>
      <w:r w:rsidRPr="001441E6">
        <w:rPr>
          <w:rFonts w:ascii="Times New Roman" w:hAnsi="Times New Roman" w:cs="Times New Roman"/>
          <w:sz w:val="24"/>
          <w:szCs w:val="24"/>
          <w:lang w:val="en-US"/>
        </w:rPr>
        <w:t>Cytosolic delivery of gadolinium via photoporation enables improved in vivo magnetic resonance imaging of cancer cells</w:t>
      </w:r>
      <w:r w:rsidRPr="001441E6">
        <w:rPr>
          <w:rFonts w:ascii="Times New Roman" w:eastAsia="Times New Roman" w:hAnsi="Times New Roman" w:cs="Times New Roman"/>
          <w:noProof/>
          <w:spacing w:val="-3"/>
          <w:sz w:val="24"/>
          <w:szCs w:val="24"/>
          <w:lang w:val="en-US" w:eastAsia="nl-NL"/>
        </w:rPr>
        <w:t xml:space="preserve"> </w:t>
      </w:r>
    </w:p>
    <w:p w14:paraId="54B36331" w14:textId="77777777" w:rsidR="00C3325E" w:rsidRPr="001441E6" w:rsidRDefault="00C3325E" w:rsidP="00C3325E">
      <w:pPr>
        <w:pStyle w:val="Tekstzonderopmaak"/>
        <w:ind w:left="567" w:hanging="567"/>
        <w:jc w:val="both"/>
        <w:rPr>
          <w:rFonts w:ascii="Times New Roman" w:eastAsia="Times New Roman" w:hAnsi="Times New Roman" w:cs="Times New Roman"/>
          <w:noProof/>
          <w:spacing w:val="-3"/>
          <w:sz w:val="24"/>
          <w:szCs w:val="24"/>
          <w:lang w:val="en-US" w:eastAsia="nl-NL"/>
        </w:rPr>
      </w:pPr>
      <w:r w:rsidRPr="001441E6">
        <w:rPr>
          <w:rFonts w:ascii="Times New Roman" w:eastAsia="Times New Roman" w:hAnsi="Times New Roman" w:cs="Times New Roman"/>
          <w:noProof/>
          <w:spacing w:val="-3"/>
          <w:sz w:val="24"/>
          <w:szCs w:val="24"/>
          <w:lang w:val="en-US" w:eastAsia="nl-NL"/>
        </w:rPr>
        <w:t>308.</w:t>
      </w:r>
      <w:r w:rsidRPr="001441E6">
        <w:rPr>
          <w:rFonts w:ascii="Times New Roman" w:eastAsia="Times New Roman" w:hAnsi="Times New Roman" w:cs="Times New Roman"/>
          <w:noProof/>
          <w:spacing w:val="-3"/>
          <w:sz w:val="24"/>
          <w:szCs w:val="24"/>
          <w:lang w:val="en-US" w:eastAsia="nl-NL"/>
        </w:rPr>
        <w:tab/>
        <w:t xml:space="preserve">C. Krishnaraj, H. Sekhar Jena, L. Bourda, A. Laemont, P. Pachfule, J. Roeser, V. Chandrasekharan Nair, S. Borgmans, S. Rogge, K. Leus, C.V. Stevens, J.A. Martens, V. Van Speybroeck, E. Breynaert, A. Thomas, P. Van Der Voort, J. Am. Chem. Soc., </w:t>
      </w:r>
      <w:r w:rsidRPr="001441E6">
        <w:rPr>
          <w:rFonts w:ascii="Times New Roman" w:eastAsia="Times New Roman" w:hAnsi="Times New Roman" w:cs="Times New Roman"/>
          <w:noProof/>
          <w:spacing w:val="-3"/>
          <w:sz w:val="24"/>
          <w:szCs w:val="24"/>
          <w:u w:val="single"/>
          <w:lang w:val="en-US" w:eastAsia="nl-NL"/>
        </w:rPr>
        <w:t>47</w:t>
      </w:r>
      <w:r w:rsidRPr="001441E6">
        <w:rPr>
          <w:rFonts w:ascii="Times New Roman" w:eastAsia="Times New Roman" w:hAnsi="Times New Roman" w:cs="Times New Roman"/>
          <w:noProof/>
          <w:spacing w:val="-3"/>
          <w:sz w:val="24"/>
          <w:szCs w:val="24"/>
          <w:lang w:val="en-US" w:eastAsia="nl-NL"/>
        </w:rPr>
        <w:t>, 20107 - 20116 (2020)</w:t>
      </w:r>
      <w:r w:rsidRPr="001441E6">
        <w:rPr>
          <w:rFonts w:eastAsia="Times New Roman" w:cs="Calibri"/>
          <w:noProof/>
          <w:spacing w:val="-3"/>
          <w:sz w:val="24"/>
          <w:szCs w:val="24"/>
          <w:lang w:eastAsia="nl-NL"/>
        </w:rPr>
        <w:t xml:space="preserve">. </w:t>
      </w:r>
      <w:hyperlink r:id="rId8" w:tooltip="DOI URL" w:history="1">
        <w:r w:rsidRPr="001441E6">
          <w:rPr>
            <w:rStyle w:val="Hyperlink"/>
            <w:rFonts w:ascii="Times New Roman" w:hAnsi="Times New Roman" w:cs="Times New Roman"/>
            <w:color w:val="auto"/>
            <w:sz w:val="24"/>
            <w:szCs w:val="24"/>
            <w:shd w:val="clear" w:color="auto" w:fill="FFFFFF"/>
          </w:rPr>
          <w:t>https://doi.org/10.1021/jacs.0c09684</w:t>
        </w:r>
      </w:hyperlink>
    </w:p>
    <w:p w14:paraId="00F128A5" w14:textId="77777777" w:rsidR="00C3325E" w:rsidRPr="001441E6" w:rsidRDefault="00C3325E" w:rsidP="00C3325E">
      <w:pPr>
        <w:pStyle w:val="Tekstzonderopmaak"/>
        <w:ind w:left="567" w:hanging="567"/>
        <w:jc w:val="both"/>
        <w:rPr>
          <w:rFonts w:ascii="Times New Roman" w:eastAsia="Times New Roman" w:hAnsi="Times New Roman" w:cs="Times New Roman"/>
          <w:noProof/>
          <w:spacing w:val="-3"/>
          <w:sz w:val="24"/>
          <w:szCs w:val="24"/>
          <w:lang w:val="en-US" w:eastAsia="nl-NL"/>
        </w:rPr>
      </w:pPr>
      <w:r w:rsidRPr="001441E6">
        <w:rPr>
          <w:rFonts w:ascii="Times New Roman" w:eastAsia="Times New Roman" w:hAnsi="Times New Roman" w:cs="Times New Roman"/>
          <w:noProof/>
          <w:spacing w:val="-3"/>
          <w:sz w:val="24"/>
          <w:szCs w:val="24"/>
          <w:lang w:val="en-US" w:eastAsia="nl-NL"/>
        </w:rPr>
        <w:tab/>
        <w:t>Strongly reducing (Diarylamino)benzene functionalized Covalent Organic Framework for metal-free visible light photocatalytic H</w:t>
      </w:r>
      <w:r w:rsidRPr="001441E6">
        <w:rPr>
          <w:rFonts w:ascii="Times New Roman" w:eastAsia="Times New Roman" w:hAnsi="Times New Roman" w:cs="Times New Roman"/>
          <w:noProof/>
          <w:spacing w:val="-3"/>
          <w:sz w:val="24"/>
          <w:szCs w:val="24"/>
          <w:vertAlign w:val="subscript"/>
          <w:lang w:val="en-US" w:eastAsia="nl-NL"/>
        </w:rPr>
        <w:t>2</w:t>
      </w:r>
      <w:r w:rsidRPr="001441E6">
        <w:rPr>
          <w:rFonts w:ascii="Times New Roman" w:eastAsia="Times New Roman" w:hAnsi="Times New Roman" w:cs="Times New Roman"/>
          <w:noProof/>
          <w:spacing w:val="-3"/>
          <w:sz w:val="24"/>
          <w:szCs w:val="24"/>
          <w:lang w:val="en-US" w:eastAsia="nl-NL"/>
        </w:rPr>
        <w:t>O</w:t>
      </w:r>
      <w:r w:rsidRPr="001441E6">
        <w:rPr>
          <w:rFonts w:ascii="Times New Roman" w:eastAsia="Times New Roman" w:hAnsi="Times New Roman" w:cs="Times New Roman"/>
          <w:noProof/>
          <w:spacing w:val="-3"/>
          <w:sz w:val="24"/>
          <w:szCs w:val="24"/>
          <w:vertAlign w:val="subscript"/>
          <w:lang w:val="en-US" w:eastAsia="nl-NL"/>
        </w:rPr>
        <w:t xml:space="preserve">2 </w:t>
      </w:r>
      <w:r w:rsidRPr="001441E6">
        <w:rPr>
          <w:rFonts w:ascii="Times New Roman" w:eastAsia="Times New Roman" w:hAnsi="Times New Roman" w:cs="Times New Roman"/>
          <w:noProof/>
          <w:spacing w:val="-3"/>
          <w:sz w:val="24"/>
          <w:szCs w:val="24"/>
          <w:lang w:val="en-US" w:eastAsia="nl-NL"/>
        </w:rPr>
        <w:t>generation</w:t>
      </w:r>
    </w:p>
    <w:p w14:paraId="3EB0ED40" w14:textId="77777777" w:rsidR="00C3325E" w:rsidRPr="001441E6" w:rsidRDefault="00C3325E" w:rsidP="00C3325E">
      <w:pPr>
        <w:pStyle w:val="Tekstzonderopmaak"/>
        <w:ind w:left="567" w:hanging="567"/>
        <w:jc w:val="both"/>
        <w:rPr>
          <w:rFonts w:ascii="Times New Roman" w:eastAsia="Times New Roman" w:hAnsi="Times New Roman" w:cs="Times New Roman"/>
          <w:noProof/>
          <w:spacing w:val="-3"/>
          <w:sz w:val="24"/>
          <w:szCs w:val="24"/>
          <w:lang w:eastAsia="nl-NL"/>
        </w:rPr>
      </w:pPr>
      <w:r w:rsidRPr="001441E6">
        <w:rPr>
          <w:rFonts w:ascii="Times New Roman" w:eastAsia="Times New Roman" w:hAnsi="Times New Roman" w:cs="Times New Roman"/>
          <w:noProof/>
          <w:spacing w:val="-3"/>
          <w:sz w:val="24"/>
          <w:szCs w:val="24"/>
          <w:lang w:eastAsia="nl-NL"/>
        </w:rPr>
        <w:t>307.</w:t>
      </w:r>
      <w:r w:rsidRPr="001441E6">
        <w:rPr>
          <w:rFonts w:ascii="Times New Roman" w:eastAsia="Times New Roman" w:hAnsi="Times New Roman" w:cs="Times New Roman"/>
          <w:noProof/>
          <w:spacing w:val="-3"/>
          <w:sz w:val="24"/>
          <w:szCs w:val="24"/>
          <w:lang w:eastAsia="nl-NL"/>
        </w:rPr>
        <w:tab/>
        <w:t xml:space="preserve">T. van der Meer, P. Willems, A. Verlee, F. Impens, K. Gevaert, C. Testerink, C.V. Stevens, F. Van Breusegem, P. Kerchev, Cells, </w:t>
      </w:r>
      <w:r w:rsidRPr="001441E6">
        <w:rPr>
          <w:rFonts w:ascii="Times New Roman" w:eastAsia="Times New Roman" w:hAnsi="Times New Roman" w:cs="Times New Roman"/>
          <w:noProof/>
          <w:spacing w:val="-3"/>
          <w:sz w:val="24"/>
          <w:szCs w:val="24"/>
          <w:u w:val="single"/>
          <w:lang w:eastAsia="nl-NL"/>
        </w:rPr>
        <w:t>9</w:t>
      </w:r>
      <w:r w:rsidRPr="001441E6">
        <w:rPr>
          <w:rFonts w:ascii="Times New Roman" w:eastAsia="Times New Roman" w:hAnsi="Times New Roman" w:cs="Times New Roman"/>
          <w:noProof/>
          <w:spacing w:val="-3"/>
          <w:sz w:val="24"/>
          <w:szCs w:val="24"/>
          <w:lang w:eastAsia="nl-NL"/>
        </w:rPr>
        <w:t xml:space="preserve">, nr. 2026 (2020). </w:t>
      </w:r>
      <w:r w:rsidRPr="001441E6">
        <w:rPr>
          <w:rFonts w:ascii="Times New Roman" w:hAnsi="Times New Roman" w:cs="Times New Roman"/>
          <w:sz w:val="24"/>
          <w:szCs w:val="24"/>
          <w:shd w:val="clear" w:color="auto" w:fill="F8F8F8"/>
        </w:rPr>
        <w:t>Doi:</w:t>
      </w:r>
      <w:r w:rsidRPr="001441E6">
        <w:rPr>
          <w:rFonts w:ascii="Times New Roman" w:hAnsi="Times New Roman" w:cs="Times New Roman"/>
          <w:sz w:val="24"/>
          <w:szCs w:val="24"/>
        </w:rPr>
        <w:t>10.3390/cells9092026</w:t>
      </w:r>
    </w:p>
    <w:p w14:paraId="248A89A5" w14:textId="77777777" w:rsidR="00C3325E" w:rsidRPr="001441E6" w:rsidRDefault="00C3325E" w:rsidP="00C3325E">
      <w:pPr>
        <w:pStyle w:val="Tekstzonderopmaak"/>
        <w:ind w:left="567"/>
        <w:jc w:val="both"/>
        <w:rPr>
          <w:rFonts w:ascii="Times New Roman" w:eastAsia="Times New Roman" w:hAnsi="Times New Roman" w:cs="Times New Roman"/>
          <w:noProof/>
          <w:spacing w:val="-3"/>
          <w:sz w:val="24"/>
          <w:szCs w:val="24"/>
          <w:lang w:val="en-US" w:eastAsia="nl-NL"/>
        </w:rPr>
      </w:pPr>
      <w:r w:rsidRPr="001441E6">
        <w:rPr>
          <w:rFonts w:ascii="Times New Roman" w:hAnsi="Times New Roman" w:cs="Times New Roman"/>
          <w:sz w:val="24"/>
          <w:szCs w:val="24"/>
          <w:lang w:val="en-US"/>
        </w:rPr>
        <w:t>Chemical Genetics Approach Identifies Abnormal Inflorescence Meristem 1 as a Putative Target of a Novel Sulfonamide That Protects Catalase2-Deficient Arabidopsis against Photorespiratory Stress</w:t>
      </w:r>
    </w:p>
    <w:p w14:paraId="71CF3244" w14:textId="77777777" w:rsidR="00C3325E" w:rsidRPr="001441E6" w:rsidRDefault="00C3325E" w:rsidP="00C3325E">
      <w:pPr>
        <w:pStyle w:val="Tekstzonderopmaak"/>
        <w:ind w:left="567" w:hanging="567"/>
        <w:jc w:val="both"/>
        <w:rPr>
          <w:rFonts w:ascii="Times New Roman" w:hAnsi="Times New Roman" w:cs="Times New Roman"/>
          <w:sz w:val="24"/>
          <w:szCs w:val="24"/>
        </w:rPr>
      </w:pPr>
      <w:r w:rsidRPr="001441E6">
        <w:rPr>
          <w:rFonts w:ascii="Times New Roman" w:eastAsia="Times New Roman" w:hAnsi="Times New Roman" w:cs="Times New Roman"/>
          <w:noProof/>
          <w:spacing w:val="-3"/>
          <w:sz w:val="24"/>
          <w:szCs w:val="24"/>
          <w:lang w:val="en-US" w:eastAsia="nl-NL"/>
        </w:rPr>
        <w:lastRenderedPageBreak/>
        <w:t>306.</w:t>
      </w:r>
      <w:r w:rsidRPr="001441E6">
        <w:rPr>
          <w:rFonts w:ascii="Times New Roman" w:eastAsia="Times New Roman" w:hAnsi="Times New Roman" w:cs="Times New Roman"/>
          <w:noProof/>
          <w:spacing w:val="-3"/>
          <w:sz w:val="24"/>
          <w:szCs w:val="24"/>
          <w:lang w:val="en-US" w:eastAsia="nl-NL"/>
        </w:rPr>
        <w:tab/>
        <w:t xml:space="preserve">A. </w:t>
      </w:r>
      <w:proofErr w:type="spellStart"/>
      <w:r w:rsidRPr="001441E6">
        <w:rPr>
          <w:rFonts w:ascii="Times New Roman" w:hAnsi="Times New Roman" w:cs="Times New Roman"/>
          <w:sz w:val="24"/>
          <w:szCs w:val="24"/>
          <w:lang w:val="en-US"/>
        </w:rPr>
        <w:t>Jasiak</w:t>
      </w:r>
      <w:proofErr w:type="spellEnd"/>
      <w:r w:rsidRPr="001441E6">
        <w:rPr>
          <w:rFonts w:ascii="Times New Roman" w:hAnsi="Times New Roman" w:cs="Times New Roman"/>
          <w:sz w:val="24"/>
          <w:szCs w:val="24"/>
          <w:lang w:val="en-US"/>
        </w:rPr>
        <w:t xml:space="preserve">, K. </w:t>
      </w:r>
      <w:proofErr w:type="spellStart"/>
      <w:r w:rsidRPr="001441E6">
        <w:rPr>
          <w:rFonts w:ascii="Times New Roman" w:hAnsi="Times New Roman" w:cs="Times New Roman"/>
          <w:sz w:val="24"/>
          <w:szCs w:val="24"/>
          <w:lang w:val="en-US"/>
        </w:rPr>
        <w:t>Owsianik</w:t>
      </w:r>
      <w:proofErr w:type="spellEnd"/>
      <w:r w:rsidRPr="001441E6">
        <w:rPr>
          <w:rFonts w:ascii="Times New Roman" w:hAnsi="Times New Roman" w:cs="Times New Roman"/>
          <w:sz w:val="24"/>
          <w:szCs w:val="24"/>
          <w:lang w:val="en-US"/>
        </w:rPr>
        <w:t xml:space="preserve">, B. </w:t>
      </w:r>
      <w:proofErr w:type="spellStart"/>
      <w:r w:rsidRPr="001441E6">
        <w:rPr>
          <w:rFonts w:ascii="Times New Roman" w:hAnsi="Times New Roman" w:cs="Times New Roman"/>
          <w:sz w:val="24"/>
          <w:szCs w:val="24"/>
          <w:lang w:val="en-US"/>
        </w:rPr>
        <w:t>Gostyski</w:t>
      </w:r>
      <w:proofErr w:type="spellEnd"/>
      <w:r w:rsidRPr="001441E6">
        <w:rPr>
          <w:rFonts w:ascii="Times New Roman" w:hAnsi="Times New Roman" w:cs="Times New Roman"/>
          <w:sz w:val="24"/>
          <w:szCs w:val="24"/>
          <w:lang w:val="en-US"/>
        </w:rPr>
        <w:t xml:space="preserve">, G. </w:t>
      </w:r>
      <w:proofErr w:type="spellStart"/>
      <w:r w:rsidRPr="001441E6">
        <w:rPr>
          <w:rFonts w:ascii="Times New Roman" w:hAnsi="Times New Roman" w:cs="Times New Roman"/>
          <w:sz w:val="24"/>
          <w:szCs w:val="24"/>
          <w:lang w:val="en-US"/>
        </w:rPr>
        <w:t>Mielniczak</w:t>
      </w:r>
      <w:proofErr w:type="spellEnd"/>
      <w:r w:rsidRPr="001441E6">
        <w:rPr>
          <w:rFonts w:ascii="Times New Roman" w:hAnsi="Times New Roman" w:cs="Times New Roman"/>
          <w:sz w:val="24"/>
          <w:szCs w:val="24"/>
          <w:lang w:val="en-US"/>
        </w:rPr>
        <w:t xml:space="preserve">, C.V. Stevens, J. Drabowicz, Org. </w:t>
      </w:r>
      <w:proofErr w:type="spellStart"/>
      <w:r w:rsidRPr="001441E6">
        <w:rPr>
          <w:rFonts w:ascii="Times New Roman" w:hAnsi="Times New Roman" w:cs="Times New Roman"/>
          <w:sz w:val="24"/>
          <w:szCs w:val="24"/>
        </w:rPr>
        <w:t>Chem</w:t>
      </w:r>
      <w:proofErr w:type="spellEnd"/>
      <w:r w:rsidRPr="001441E6">
        <w:rPr>
          <w:rFonts w:ascii="Times New Roman" w:hAnsi="Times New Roman" w:cs="Times New Roman"/>
          <w:sz w:val="24"/>
          <w:szCs w:val="24"/>
        </w:rPr>
        <w:t xml:space="preserve">. Frontiers, </w:t>
      </w:r>
      <w:r w:rsidRPr="001441E6">
        <w:rPr>
          <w:rFonts w:ascii="Times New Roman" w:hAnsi="Times New Roman" w:cs="Times New Roman"/>
          <w:sz w:val="24"/>
          <w:szCs w:val="24"/>
          <w:u w:val="single"/>
        </w:rPr>
        <w:t>7</w:t>
      </w:r>
      <w:r w:rsidRPr="001441E6">
        <w:rPr>
          <w:rFonts w:ascii="Times New Roman" w:hAnsi="Times New Roman" w:cs="Times New Roman"/>
          <w:sz w:val="24"/>
          <w:szCs w:val="24"/>
        </w:rPr>
        <w:t xml:space="preserve">, 3664 - 3674 (2020), </w:t>
      </w:r>
      <w:r w:rsidRPr="001441E6">
        <w:rPr>
          <w:rFonts w:ascii="Times New Roman" w:hAnsi="Times New Roman" w:cs="Times New Roman"/>
        </w:rPr>
        <w:t>DOI: 10.1039/D0QO01129K</w:t>
      </w:r>
      <w:r w:rsidRPr="001441E6">
        <w:rPr>
          <w:rFonts w:ascii="Times New Roman" w:hAnsi="Times New Roman" w:cs="Times New Roman"/>
          <w:sz w:val="24"/>
          <w:szCs w:val="24"/>
        </w:rPr>
        <w:t>.</w:t>
      </w:r>
    </w:p>
    <w:p w14:paraId="34C844CD" w14:textId="77777777" w:rsidR="00C3325E" w:rsidRPr="001441E6" w:rsidRDefault="00C3325E" w:rsidP="00C3325E">
      <w:pPr>
        <w:pStyle w:val="Tekstzonderopmaak"/>
        <w:ind w:left="567" w:hanging="567"/>
        <w:jc w:val="both"/>
        <w:rPr>
          <w:rFonts w:ascii="Times New Roman" w:eastAsia="Times New Roman" w:hAnsi="Times New Roman" w:cs="Times New Roman"/>
          <w:noProof/>
          <w:spacing w:val="-3"/>
          <w:sz w:val="24"/>
          <w:szCs w:val="24"/>
          <w:lang w:val="en-US" w:eastAsia="nl-NL"/>
        </w:rPr>
      </w:pPr>
      <w:r w:rsidRPr="001441E6">
        <w:rPr>
          <w:rFonts w:ascii="Times New Roman" w:eastAsia="Times New Roman" w:hAnsi="Times New Roman" w:cs="Times New Roman"/>
          <w:noProof/>
          <w:spacing w:val="-3"/>
          <w:sz w:val="24"/>
          <w:szCs w:val="24"/>
          <w:lang w:val="en-US" w:eastAsia="nl-NL"/>
        </w:rPr>
        <w:tab/>
      </w:r>
      <w:r w:rsidRPr="001441E6">
        <w:rPr>
          <w:rFonts w:ascii="Times New Roman" w:hAnsi="Times New Roman" w:cs="Times New Roman"/>
          <w:sz w:val="24"/>
          <w:szCs w:val="24"/>
          <w:lang w:val="en-US"/>
        </w:rPr>
        <w:t xml:space="preserve">Experimental study on the microreactor-assisted synthesis of </w:t>
      </w:r>
      <w:proofErr w:type="spellStart"/>
      <w:r w:rsidRPr="001441E6">
        <w:rPr>
          <w:rFonts w:ascii="Times New Roman" w:hAnsi="Times New Roman" w:cs="Times New Roman"/>
          <w:sz w:val="24"/>
          <w:szCs w:val="24"/>
          <w:lang w:val="en-US"/>
        </w:rPr>
        <w:t>phosphinic</w:t>
      </w:r>
      <w:proofErr w:type="spellEnd"/>
      <w:r w:rsidRPr="001441E6">
        <w:rPr>
          <w:rFonts w:ascii="Times New Roman" w:hAnsi="Times New Roman" w:cs="Times New Roman"/>
          <w:sz w:val="24"/>
          <w:szCs w:val="24"/>
          <w:lang w:val="en-US"/>
        </w:rPr>
        <w:t xml:space="preserve"> chlorides with varying steric hindrance</w:t>
      </w:r>
    </w:p>
    <w:p w14:paraId="02044E1C" w14:textId="77777777" w:rsidR="00C3325E" w:rsidRPr="001441E6" w:rsidRDefault="00C3325E" w:rsidP="00C3325E">
      <w:pPr>
        <w:pStyle w:val="Tekstzonderopmaak"/>
        <w:ind w:left="567" w:hanging="567"/>
        <w:jc w:val="both"/>
        <w:rPr>
          <w:rFonts w:ascii="Times New Roman" w:hAnsi="Times New Roman" w:cs="Times New Roman"/>
          <w:sz w:val="24"/>
          <w:szCs w:val="24"/>
          <w:lang w:val="en-US"/>
        </w:rPr>
      </w:pPr>
      <w:r w:rsidRPr="001441E6">
        <w:rPr>
          <w:rFonts w:ascii="Times New Roman" w:eastAsia="Times New Roman" w:hAnsi="Times New Roman" w:cs="Times New Roman"/>
          <w:noProof/>
          <w:spacing w:val="-3"/>
          <w:sz w:val="24"/>
          <w:szCs w:val="24"/>
          <w:lang w:val="en-US" w:eastAsia="nl-NL"/>
        </w:rPr>
        <w:t>305.</w:t>
      </w:r>
      <w:r w:rsidRPr="001441E6">
        <w:rPr>
          <w:rFonts w:ascii="Times New Roman" w:eastAsia="Times New Roman" w:hAnsi="Times New Roman" w:cs="Times New Roman"/>
          <w:noProof/>
          <w:spacing w:val="-3"/>
          <w:sz w:val="24"/>
          <w:szCs w:val="24"/>
          <w:lang w:val="en-US" w:eastAsia="nl-NL"/>
        </w:rPr>
        <w:tab/>
      </w:r>
      <w:r w:rsidRPr="001441E6">
        <w:rPr>
          <w:rFonts w:ascii="Times New Roman" w:hAnsi="Times New Roman" w:cs="Times New Roman"/>
          <w:sz w:val="24"/>
          <w:szCs w:val="24"/>
          <w:lang w:val="en-US"/>
        </w:rPr>
        <w:t xml:space="preserve">D. Rathnayake, E. Meers, C.E. </w:t>
      </w:r>
      <w:proofErr w:type="spellStart"/>
      <w:r w:rsidRPr="001441E6">
        <w:rPr>
          <w:rFonts w:ascii="Times New Roman" w:hAnsi="Times New Roman" w:cs="Times New Roman"/>
          <w:sz w:val="24"/>
          <w:szCs w:val="24"/>
          <w:lang w:val="en-US"/>
        </w:rPr>
        <w:t>Egene</w:t>
      </w:r>
      <w:proofErr w:type="spellEnd"/>
      <w:r w:rsidRPr="001441E6">
        <w:rPr>
          <w:rFonts w:ascii="Times New Roman" w:hAnsi="Times New Roman" w:cs="Times New Roman"/>
          <w:sz w:val="24"/>
          <w:szCs w:val="24"/>
          <w:lang w:val="en-US"/>
        </w:rPr>
        <w:t xml:space="preserve">,, </w:t>
      </w:r>
      <w:proofErr w:type="spellStart"/>
      <w:r w:rsidRPr="001441E6">
        <w:rPr>
          <w:rFonts w:ascii="Times New Roman" w:hAnsi="Times New Roman" w:cs="Times New Roman"/>
          <w:sz w:val="24"/>
          <w:szCs w:val="24"/>
          <w:lang w:val="en-US"/>
        </w:rPr>
        <w:t>Onoseehidiamhen</w:t>
      </w:r>
      <w:proofErr w:type="spellEnd"/>
      <w:r w:rsidRPr="001441E6">
        <w:rPr>
          <w:rFonts w:ascii="Times New Roman" w:hAnsi="Times New Roman" w:cs="Times New Roman"/>
          <w:sz w:val="24"/>
          <w:szCs w:val="24"/>
          <w:lang w:val="en-US"/>
        </w:rPr>
        <w:t>, C. V. Stevens, F. Ronsse, Journal of Analytical and Applied Pyrolysis (accepted).</w:t>
      </w:r>
    </w:p>
    <w:p w14:paraId="7A352F48" w14:textId="77777777" w:rsidR="00C3325E" w:rsidRPr="001441E6" w:rsidRDefault="00C3325E" w:rsidP="00C3325E">
      <w:pPr>
        <w:pStyle w:val="Tekstzonderopmaak"/>
        <w:ind w:left="567"/>
        <w:jc w:val="both"/>
        <w:rPr>
          <w:rFonts w:ascii="Times New Roman" w:hAnsi="Times New Roman" w:cs="Times New Roman"/>
          <w:sz w:val="24"/>
          <w:szCs w:val="24"/>
          <w:lang w:val="en-US"/>
        </w:rPr>
      </w:pPr>
      <w:r w:rsidRPr="001441E6">
        <w:rPr>
          <w:rFonts w:ascii="Times New Roman" w:hAnsi="Times New Roman" w:cs="Times New Roman"/>
          <w:sz w:val="24"/>
          <w:szCs w:val="24"/>
          <w:lang w:val="en-US"/>
        </w:rPr>
        <w:t>Investigation of biomass and agricultural plastic co-pyrolysis: Effect on biochar yield and properties</w:t>
      </w:r>
    </w:p>
    <w:p w14:paraId="6563D651" w14:textId="77777777" w:rsidR="00C3325E" w:rsidRPr="001441E6" w:rsidRDefault="00C3325E" w:rsidP="00C3325E">
      <w:pPr>
        <w:pStyle w:val="Tekstzonderopmaak"/>
        <w:ind w:left="567" w:hanging="567"/>
        <w:jc w:val="both"/>
        <w:rPr>
          <w:rFonts w:ascii="Times New Roman" w:hAnsi="Times New Roman" w:cs="Times New Roman"/>
          <w:sz w:val="24"/>
          <w:szCs w:val="24"/>
          <w:lang w:val="en-US"/>
        </w:rPr>
      </w:pPr>
      <w:r w:rsidRPr="001441E6">
        <w:rPr>
          <w:rFonts w:ascii="Times New Roman" w:eastAsia="Times New Roman" w:hAnsi="Times New Roman" w:cs="Times New Roman"/>
          <w:noProof/>
          <w:spacing w:val="-3"/>
          <w:sz w:val="24"/>
          <w:szCs w:val="24"/>
          <w:lang w:val="fr-BE" w:eastAsia="nl-NL"/>
        </w:rPr>
        <w:t>304.</w:t>
      </w:r>
      <w:r w:rsidRPr="001441E6">
        <w:rPr>
          <w:rFonts w:ascii="Times New Roman" w:eastAsia="Times New Roman" w:hAnsi="Times New Roman" w:cs="Times New Roman"/>
          <w:noProof/>
          <w:spacing w:val="-3"/>
          <w:sz w:val="24"/>
          <w:szCs w:val="24"/>
          <w:lang w:val="fr-BE" w:eastAsia="nl-NL"/>
        </w:rPr>
        <w:tab/>
        <w:t xml:space="preserve">M. </w:t>
      </w:r>
      <w:r w:rsidRPr="001441E6">
        <w:rPr>
          <w:rFonts w:ascii="Times New Roman" w:hAnsi="Times New Roman" w:cs="Times New Roman"/>
          <w:sz w:val="24"/>
          <w:szCs w:val="24"/>
          <w:lang w:val="fr-BE"/>
        </w:rPr>
        <w:t xml:space="preserve">Carrera, L. De Coen, M. Coppens, W. Dermaut, C.V. Stevens, </w:t>
      </w:r>
      <w:proofErr w:type="spellStart"/>
      <w:r w:rsidRPr="001441E6">
        <w:rPr>
          <w:rFonts w:ascii="Times New Roman" w:hAnsi="Times New Roman" w:cs="Times New Roman"/>
          <w:sz w:val="24"/>
          <w:szCs w:val="24"/>
          <w:lang w:val="fr-BE"/>
        </w:rPr>
        <w:t>Org</w:t>
      </w:r>
      <w:proofErr w:type="spellEnd"/>
      <w:r w:rsidRPr="001441E6">
        <w:rPr>
          <w:rFonts w:ascii="Times New Roman" w:hAnsi="Times New Roman" w:cs="Times New Roman"/>
          <w:sz w:val="24"/>
          <w:szCs w:val="24"/>
          <w:lang w:val="fr-BE"/>
        </w:rPr>
        <w:t xml:space="preserve">. </w:t>
      </w:r>
      <w:r w:rsidRPr="001441E6">
        <w:rPr>
          <w:rFonts w:ascii="Times New Roman" w:hAnsi="Times New Roman" w:cs="Times New Roman"/>
          <w:sz w:val="24"/>
          <w:szCs w:val="24"/>
          <w:lang w:val="en-US"/>
        </w:rPr>
        <w:t xml:space="preserve">Proc. Res. &amp; Dev., </w:t>
      </w:r>
      <w:r w:rsidRPr="001441E6">
        <w:rPr>
          <w:rFonts w:ascii="Times New Roman" w:hAnsi="Times New Roman" w:cs="Times New Roman"/>
          <w:sz w:val="24"/>
          <w:szCs w:val="24"/>
          <w:u w:val="single"/>
          <w:lang w:val="en-US"/>
        </w:rPr>
        <w:t>24</w:t>
      </w:r>
      <w:r w:rsidRPr="001441E6">
        <w:rPr>
          <w:rFonts w:ascii="Times New Roman" w:hAnsi="Times New Roman" w:cs="Times New Roman"/>
          <w:sz w:val="24"/>
          <w:szCs w:val="24"/>
          <w:lang w:val="en-US"/>
        </w:rPr>
        <w:t>, 2260 - 2265 (2020</w:t>
      </w:r>
      <w:r w:rsidRPr="003B0FD4">
        <w:rPr>
          <w:rFonts w:ascii="Times New Roman" w:hAnsi="Times New Roman" w:cs="Times New Roman"/>
          <w:sz w:val="24"/>
          <w:szCs w:val="24"/>
          <w:lang w:val="en-US"/>
        </w:rPr>
        <w:t xml:space="preserve">). </w:t>
      </w:r>
      <w:hyperlink r:id="rId9" w:tooltip="DOI URL" w:history="1">
        <w:r w:rsidRPr="003B0FD4">
          <w:rPr>
            <w:rStyle w:val="Hyperlink"/>
            <w:rFonts w:ascii="Times New Roman" w:hAnsi="Times New Roman" w:cs="Times New Roman"/>
            <w:color w:val="auto"/>
            <w:sz w:val="24"/>
            <w:szCs w:val="24"/>
            <w:u w:val="none"/>
            <w:shd w:val="clear" w:color="auto" w:fill="FFFFFF"/>
          </w:rPr>
          <w:t>https://doi.org/10.1021/acs.oprd.0c00318</w:t>
        </w:r>
      </w:hyperlink>
    </w:p>
    <w:p w14:paraId="4221C741" w14:textId="77777777" w:rsidR="00C3325E" w:rsidRPr="001441E6" w:rsidRDefault="00C3325E" w:rsidP="00C3325E">
      <w:pPr>
        <w:pStyle w:val="Tekstzonderopmaak"/>
        <w:ind w:left="567" w:hanging="567"/>
        <w:jc w:val="both"/>
        <w:rPr>
          <w:rFonts w:ascii="Times New Roman" w:eastAsia="Times New Roman" w:hAnsi="Times New Roman" w:cs="Times New Roman"/>
          <w:noProof/>
          <w:spacing w:val="-3"/>
          <w:sz w:val="24"/>
          <w:szCs w:val="24"/>
          <w:lang w:val="en-US" w:eastAsia="nl-NL"/>
        </w:rPr>
      </w:pPr>
      <w:r w:rsidRPr="001441E6">
        <w:rPr>
          <w:rFonts w:ascii="Times New Roman" w:eastAsia="Times New Roman" w:hAnsi="Times New Roman" w:cs="Times New Roman"/>
          <w:noProof/>
          <w:spacing w:val="-3"/>
          <w:sz w:val="24"/>
          <w:szCs w:val="24"/>
          <w:lang w:val="en-US" w:eastAsia="nl-NL"/>
        </w:rPr>
        <w:tab/>
      </w:r>
      <w:r w:rsidRPr="001441E6">
        <w:rPr>
          <w:rFonts w:ascii="Times New Roman" w:hAnsi="Times New Roman" w:cs="Times New Roman"/>
          <w:sz w:val="24"/>
          <w:szCs w:val="24"/>
          <w:lang w:val="en-US"/>
        </w:rPr>
        <w:t xml:space="preserve">A </w:t>
      </w:r>
      <w:proofErr w:type="spellStart"/>
      <w:r w:rsidRPr="001441E6">
        <w:rPr>
          <w:rFonts w:ascii="Times New Roman" w:hAnsi="Times New Roman" w:cs="Times New Roman"/>
          <w:sz w:val="24"/>
          <w:szCs w:val="24"/>
          <w:lang w:val="en-US"/>
        </w:rPr>
        <w:t>Vilsmeier</w:t>
      </w:r>
      <w:proofErr w:type="spellEnd"/>
      <w:r w:rsidRPr="001441E6">
        <w:rPr>
          <w:rFonts w:ascii="Times New Roman" w:hAnsi="Times New Roman" w:cs="Times New Roman"/>
          <w:sz w:val="24"/>
          <w:szCs w:val="24"/>
          <w:lang w:val="en-US"/>
        </w:rPr>
        <w:t xml:space="preserve"> </w:t>
      </w:r>
      <w:proofErr w:type="spellStart"/>
      <w:r w:rsidRPr="001441E6">
        <w:rPr>
          <w:rFonts w:ascii="Times New Roman" w:hAnsi="Times New Roman" w:cs="Times New Roman"/>
          <w:sz w:val="24"/>
          <w:szCs w:val="24"/>
          <w:lang w:val="en-US"/>
        </w:rPr>
        <w:t>chloroformylation</w:t>
      </w:r>
      <w:proofErr w:type="spellEnd"/>
      <w:r w:rsidRPr="001441E6">
        <w:rPr>
          <w:rFonts w:ascii="Times New Roman" w:hAnsi="Times New Roman" w:cs="Times New Roman"/>
          <w:sz w:val="24"/>
          <w:szCs w:val="24"/>
          <w:lang w:val="en-US"/>
        </w:rPr>
        <w:t xml:space="preserve"> by continuous flow chemistry</w:t>
      </w:r>
    </w:p>
    <w:p w14:paraId="24E5DCAF" w14:textId="77777777" w:rsidR="00C3325E" w:rsidRPr="001441E6" w:rsidRDefault="00C3325E" w:rsidP="00C3325E">
      <w:pPr>
        <w:pStyle w:val="Tekstzonderopmaak"/>
        <w:ind w:left="567" w:hanging="567"/>
        <w:jc w:val="both"/>
        <w:rPr>
          <w:rFonts w:ascii="Times New Roman" w:eastAsia="Times New Roman" w:hAnsi="Times New Roman" w:cs="Times New Roman"/>
          <w:noProof/>
          <w:spacing w:val="-3"/>
          <w:sz w:val="24"/>
          <w:szCs w:val="24"/>
          <w:lang w:val="en-US" w:eastAsia="nl-NL"/>
        </w:rPr>
      </w:pPr>
      <w:r w:rsidRPr="001441E6">
        <w:rPr>
          <w:rFonts w:ascii="Times New Roman" w:eastAsia="Times New Roman" w:hAnsi="Times New Roman" w:cs="Times New Roman"/>
          <w:noProof/>
          <w:spacing w:val="-3"/>
          <w:sz w:val="24"/>
          <w:szCs w:val="24"/>
          <w:lang w:val="en-US" w:eastAsia="nl-NL"/>
        </w:rPr>
        <w:t>303.</w:t>
      </w:r>
      <w:r w:rsidRPr="001441E6">
        <w:rPr>
          <w:rFonts w:ascii="Times New Roman" w:eastAsia="Times New Roman" w:hAnsi="Times New Roman" w:cs="Times New Roman"/>
          <w:noProof/>
          <w:spacing w:val="-3"/>
          <w:sz w:val="24"/>
          <w:szCs w:val="24"/>
          <w:lang w:val="en-US" w:eastAsia="nl-NL"/>
        </w:rPr>
        <w:tab/>
        <w:t xml:space="preserve">P.P. Plehiers, C.W. Coley, H. Gao, F.H. Vermeire, M.R. Dobbelaere, C.V. Stevens, K.M. Van Geem, W.H. Green, Frontiers in Chem. Eng., </w:t>
      </w:r>
      <w:r w:rsidRPr="001441E6">
        <w:rPr>
          <w:rFonts w:ascii="Times New Roman" w:eastAsia="Times New Roman" w:hAnsi="Times New Roman" w:cs="Times New Roman"/>
          <w:noProof/>
          <w:spacing w:val="-3"/>
          <w:sz w:val="24"/>
          <w:szCs w:val="24"/>
          <w:u w:val="single"/>
          <w:lang w:val="en-US" w:eastAsia="nl-NL"/>
        </w:rPr>
        <w:t>2</w:t>
      </w:r>
      <w:r w:rsidRPr="001441E6">
        <w:rPr>
          <w:rFonts w:ascii="Times New Roman" w:eastAsia="Times New Roman" w:hAnsi="Times New Roman" w:cs="Times New Roman"/>
          <w:noProof/>
          <w:spacing w:val="-3"/>
          <w:sz w:val="24"/>
          <w:szCs w:val="24"/>
          <w:lang w:val="en-US" w:eastAsia="nl-NL"/>
        </w:rPr>
        <w:t>, Article 5, 1 – 19 (2020).</w:t>
      </w:r>
    </w:p>
    <w:p w14:paraId="214FF7C6" w14:textId="77777777" w:rsidR="00C3325E" w:rsidRPr="001441E6" w:rsidRDefault="00C3325E" w:rsidP="00C3325E">
      <w:pPr>
        <w:pStyle w:val="Tekstzonderopmaak"/>
        <w:ind w:left="567" w:hanging="567"/>
        <w:jc w:val="both"/>
        <w:rPr>
          <w:rFonts w:ascii="Times New Roman" w:eastAsia="Times New Roman" w:hAnsi="Times New Roman" w:cs="Times New Roman"/>
          <w:noProof/>
          <w:spacing w:val="-3"/>
          <w:sz w:val="24"/>
          <w:szCs w:val="24"/>
          <w:lang w:val="en-US" w:eastAsia="nl-NL"/>
        </w:rPr>
      </w:pPr>
      <w:r w:rsidRPr="001441E6">
        <w:rPr>
          <w:rFonts w:ascii="Times New Roman" w:eastAsia="Times New Roman" w:hAnsi="Times New Roman" w:cs="Times New Roman"/>
          <w:noProof/>
          <w:spacing w:val="-3"/>
          <w:sz w:val="24"/>
          <w:szCs w:val="24"/>
          <w:lang w:val="en-US" w:eastAsia="nl-NL"/>
        </w:rPr>
        <w:tab/>
        <w:t>Artificial Intelligence for Computer-Aided Synthesis in Flow: Analysis and Selection of Reaction Components</w:t>
      </w:r>
    </w:p>
    <w:p w14:paraId="13E12460" w14:textId="77777777" w:rsidR="00C3325E" w:rsidRPr="001441E6" w:rsidRDefault="00C3325E" w:rsidP="00C3325E">
      <w:pPr>
        <w:pStyle w:val="Tekstzonderopmaak"/>
        <w:ind w:left="567" w:hanging="567"/>
        <w:jc w:val="both"/>
        <w:rPr>
          <w:rFonts w:ascii="Times New Roman" w:eastAsia="Times New Roman" w:hAnsi="Times New Roman" w:cs="Times New Roman"/>
          <w:noProof/>
          <w:spacing w:val="-3"/>
          <w:sz w:val="24"/>
          <w:szCs w:val="24"/>
          <w:lang w:eastAsia="nl-NL"/>
        </w:rPr>
      </w:pPr>
      <w:r w:rsidRPr="001441E6">
        <w:rPr>
          <w:rFonts w:ascii="Times New Roman" w:eastAsia="Times New Roman" w:hAnsi="Times New Roman" w:cs="Times New Roman"/>
          <w:noProof/>
          <w:spacing w:val="-3"/>
          <w:sz w:val="24"/>
          <w:szCs w:val="24"/>
          <w:lang w:eastAsia="nl-NL"/>
        </w:rPr>
        <w:t xml:space="preserve">302. </w:t>
      </w:r>
      <w:r w:rsidRPr="001441E6">
        <w:rPr>
          <w:rFonts w:ascii="Times New Roman" w:eastAsia="Times New Roman" w:hAnsi="Times New Roman" w:cs="Times New Roman"/>
          <w:noProof/>
          <w:spacing w:val="-3"/>
          <w:sz w:val="24"/>
          <w:szCs w:val="24"/>
          <w:lang w:eastAsia="nl-NL"/>
        </w:rPr>
        <w:tab/>
      </w:r>
      <w:r w:rsidRPr="001441E6">
        <w:rPr>
          <w:rFonts w:ascii="Times New Roman" w:hAnsi="Times New Roman" w:cs="Times New Roman"/>
          <w:sz w:val="24"/>
          <w:szCs w:val="24"/>
        </w:rPr>
        <w:t>F. Vanden Bussche,</w:t>
      </w:r>
      <w:r w:rsidRPr="001441E6">
        <w:rPr>
          <w:rFonts w:ascii="Times New Roman" w:hAnsi="Times New Roman" w:cs="Times New Roman"/>
          <w:sz w:val="24"/>
          <w:szCs w:val="24"/>
          <w:vertAlign w:val="superscript"/>
        </w:rPr>
        <w:t xml:space="preserve"> </w:t>
      </w:r>
      <w:r w:rsidRPr="001441E6">
        <w:rPr>
          <w:rFonts w:ascii="Times New Roman" w:hAnsi="Times New Roman" w:cs="Times New Roman"/>
          <w:sz w:val="24"/>
          <w:szCs w:val="24"/>
        </w:rPr>
        <w:t>A.M. Kaczmarek, S. Veerapandian, J. Everaert, M. Debruyne, S. Abednatanzi, R. Morent, N. De Geyter, V. Van Speybroeck, P. Van Der Voort, C.V. Stevens</w:t>
      </w:r>
      <w:r w:rsidRPr="001441E6">
        <w:rPr>
          <w:rFonts w:ascii="Times New Roman" w:eastAsia="Times New Roman" w:hAnsi="Times New Roman" w:cs="Times New Roman"/>
          <w:noProof/>
          <w:spacing w:val="-3"/>
          <w:sz w:val="24"/>
          <w:szCs w:val="24"/>
          <w:lang w:eastAsia="nl-NL"/>
        </w:rPr>
        <w:t xml:space="preserve">, Chemistry – A European Journal, </w:t>
      </w:r>
      <w:r w:rsidRPr="001441E6">
        <w:rPr>
          <w:rFonts w:ascii="Times New Roman" w:eastAsia="Times New Roman" w:hAnsi="Times New Roman" w:cs="Times New Roman"/>
          <w:noProof/>
          <w:spacing w:val="-3"/>
          <w:sz w:val="24"/>
          <w:szCs w:val="24"/>
          <w:u w:val="single"/>
          <w:lang w:eastAsia="nl-NL"/>
        </w:rPr>
        <w:t>26</w:t>
      </w:r>
      <w:r w:rsidRPr="001441E6">
        <w:rPr>
          <w:rFonts w:ascii="Times New Roman" w:eastAsia="Times New Roman" w:hAnsi="Times New Roman" w:cs="Times New Roman"/>
          <w:noProof/>
          <w:spacing w:val="-3"/>
          <w:sz w:val="24"/>
          <w:szCs w:val="24"/>
          <w:lang w:eastAsia="nl-NL"/>
        </w:rPr>
        <w:t xml:space="preserve">, 15596 - 15604 (2020) </w:t>
      </w:r>
      <w:r w:rsidRPr="001441E6">
        <w:rPr>
          <w:rFonts w:ascii="Times New Roman" w:hAnsi="Times New Roman" w:cs="Times New Roman"/>
          <w:sz w:val="24"/>
          <w:szCs w:val="24"/>
        </w:rPr>
        <w:t>doi.org/10.1002/chem.202002009</w:t>
      </w:r>
      <w:r w:rsidRPr="001441E6">
        <w:rPr>
          <w:rFonts w:ascii="Times New Roman" w:eastAsia="Times New Roman" w:hAnsi="Times New Roman" w:cs="Times New Roman"/>
          <w:noProof/>
          <w:spacing w:val="-3"/>
          <w:sz w:val="24"/>
          <w:szCs w:val="24"/>
          <w:lang w:eastAsia="nl-NL"/>
        </w:rPr>
        <w:t>.</w:t>
      </w:r>
    </w:p>
    <w:p w14:paraId="3F3D2841" w14:textId="77777777" w:rsidR="00C3325E" w:rsidRPr="001441E6" w:rsidRDefault="00C3325E" w:rsidP="00C3325E">
      <w:pPr>
        <w:pStyle w:val="Tekstzonderopmaak"/>
        <w:ind w:left="567"/>
        <w:jc w:val="both"/>
        <w:rPr>
          <w:rFonts w:ascii="Times New Roman" w:eastAsia="Times New Roman" w:hAnsi="Times New Roman" w:cs="Times New Roman"/>
          <w:noProof/>
          <w:spacing w:val="-3"/>
          <w:sz w:val="24"/>
          <w:szCs w:val="24"/>
          <w:lang w:val="en-US" w:eastAsia="nl-NL"/>
        </w:rPr>
      </w:pPr>
      <w:r w:rsidRPr="001441E6">
        <w:rPr>
          <w:rFonts w:ascii="Times New Roman" w:hAnsi="Times New Roman" w:cs="Times New Roman"/>
          <w:sz w:val="24"/>
          <w:szCs w:val="24"/>
          <w:shd w:val="clear" w:color="auto" w:fill="FFFFFF"/>
          <w:lang w:val="en-US"/>
        </w:rPr>
        <w:t>N-rich porous polymer with isolated Tb3+-ions displays unique temperature dependent behavior through the absence of thermal quenching</w:t>
      </w:r>
    </w:p>
    <w:p w14:paraId="283E13FD" w14:textId="77777777" w:rsidR="00C3325E" w:rsidRPr="001441E6" w:rsidRDefault="00C3325E" w:rsidP="00C3325E">
      <w:pPr>
        <w:pStyle w:val="Tekstzonderopmaak"/>
        <w:ind w:left="567" w:hanging="567"/>
        <w:jc w:val="both"/>
        <w:rPr>
          <w:rFonts w:ascii="Times New Roman" w:eastAsia="Times New Roman" w:hAnsi="Times New Roman" w:cs="Times New Roman"/>
          <w:noProof/>
          <w:spacing w:val="-3"/>
          <w:sz w:val="24"/>
          <w:szCs w:val="24"/>
          <w:lang w:val="en-US" w:eastAsia="nl-NL"/>
        </w:rPr>
      </w:pPr>
      <w:r w:rsidRPr="001441E6">
        <w:rPr>
          <w:rFonts w:ascii="Times New Roman" w:eastAsia="Times New Roman" w:hAnsi="Times New Roman" w:cs="Times New Roman"/>
          <w:noProof/>
          <w:spacing w:val="-3"/>
          <w:sz w:val="24"/>
          <w:szCs w:val="24"/>
          <w:lang w:val="en-US" w:eastAsia="nl-NL"/>
        </w:rPr>
        <w:t xml:space="preserve">301.   A.S. Doost, F. Devlieghere, C.V. Stevens, M. Claeys, P. Van der Meeren, Food Chemistry, </w:t>
      </w:r>
      <w:r w:rsidRPr="001441E6">
        <w:rPr>
          <w:rFonts w:ascii="Times New Roman" w:eastAsia="Times New Roman" w:hAnsi="Times New Roman" w:cs="Times New Roman"/>
          <w:noProof/>
          <w:spacing w:val="-3"/>
          <w:sz w:val="24"/>
          <w:szCs w:val="24"/>
          <w:u w:val="single"/>
          <w:lang w:val="en-US" w:eastAsia="nl-NL"/>
        </w:rPr>
        <w:t>327</w:t>
      </w:r>
      <w:r w:rsidRPr="001441E6">
        <w:rPr>
          <w:rFonts w:ascii="Times New Roman" w:eastAsia="Times New Roman" w:hAnsi="Times New Roman" w:cs="Times New Roman"/>
          <w:noProof/>
          <w:spacing w:val="-3"/>
          <w:sz w:val="24"/>
          <w:szCs w:val="24"/>
          <w:lang w:val="en-US" w:eastAsia="nl-NL"/>
        </w:rPr>
        <w:t xml:space="preserve">, article 126970 (2020). </w:t>
      </w:r>
      <w:r w:rsidRPr="001441E6">
        <w:rPr>
          <w:rStyle w:val="frlabel"/>
          <w:rFonts w:ascii="Times New Roman" w:hAnsi="Times New Roman" w:cs="Times New Roman"/>
          <w:bCs/>
          <w:sz w:val="24"/>
          <w:szCs w:val="24"/>
          <w:shd w:val="clear" w:color="auto" w:fill="F8F8F8"/>
          <w:lang w:val="en-US"/>
        </w:rPr>
        <w:t>DOI:</w:t>
      </w:r>
      <w:r w:rsidRPr="001441E6">
        <w:rPr>
          <w:rFonts w:ascii="Times New Roman" w:hAnsi="Times New Roman" w:cs="Times New Roman"/>
          <w:sz w:val="24"/>
          <w:szCs w:val="24"/>
          <w:shd w:val="clear" w:color="auto" w:fill="F8F8F8"/>
          <w:lang w:val="en-US"/>
        </w:rPr>
        <w:t> </w:t>
      </w:r>
      <w:r w:rsidRPr="001441E6">
        <w:rPr>
          <w:rFonts w:ascii="Times New Roman" w:hAnsi="Times New Roman" w:cs="Times New Roman"/>
          <w:sz w:val="24"/>
          <w:szCs w:val="24"/>
          <w:lang w:val="en-US"/>
        </w:rPr>
        <w:t>10.1016/j.foodchem.2020.126970</w:t>
      </w:r>
    </w:p>
    <w:p w14:paraId="7091AA99" w14:textId="77777777" w:rsidR="00C3325E" w:rsidRPr="001441E6" w:rsidRDefault="00C3325E" w:rsidP="00C3325E">
      <w:pPr>
        <w:pStyle w:val="Tekstzonderopmaak"/>
        <w:ind w:left="567" w:hanging="567"/>
        <w:jc w:val="both"/>
        <w:rPr>
          <w:rFonts w:ascii="Times New Roman" w:eastAsia="Times New Roman" w:hAnsi="Times New Roman" w:cs="Times New Roman"/>
          <w:noProof/>
          <w:spacing w:val="-3"/>
          <w:sz w:val="24"/>
          <w:szCs w:val="24"/>
          <w:lang w:val="en-US" w:eastAsia="nl-NL"/>
        </w:rPr>
      </w:pPr>
      <w:r w:rsidRPr="001441E6">
        <w:rPr>
          <w:rFonts w:ascii="Times New Roman" w:eastAsia="Times New Roman" w:hAnsi="Times New Roman" w:cs="Times New Roman"/>
          <w:noProof/>
          <w:spacing w:val="-3"/>
          <w:sz w:val="24"/>
          <w:szCs w:val="24"/>
          <w:lang w:val="en-US" w:eastAsia="nl-NL"/>
        </w:rPr>
        <w:tab/>
      </w:r>
      <w:r w:rsidRPr="001441E6">
        <w:rPr>
          <w:rFonts w:ascii="Times New Roman" w:hAnsi="Times New Roman" w:cs="Times New Roman"/>
          <w:sz w:val="24"/>
          <w:szCs w:val="24"/>
          <w:lang w:val="en-US"/>
        </w:rPr>
        <w:t xml:space="preserve">Self-assembly of Tween 80 micelles as </w:t>
      </w:r>
      <w:proofErr w:type="spellStart"/>
      <w:r w:rsidRPr="001441E6">
        <w:rPr>
          <w:rFonts w:ascii="Times New Roman" w:hAnsi="Times New Roman" w:cs="Times New Roman"/>
          <w:sz w:val="24"/>
          <w:szCs w:val="24"/>
          <w:lang w:val="en-US"/>
        </w:rPr>
        <w:t>nanocargos</w:t>
      </w:r>
      <w:proofErr w:type="spellEnd"/>
      <w:r w:rsidRPr="001441E6">
        <w:rPr>
          <w:rFonts w:ascii="Times New Roman" w:hAnsi="Times New Roman" w:cs="Times New Roman"/>
          <w:sz w:val="24"/>
          <w:szCs w:val="24"/>
          <w:lang w:val="en-US"/>
        </w:rPr>
        <w:t xml:space="preserve"> for oregano and trans-cinnamaldehyde plant-derived compounds</w:t>
      </w:r>
    </w:p>
    <w:p w14:paraId="1F4A99AF" w14:textId="77777777" w:rsidR="00C3325E" w:rsidRPr="001441E6" w:rsidRDefault="00C3325E" w:rsidP="00C3325E">
      <w:pPr>
        <w:pStyle w:val="Tekstzonderopmaak"/>
        <w:ind w:left="567" w:hanging="567"/>
        <w:jc w:val="both"/>
        <w:rPr>
          <w:rFonts w:ascii="Times New Roman" w:hAnsi="Times New Roman" w:cs="Times New Roman"/>
          <w:sz w:val="24"/>
          <w:szCs w:val="24"/>
          <w:lang w:val="en-US"/>
        </w:rPr>
      </w:pPr>
      <w:r w:rsidRPr="001441E6">
        <w:rPr>
          <w:rFonts w:ascii="Times New Roman" w:eastAsia="Times New Roman" w:hAnsi="Times New Roman" w:cs="Times New Roman"/>
          <w:noProof/>
          <w:spacing w:val="-3"/>
          <w:sz w:val="24"/>
          <w:szCs w:val="24"/>
          <w:lang w:val="en-US" w:eastAsia="nl-NL"/>
        </w:rPr>
        <w:t xml:space="preserve">300.  </w:t>
      </w:r>
      <w:r w:rsidRPr="001441E6">
        <w:rPr>
          <w:rFonts w:ascii="Times New Roman" w:hAnsi="Times New Roman" w:cs="Times New Roman"/>
          <w:sz w:val="24"/>
          <w:szCs w:val="24"/>
          <w:lang w:val="en-US"/>
        </w:rPr>
        <w:t xml:space="preserve">S. </w:t>
      </w:r>
      <w:proofErr w:type="spellStart"/>
      <w:r w:rsidRPr="001441E6">
        <w:rPr>
          <w:rFonts w:ascii="Times New Roman" w:hAnsi="Times New Roman" w:cs="Times New Roman"/>
          <w:sz w:val="24"/>
          <w:szCs w:val="24"/>
          <w:lang w:val="en-US"/>
        </w:rPr>
        <w:t>Abednatanzi</w:t>
      </w:r>
      <w:proofErr w:type="spellEnd"/>
      <w:r w:rsidRPr="001441E6">
        <w:rPr>
          <w:rFonts w:ascii="Times New Roman" w:hAnsi="Times New Roman" w:cs="Times New Roman"/>
          <w:sz w:val="24"/>
          <w:szCs w:val="24"/>
          <w:lang w:val="en-US"/>
        </w:rPr>
        <w:t xml:space="preserve">, P.G. </w:t>
      </w:r>
      <w:proofErr w:type="spellStart"/>
      <w:r w:rsidRPr="001441E6">
        <w:rPr>
          <w:rFonts w:ascii="Times New Roman" w:hAnsi="Times New Roman" w:cs="Times New Roman"/>
          <w:sz w:val="24"/>
          <w:szCs w:val="24"/>
          <w:lang w:val="en-US"/>
        </w:rPr>
        <w:t>Derakhshandeh</w:t>
      </w:r>
      <w:proofErr w:type="spellEnd"/>
      <w:r w:rsidRPr="001441E6">
        <w:rPr>
          <w:rFonts w:ascii="Times New Roman" w:hAnsi="Times New Roman" w:cs="Times New Roman"/>
          <w:sz w:val="24"/>
          <w:szCs w:val="24"/>
          <w:lang w:val="en-US"/>
        </w:rPr>
        <w:t>, P. Tack, F. Muniz-Miranda, Y.-</w:t>
      </w:r>
      <w:proofErr w:type="spellStart"/>
      <w:r w:rsidRPr="001441E6">
        <w:rPr>
          <w:rFonts w:ascii="Times New Roman" w:hAnsi="Times New Roman" w:cs="Times New Roman"/>
          <w:sz w:val="24"/>
          <w:szCs w:val="24"/>
          <w:lang w:val="en-US"/>
        </w:rPr>
        <w:t>Y.Liu</w:t>
      </w:r>
      <w:proofErr w:type="spellEnd"/>
      <w:r w:rsidRPr="001441E6">
        <w:rPr>
          <w:rFonts w:ascii="Times New Roman" w:hAnsi="Times New Roman" w:cs="Times New Roman"/>
          <w:sz w:val="24"/>
          <w:szCs w:val="24"/>
          <w:lang w:val="en-US"/>
        </w:rPr>
        <w:t xml:space="preserve">, J. Everaert, M. </w:t>
      </w:r>
      <w:proofErr w:type="spellStart"/>
      <w:r w:rsidRPr="001441E6">
        <w:rPr>
          <w:rFonts w:ascii="Times New Roman" w:hAnsi="Times New Roman" w:cs="Times New Roman"/>
          <w:sz w:val="24"/>
          <w:szCs w:val="24"/>
          <w:lang w:val="en-US"/>
        </w:rPr>
        <w:t>Meledina</w:t>
      </w:r>
      <w:proofErr w:type="spellEnd"/>
      <w:r w:rsidRPr="001441E6">
        <w:rPr>
          <w:rFonts w:ascii="Times New Roman" w:hAnsi="Times New Roman" w:cs="Times New Roman"/>
          <w:sz w:val="24"/>
          <w:szCs w:val="24"/>
          <w:lang w:val="en-US"/>
        </w:rPr>
        <w:t xml:space="preserve">, F. Vanden Bussche, L. </w:t>
      </w:r>
      <w:proofErr w:type="spellStart"/>
      <w:r w:rsidRPr="001441E6">
        <w:rPr>
          <w:rFonts w:ascii="Times New Roman" w:hAnsi="Times New Roman" w:cs="Times New Roman"/>
          <w:sz w:val="24"/>
          <w:szCs w:val="24"/>
          <w:lang w:val="en-US"/>
        </w:rPr>
        <w:t>Vincze</w:t>
      </w:r>
      <w:proofErr w:type="spellEnd"/>
      <w:r w:rsidRPr="001441E6">
        <w:rPr>
          <w:rFonts w:ascii="Times New Roman" w:hAnsi="Times New Roman" w:cs="Times New Roman"/>
          <w:sz w:val="24"/>
          <w:szCs w:val="24"/>
          <w:lang w:val="en-US"/>
        </w:rPr>
        <w:t xml:space="preserve">, C.V. Stevens, V. Van Speybroeck, H. </w:t>
      </w:r>
      <w:proofErr w:type="spellStart"/>
      <w:r w:rsidRPr="001441E6">
        <w:rPr>
          <w:rFonts w:ascii="Times New Roman" w:hAnsi="Times New Roman" w:cs="Times New Roman"/>
          <w:sz w:val="24"/>
          <w:szCs w:val="24"/>
          <w:lang w:val="en-US"/>
        </w:rPr>
        <w:t>Vrielinck</w:t>
      </w:r>
      <w:proofErr w:type="spellEnd"/>
      <w:r w:rsidRPr="001441E6">
        <w:rPr>
          <w:rFonts w:ascii="Times New Roman" w:hAnsi="Times New Roman" w:cs="Times New Roman"/>
          <w:sz w:val="24"/>
          <w:szCs w:val="24"/>
          <w:lang w:val="en-US"/>
        </w:rPr>
        <w:t xml:space="preserve">, F. Callens, K. Leus, P. Van Der Voort, Applied Catalysis B: Environmental, </w:t>
      </w:r>
      <w:r w:rsidRPr="001441E6">
        <w:rPr>
          <w:rFonts w:ascii="Times New Roman" w:hAnsi="Times New Roman" w:cs="Times New Roman"/>
          <w:sz w:val="24"/>
          <w:szCs w:val="24"/>
          <w:u w:val="single"/>
          <w:lang w:val="en-US"/>
        </w:rPr>
        <w:t>269</w:t>
      </w:r>
      <w:r w:rsidRPr="001441E6">
        <w:rPr>
          <w:rFonts w:ascii="Times New Roman" w:hAnsi="Times New Roman" w:cs="Times New Roman"/>
          <w:sz w:val="24"/>
          <w:szCs w:val="24"/>
          <w:lang w:val="en-US"/>
        </w:rPr>
        <w:t>, nr. 118769 (2020). Doi: 10.1016/j.apcatb.2020.118769.</w:t>
      </w:r>
    </w:p>
    <w:p w14:paraId="0BF689D9" w14:textId="77777777" w:rsidR="00C3325E" w:rsidRPr="001441E6" w:rsidRDefault="00C3325E" w:rsidP="00C3325E">
      <w:pPr>
        <w:pStyle w:val="Tekstzonderopmaak"/>
        <w:ind w:left="567"/>
        <w:rPr>
          <w:rFonts w:ascii="Times New Roman" w:eastAsia="Times New Roman" w:hAnsi="Times New Roman" w:cs="Times New Roman"/>
          <w:i/>
          <w:noProof/>
          <w:spacing w:val="-3"/>
          <w:sz w:val="24"/>
          <w:szCs w:val="24"/>
          <w:lang w:val="en-US" w:eastAsia="nl-NL"/>
        </w:rPr>
      </w:pPr>
      <w:r w:rsidRPr="001441E6">
        <w:rPr>
          <w:rStyle w:val="Nadruk"/>
          <w:rFonts w:ascii="Times New Roman" w:hAnsi="Times New Roman" w:cs="Times New Roman"/>
          <w:i w:val="0"/>
          <w:sz w:val="24"/>
          <w:szCs w:val="24"/>
          <w:lang w:val="en-US"/>
        </w:rPr>
        <w:t>Elucidating the promotional effect of a covalent triazine framework in aerobic oxidation</w:t>
      </w:r>
    </w:p>
    <w:p w14:paraId="0C12F0F3" w14:textId="77777777" w:rsidR="00C3325E" w:rsidRPr="001441E6" w:rsidRDefault="00C3325E" w:rsidP="00C3325E">
      <w:pPr>
        <w:ind w:left="567" w:hanging="567"/>
        <w:jc w:val="both"/>
        <w:rPr>
          <w:noProof/>
          <w:lang w:val="en-US"/>
        </w:rPr>
      </w:pPr>
      <w:r w:rsidRPr="001441E6">
        <w:rPr>
          <w:noProof/>
          <w:lang w:val="en-US"/>
        </w:rPr>
        <w:t>299.</w:t>
      </w:r>
      <w:r w:rsidRPr="001441E6">
        <w:rPr>
          <w:noProof/>
          <w:lang w:val="en-US"/>
        </w:rPr>
        <w:tab/>
        <w:t xml:space="preserve">H. Wang, C.-W. Tsang, M. Ho To, G. Kaur, S.L.K.W. Roelants, C.V. Stevens, W. Soetaert, C.S.K. Lin, Bioresource Technology, </w:t>
      </w:r>
      <w:r w:rsidRPr="001441E6">
        <w:rPr>
          <w:noProof/>
          <w:u w:val="single"/>
          <w:lang w:val="en-US"/>
        </w:rPr>
        <w:t>303</w:t>
      </w:r>
      <w:r w:rsidRPr="001441E6">
        <w:rPr>
          <w:noProof/>
          <w:lang w:val="en-US"/>
        </w:rPr>
        <w:t xml:space="preserve">, 122852 (2020). Doi: </w:t>
      </w:r>
      <w:r w:rsidRPr="001441E6">
        <w:rPr>
          <w:rFonts w:ascii="Arial" w:hAnsi="Arial" w:cs="Arial"/>
          <w:sz w:val="21"/>
          <w:szCs w:val="21"/>
          <w:shd w:val="clear" w:color="auto" w:fill="F8F8F8"/>
          <w:lang w:val="en-US"/>
        </w:rPr>
        <w:t> </w:t>
      </w:r>
      <w:r w:rsidRPr="001441E6">
        <w:rPr>
          <w:lang w:val="en-US"/>
        </w:rPr>
        <w:t>10.1016/j.biortech.2020.122852.</w:t>
      </w:r>
    </w:p>
    <w:p w14:paraId="4DB246B6" w14:textId="77777777" w:rsidR="00C3325E" w:rsidRPr="001441E6" w:rsidRDefault="00C3325E" w:rsidP="00C3325E">
      <w:pPr>
        <w:ind w:left="567"/>
        <w:jc w:val="both"/>
        <w:rPr>
          <w:noProof/>
          <w:lang w:val="en-US"/>
        </w:rPr>
      </w:pPr>
      <w:r w:rsidRPr="001441E6">
        <w:rPr>
          <w:noProof/>
          <w:lang w:val="en-US"/>
        </w:rPr>
        <w:t>Techno-economic evaluation of a biorefinery applying food waste for sophorolipid production – A case study for Hong-Kong</w:t>
      </w:r>
    </w:p>
    <w:p w14:paraId="4B4F82F1" w14:textId="77777777" w:rsidR="00C3325E" w:rsidRPr="001441E6" w:rsidRDefault="00C3325E" w:rsidP="00C3325E">
      <w:pPr>
        <w:ind w:left="567" w:hanging="567"/>
        <w:jc w:val="both"/>
        <w:rPr>
          <w:noProof/>
        </w:rPr>
      </w:pPr>
      <w:r w:rsidRPr="001441E6">
        <w:rPr>
          <w:noProof/>
        </w:rPr>
        <w:t>298.</w:t>
      </w:r>
      <w:r w:rsidRPr="001441E6">
        <w:rPr>
          <w:noProof/>
        </w:rPr>
        <w:tab/>
        <w:t xml:space="preserve">P. Kerchev, T. van der Meer, N. Sujeeth, A. Verlee, C.V. Stevens, F. Van Breusegem, T. Gechev, Biotechnology Advances, </w:t>
      </w:r>
      <w:r w:rsidRPr="001441E6">
        <w:rPr>
          <w:noProof/>
          <w:u w:val="single"/>
        </w:rPr>
        <w:t>40</w:t>
      </w:r>
      <w:r w:rsidRPr="001441E6">
        <w:rPr>
          <w:noProof/>
        </w:rPr>
        <w:t>, nr. 107503 (2020). Doi: 10.1016/j.biotechadv.2019.107503.</w:t>
      </w:r>
    </w:p>
    <w:p w14:paraId="445F34B0" w14:textId="77777777" w:rsidR="00C3325E" w:rsidRPr="001441E6" w:rsidRDefault="00C3325E" w:rsidP="00C3325E">
      <w:pPr>
        <w:ind w:left="567"/>
        <w:jc w:val="both"/>
        <w:rPr>
          <w:noProof/>
          <w:lang w:val="en-US"/>
        </w:rPr>
      </w:pPr>
      <w:r w:rsidRPr="001441E6">
        <w:rPr>
          <w:shd w:val="clear" w:color="auto" w:fill="FFFFFF"/>
          <w:lang w:val="en-US"/>
        </w:rPr>
        <w:t>Molecular priming as an approach to induce tolerance against abiotic and oxidative stresses in crop plants</w:t>
      </w:r>
    </w:p>
    <w:p w14:paraId="13751550" w14:textId="77777777" w:rsidR="00C3325E" w:rsidRPr="001441E6" w:rsidRDefault="00C3325E" w:rsidP="00C3325E">
      <w:pPr>
        <w:ind w:left="567" w:hanging="567"/>
        <w:jc w:val="both"/>
        <w:rPr>
          <w:noProof/>
          <w:spacing w:val="-3"/>
          <w:lang w:val="en-US"/>
        </w:rPr>
      </w:pPr>
      <w:r w:rsidRPr="001441E6">
        <w:rPr>
          <w:noProof/>
          <w:spacing w:val="-3"/>
          <w:lang w:val="en-US"/>
        </w:rPr>
        <w:t>297.</w:t>
      </w:r>
      <w:r w:rsidRPr="001441E6">
        <w:rPr>
          <w:noProof/>
          <w:spacing w:val="-3"/>
          <w:lang w:val="en-US"/>
        </w:rPr>
        <w:tab/>
        <w:t xml:space="preserve">G.B. Messaoud, P. </w:t>
      </w:r>
      <w:r w:rsidRPr="001441E6">
        <w:rPr>
          <w:shd w:val="clear" w:color="auto" w:fill="FFFFFF"/>
          <w:lang w:val="en-US"/>
        </w:rPr>
        <w:t xml:space="preserve">Le Griel, S. </w:t>
      </w:r>
      <w:proofErr w:type="spellStart"/>
      <w:r w:rsidRPr="001441E6">
        <w:rPr>
          <w:shd w:val="clear" w:color="auto" w:fill="FFFFFF"/>
          <w:lang w:val="en-US"/>
        </w:rPr>
        <w:t>Prévost</w:t>
      </w:r>
      <w:proofErr w:type="spellEnd"/>
      <w:r w:rsidRPr="001441E6">
        <w:rPr>
          <w:shd w:val="clear" w:color="auto" w:fill="FFFFFF"/>
          <w:lang w:val="en-US"/>
        </w:rPr>
        <w:t xml:space="preserve">, D. Hermida Merino, W. Soetaert, S.L.K.W. Roelants, C.V. Stevens, N. Baccile, </w:t>
      </w:r>
      <w:r w:rsidRPr="001441E6">
        <w:rPr>
          <w:noProof/>
          <w:spacing w:val="-3"/>
          <w:lang w:val="en-US"/>
        </w:rPr>
        <w:t xml:space="preserve">Soft Matter, </w:t>
      </w:r>
      <w:r w:rsidRPr="001441E6">
        <w:rPr>
          <w:noProof/>
          <w:spacing w:val="-3"/>
          <w:u w:val="single"/>
          <w:lang w:val="en-US"/>
        </w:rPr>
        <w:t>16</w:t>
      </w:r>
      <w:r w:rsidRPr="001441E6">
        <w:rPr>
          <w:noProof/>
          <w:spacing w:val="-3"/>
          <w:lang w:val="en-US"/>
        </w:rPr>
        <w:t>, 2528 - 2539 (2020).</w:t>
      </w:r>
      <w:r w:rsidRPr="001441E6">
        <w:rPr>
          <w:noProof/>
          <w:spacing w:val="-3"/>
          <w:lang w:val="en-US"/>
        </w:rPr>
        <w:tab/>
      </w:r>
    </w:p>
    <w:p w14:paraId="0DBF5B95" w14:textId="77777777" w:rsidR="00C3325E" w:rsidRPr="001441E6" w:rsidRDefault="00C3325E" w:rsidP="00C3325E">
      <w:pPr>
        <w:ind w:left="567"/>
        <w:jc w:val="both"/>
        <w:rPr>
          <w:noProof/>
          <w:spacing w:val="-3"/>
          <w:lang w:val="en-US"/>
        </w:rPr>
      </w:pPr>
      <w:r w:rsidRPr="001441E6">
        <w:rPr>
          <w:shd w:val="clear" w:color="auto" w:fill="FFFFFF"/>
          <w:lang w:val="en-US"/>
        </w:rPr>
        <w:t xml:space="preserve">Single-Molecule Lamellar Hydrogels from </w:t>
      </w:r>
      <w:proofErr w:type="spellStart"/>
      <w:r w:rsidRPr="001441E6">
        <w:rPr>
          <w:shd w:val="clear" w:color="auto" w:fill="FFFFFF"/>
          <w:lang w:val="en-US"/>
        </w:rPr>
        <w:t>Bolaform</w:t>
      </w:r>
      <w:proofErr w:type="spellEnd"/>
      <w:r w:rsidRPr="001441E6">
        <w:rPr>
          <w:shd w:val="clear" w:color="auto" w:fill="FFFFFF"/>
          <w:lang w:val="en-US"/>
        </w:rPr>
        <w:t xml:space="preserve"> Microbial Glucolipids</w:t>
      </w:r>
    </w:p>
    <w:p w14:paraId="01291B7B" w14:textId="77777777" w:rsidR="00C3325E" w:rsidRPr="001441E6" w:rsidRDefault="00C3325E" w:rsidP="00C3325E">
      <w:pPr>
        <w:ind w:left="567" w:hanging="567"/>
        <w:rPr>
          <w:noProof/>
          <w:spacing w:val="-3"/>
          <w:lang w:val="en-US"/>
        </w:rPr>
      </w:pPr>
      <w:r w:rsidRPr="001441E6">
        <w:rPr>
          <w:noProof/>
          <w:spacing w:val="-3"/>
          <w:lang w:val="en-US"/>
        </w:rPr>
        <w:t>296.</w:t>
      </w:r>
      <w:r w:rsidRPr="001441E6">
        <w:rPr>
          <w:noProof/>
          <w:spacing w:val="-3"/>
          <w:lang w:val="en-US"/>
        </w:rPr>
        <w:tab/>
      </w:r>
      <w:r w:rsidRPr="001441E6">
        <w:rPr>
          <w:lang w:val="en-US"/>
        </w:rPr>
        <w:t xml:space="preserve">P.P. Plehiers, S.H. Symoens, I. </w:t>
      </w:r>
      <w:proofErr w:type="spellStart"/>
      <w:r w:rsidRPr="001441E6">
        <w:rPr>
          <w:lang w:val="en-US"/>
        </w:rPr>
        <w:t>Amghizar</w:t>
      </w:r>
      <w:proofErr w:type="spellEnd"/>
      <w:r w:rsidRPr="001441E6">
        <w:rPr>
          <w:lang w:val="en-US"/>
        </w:rPr>
        <w:t>, G.B. Marin, C.V. Stevens, K.M. Van G</w:t>
      </w:r>
      <w:r w:rsidRPr="001441E6">
        <w:rPr>
          <w:lang w:val="en-US"/>
        </w:rPr>
        <w:tab/>
      </w:r>
      <w:proofErr w:type="spellStart"/>
      <w:r w:rsidRPr="001441E6">
        <w:rPr>
          <w:lang w:val="en-US"/>
        </w:rPr>
        <w:t>eem</w:t>
      </w:r>
      <w:proofErr w:type="spellEnd"/>
      <w:r w:rsidRPr="001441E6">
        <w:rPr>
          <w:lang w:val="en-US"/>
        </w:rPr>
        <w:t xml:space="preserve">, Engineering, </w:t>
      </w:r>
      <w:r w:rsidRPr="001441E6">
        <w:rPr>
          <w:u w:val="single"/>
          <w:lang w:val="en-US"/>
        </w:rPr>
        <w:t>5</w:t>
      </w:r>
      <w:r w:rsidRPr="001441E6">
        <w:rPr>
          <w:lang w:val="en-US"/>
        </w:rPr>
        <w:t>, 1027 - 1040 (2019).</w:t>
      </w:r>
    </w:p>
    <w:p w14:paraId="210FE194" w14:textId="77777777" w:rsidR="00C3325E" w:rsidRPr="001441E6" w:rsidRDefault="00C3325E" w:rsidP="00C3325E">
      <w:pPr>
        <w:ind w:left="567"/>
        <w:rPr>
          <w:noProof/>
          <w:spacing w:val="-3"/>
          <w:lang w:val="en-US"/>
        </w:rPr>
      </w:pPr>
      <w:r w:rsidRPr="001441E6">
        <w:rPr>
          <w:lang w:val="en-US"/>
        </w:rPr>
        <w:t>Artificial Intelligence in Steam Cracking Modeling: A deep learning Algorithm for detailed Effluent Prediction</w:t>
      </w:r>
    </w:p>
    <w:p w14:paraId="794D9E77" w14:textId="77777777" w:rsidR="00C3325E" w:rsidRPr="001441E6" w:rsidRDefault="00C3325E" w:rsidP="00C3325E">
      <w:pPr>
        <w:ind w:left="567" w:hanging="567"/>
        <w:jc w:val="both"/>
      </w:pPr>
      <w:r w:rsidRPr="001441E6">
        <w:rPr>
          <w:noProof/>
          <w:spacing w:val="-3"/>
          <w:lang w:val="nl-BE"/>
        </w:rPr>
        <w:t>295.</w:t>
      </w:r>
      <w:r w:rsidRPr="001441E6">
        <w:rPr>
          <w:noProof/>
          <w:spacing w:val="-3"/>
          <w:lang w:val="nl-BE"/>
        </w:rPr>
        <w:tab/>
      </w:r>
      <w:r w:rsidRPr="001441E6">
        <w:rPr>
          <w:noProof/>
          <w:spacing w:val="-3"/>
        </w:rPr>
        <w:t xml:space="preserve">M. </w:t>
      </w:r>
      <w:r w:rsidRPr="001441E6">
        <w:t xml:space="preserve">De Graeve, I. Van de Velde, L. </w:t>
      </w:r>
      <w:proofErr w:type="spellStart"/>
      <w:r w:rsidRPr="001441E6">
        <w:t>Saey</w:t>
      </w:r>
      <w:proofErr w:type="spellEnd"/>
      <w:r w:rsidRPr="001441E6">
        <w:t xml:space="preserve">, M. </w:t>
      </w:r>
      <w:proofErr w:type="spellStart"/>
      <w:r w:rsidRPr="001441E6">
        <w:t>Chys</w:t>
      </w:r>
      <w:proofErr w:type="spellEnd"/>
      <w:r w:rsidRPr="001441E6">
        <w:t xml:space="preserve">, H. Oorts, H. </w:t>
      </w:r>
      <w:proofErr w:type="spellStart"/>
      <w:r w:rsidRPr="001441E6">
        <w:t>Kahriman</w:t>
      </w:r>
      <w:proofErr w:type="spellEnd"/>
      <w:r w:rsidRPr="001441E6">
        <w:t xml:space="preserve">, S. Mincke, C. Stevens, S. De Maeseneire, S. Roelants, W. Soetaert, FEMS </w:t>
      </w:r>
      <w:proofErr w:type="spellStart"/>
      <w:r w:rsidRPr="001441E6">
        <w:t>Yeast</w:t>
      </w:r>
      <w:proofErr w:type="spellEnd"/>
      <w:r w:rsidRPr="001441E6">
        <w:t xml:space="preserve"> Research, 2019 (in </w:t>
      </w:r>
      <w:proofErr w:type="spellStart"/>
      <w:r w:rsidRPr="001441E6">
        <w:t>press</w:t>
      </w:r>
      <w:proofErr w:type="spellEnd"/>
      <w:r w:rsidRPr="001441E6">
        <w:t>).</w:t>
      </w:r>
    </w:p>
    <w:p w14:paraId="31C52D4F" w14:textId="77777777" w:rsidR="00C3325E" w:rsidRPr="001441E6" w:rsidRDefault="00C3325E" w:rsidP="00C3325E">
      <w:pPr>
        <w:ind w:firstLine="567"/>
        <w:jc w:val="both"/>
        <w:rPr>
          <w:lang w:val="en-US"/>
        </w:rPr>
      </w:pPr>
      <w:r w:rsidRPr="001441E6">
        <w:rPr>
          <w:lang w:val="en-US"/>
        </w:rPr>
        <w:lastRenderedPageBreak/>
        <w:t xml:space="preserve">Production of long-chain hydroxy fatty acids by </w:t>
      </w:r>
      <w:proofErr w:type="spellStart"/>
      <w:r w:rsidRPr="001441E6">
        <w:rPr>
          <w:i/>
          <w:iCs/>
          <w:lang w:val="en-US"/>
        </w:rPr>
        <w:t>Starmerella</w:t>
      </w:r>
      <w:proofErr w:type="spellEnd"/>
      <w:r w:rsidRPr="001441E6">
        <w:rPr>
          <w:i/>
          <w:iCs/>
          <w:lang w:val="en-US"/>
        </w:rPr>
        <w:t xml:space="preserve"> </w:t>
      </w:r>
      <w:proofErr w:type="spellStart"/>
      <w:r w:rsidRPr="001441E6">
        <w:rPr>
          <w:i/>
          <w:iCs/>
          <w:lang w:val="en-US"/>
        </w:rPr>
        <w:t>bombicola</w:t>
      </w:r>
      <w:proofErr w:type="spellEnd"/>
    </w:p>
    <w:p w14:paraId="74680B7C" w14:textId="77777777" w:rsidR="00C3325E" w:rsidRPr="001441E6" w:rsidRDefault="00C3325E" w:rsidP="00C3325E">
      <w:pPr>
        <w:ind w:left="567" w:hanging="567"/>
        <w:jc w:val="both"/>
        <w:rPr>
          <w:noProof/>
          <w:spacing w:val="-3"/>
          <w:lang w:val="en-US"/>
        </w:rPr>
      </w:pPr>
      <w:r w:rsidRPr="001441E6">
        <w:rPr>
          <w:noProof/>
          <w:spacing w:val="-3"/>
          <w:lang w:val="nl-BE"/>
        </w:rPr>
        <w:t>294.</w:t>
      </w:r>
      <w:r w:rsidRPr="001441E6">
        <w:rPr>
          <w:noProof/>
          <w:spacing w:val="-3"/>
          <w:lang w:val="nl-BE"/>
        </w:rPr>
        <w:tab/>
        <w:t xml:space="preserve">F. Vanden Bussche, A.M. Kaczmarek, L. Schmidt, C.V. Stevens, P. Van der Voort, J. Materials Chem. </w:t>
      </w:r>
      <w:r w:rsidRPr="001441E6">
        <w:rPr>
          <w:noProof/>
          <w:spacing w:val="-3"/>
          <w:lang w:val="en-US"/>
        </w:rPr>
        <w:t xml:space="preserve">C, </w:t>
      </w:r>
      <w:r w:rsidRPr="001441E6">
        <w:rPr>
          <w:noProof/>
          <w:spacing w:val="-3"/>
          <w:u w:val="single"/>
          <w:lang w:val="en-US"/>
        </w:rPr>
        <w:t>7</w:t>
      </w:r>
      <w:r w:rsidRPr="001441E6">
        <w:rPr>
          <w:noProof/>
          <w:spacing w:val="-3"/>
          <w:lang w:val="en-US"/>
        </w:rPr>
        <w:t>, 10972 – 10980 (2019).</w:t>
      </w:r>
    </w:p>
    <w:p w14:paraId="568D8171" w14:textId="77777777" w:rsidR="00C3325E" w:rsidRPr="001441E6" w:rsidRDefault="00C3325E" w:rsidP="00C3325E">
      <w:pPr>
        <w:ind w:left="567" w:hanging="567"/>
        <w:jc w:val="both"/>
        <w:rPr>
          <w:noProof/>
          <w:spacing w:val="-3"/>
          <w:lang w:val="en-US"/>
        </w:rPr>
      </w:pPr>
      <w:r w:rsidRPr="001441E6">
        <w:rPr>
          <w:noProof/>
          <w:spacing w:val="-3"/>
          <w:lang w:val="en-US"/>
        </w:rPr>
        <w:tab/>
        <w:t>Lathanide grafted phenanthroline-polymer for physiological temperature range sensing</w:t>
      </w:r>
    </w:p>
    <w:p w14:paraId="0DABAD63" w14:textId="77777777" w:rsidR="00C3325E" w:rsidRPr="001441E6" w:rsidRDefault="00C3325E" w:rsidP="00C3325E">
      <w:pPr>
        <w:ind w:left="567" w:hanging="567"/>
        <w:jc w:val="both"/>
        <w:rPr>
          <w:lang w:val="en-US"/>
        </w:rPr>
      </w:pPr>
      <w:r w:rsidRPr="001441E6">
        <w:rPr>
          <w:noProof/>
          <w:spacing w:val="-3"/>
          <w:lang w:val="en-US"/>
        </w:rPr>
        <w:t>293.</w:t>
      </w:r>
      <w:r w:rsidRPr="001441E6">
        <w:rPr>
          <w:noProof/>
          <w:spacing w:val="-3"/>
          <w:lang w:val="en-US"/>
        </w:rPr>
        <w:tab/>
      </w:r>
      <w:r w:rsidRPr="001441E6">
        <w:rPr>
          <w:lang w:val="en-US"/>
        </w:rPr>
        <w:t xml:space="preserve">A. De </w:t>
      </w:r>
      <w:proofErr w:type="spellStart"/>
      <w:r w:rsidRPr="001441E6">
        <w:rPr>
          <w:lang w:val="en-US"/>
        </w:rPr>
        <w:t>Vylder</w:t>
      </w:r>
      <w:proofErr w:type="spellEnd"/>
      <w:r w:rsidRPr="001441E6">
        <w:rPr>
          <w:lang w:val="en-US"/>
        </w:rPr>
        <w:t xml:space="preserve">, J. Lauwaert, J. De Clercq, C.V. Stevens, P. Van Der </w:t>
      </w:r>
      <w:proofErr w:type="spellStart"/>
      <w:r w:rsidRPr="001441E6">
        <w:rPr>
          <w:lang w:val="en-US"/>
        </w:rPr>
        <w:t>Voort</w:t>
      </w:r>
      <w:proofErr w:type="spellEnd"/>
      <w:r w:rsidRPr="001441E6">
        <w:rPr>
          <w:lang w:val="en-US"/>
        </w:rPr>
        <w:t xml:space="preserve">, J.W. Thybaut, Reaction Chemistry and Engineering, </w:t>
      </w:r>
      <w:r w:rsidRPr="001441E6">
        <w:rPr>
          <w:u w:val="single"/>
          <w:lang w:val="en-US"/>
        </w:rPr>
        <w:t>4</w:t>
      </w:r>
      <w:r w:rsidRPr="001441E6">
        <w:rPr>
          <w:lang w:val="en-US"/>
        </w:rPr>
        <w:t>, 1948 - 1956 (2019).</w:t>
      </w:r>
    </w:p>
    <w:p w14:paraId="0E276092" w14:textId="77777777" w:rsidR="00C3325E" w:rsidRPr="001441E6" w:rsidRDefault="00C3325E" w:rsidP="00C3325E">
      <w:pPr>
        <w:ind w:firstLine="567"/>
        <w:jc w:val="both"/>
        <w:rPr>
          <w:sz w:val="22"/>
          <w:szCs w:val="22"/>
          <w:lang w:val="en-US" w:eastAsia="en-US"/>
        </w:rPr>
      </w:pPr>
      <w:r w:rsidRPr="001441E6">
        <w:rPr>
          <w:lang w:val="en-US"/>
        </w:rPr>
        <w:t>Kinetic Evaluation of Chitosan Derived Catalysts for the Aldol Reaction in Water</w:t>
      </w:r>
    </w:p>
    <w:p w14:paraId="17B07DF5" w14:textId="77777777" w:rsidR="00C3325E" w:rsidRPr="001441E6" w:rsidRDefault="00C3325E" w:rsidP="00C3325E">
      <w:pPr>
        <w:tabs>
          <w:tab w:val="left" w:pos="-720"/>
          <w:tab w:val="left" w:pos="567"/>
        </w:tabs>
        <w:ind w:left="567" w:hanging="567"/>
        <w:jc w:val="both"/>
      </w:pPr>
      <w:r w:rsidRPr="001441E6">
        <w:rPr>
          <w:noProof/>
          <w:spacing w:val="-3"/>
        </w:rPr>
        <w:t xml:space="preserve">292. </w:t>
      </w:r>
      <w:r w:rsidRPr="001441E6">
        <w:rPr>
          <w:noProof/>
          <w:spacing w:val="-3"/>
        </w:rPr>
        <w:tab/>
      </w:r>
      <w:r w:rsidRPr="001441E6">
        <w:t xml:space="preserve">A. </w:t>
      </w:r>
      <w:proofErr w:type="spellStart"/>
      <w:r w:rsidRPr="001441E6">
        <w:t>Verlee</w:t>
      </w:r>
      <w:proofErr w:type="spellEnd"/>
      <w:r w:rsidRPr="001441E6">
        <w:t xml:space="preserve">, T. </w:t>
      </w:r>
      <w:proofErr w:type="spellStart"/>
      <w:r w:rsidRPr="001441E6">
        <w:t>Heugebaert</w:t>
      </w:r>
      <w:proofErr w:type="spellEnd"/>
      <w:r w:rsidRPr="001441E6">
        <w:t xml:space="preserve">, T. van der Meer, P. Kerchev, K. Van Hecke, F. Van Breusegem, C.V. Stevens, ACS </w:t>
      </w:r>
      <w:proofErr w:type="spellStart"/>
      <w:r w:rsidRPr="001441E6">
        <w:t>Catalysis</w:t>
      </w:r>
      <w:proofErr w:type="spellEnd"/>
      <w:r w:rsidRPr="001441E6">
        <w:t xml:space="preserve">, </w:t>
      </w:r>
      <w:r w:rsidRPr="001441E6">
        <w:rPr>
          <w:u w:val="single"/>
        </w:rPr>
        <w:t>9</w:t>
      </w:r>
      <w:r w:rsidRPr="001441E6">
        <w:t xml:space="preserve">, 7862 - 7869 (2019). </w:t>
      </w:r>
      <w:hyperlink r:id="rId10" w:tooltip="DOI URL" w:history="1">
        <w:r w:rsidRPr="001441E6">
          <w:rPr>
            <w:rStyle w:val="Hyperlink"/>
            <w:color w:val="auto"/>
            <w:shd w:val="clear" w:color="auto" w:fill="FFFFFF"/>
          </w:rPr>
          <w:t>https://doi.org/10.1021/acscatal.9b02275</w:t>
        </w:r>
      </w:hyperlink>
    </w:p>
    <w:p w14:paraId="68DCED54" w14:textId="77777777" w:rsidR="00C3325E" w:rsidRPr="001441E6" w:rsidRDefault="00C3325E" w:rsidP="00C3325E">
      <w:pPr>
        <w:tabs>
          <w:tab w:val="left" w:pos="-720"/>
          <w:tab w:val="left" w:pos="567"/>
        </w:tabs>
        <w:ind w:left="567" w:hanging="567"/>
        <w:jc w:val="both"/>
        <w:rPr>
          <w:noProof/>
          <w:spacing w:val="-3"/>
          <w:lang w:val="en-US"/>
        </w:rPr>
      </w:pPr>
      <w:r w:rsidRPr="001441E6">
        <w:rPr>
          <w:lang w:val="nl-BE"/>
        </w:rPr>
        <w:tab/>
      </w:r>
      <w:r w:rsidRPr="001441E6">
        <w:rPr>
          <w:lang w:val="en-US"/>
        </w:rPr>
        <w:t>Gold and Palladium Mediated Bimetallic Catalysis: Mechanistic Investigation through the Isolation of the Organogold(I) Intermediates</w:t>
      </w:r>
    </w:p>
    <w:p w14:paraId="7E899ABC"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rPr>
        <w:t>291.</w:t>
      </w:r>
      <w:r w:rsidRPr="001441E6">
        <w:rPr>
          <w:noProof/>
          <w:spacing w:val="-3"/>
        </w:rPr>
        <w:tab/>
      </w:r>
      <w:r w:rsidRPr="001441E6">
        <w:rPr>
          <w:noProof/>
          <w:spacing w:val="-3"/>
          <w:lang w:val="nl-BE"/>
        </w:rPr>
        <w:t xml:space="preserve">N. Jebli, K. Van Hecke, C.V. Stevens, S. Touil, J. Mol. </w:t>
      </w:r>
      <w:r w:rsidRPr="001441E6">
        <w:rPr>
          <w:noProof/>
          <w:spacing w:val="-3"/>
          <w:lang w:val="en-US"/>
        </w:rPr>
        <w:t>Structure, 1196, 356 – 369 (2019).</w:t>
      </w:r>
    </w:p>
    <w:p w14:paraId="00021BBB" w14:textId="77777777" w:rsidR="00C3325E" w:rsidRPr="001441E6" w:rsidRDefault="00C3325E" w:rsidP="00C3325E">
      <w:pPr>
        <w:tabs>
          <w:tab w:val="left" w:pos="-720"/>
          <w:tab w:val="left" w:pos="567"/>
        </w:tabs>
        <w:ind w:left="567" w:hanging="567"/>
        <w:jc w:val="both"/>
        <w:rPr>
          <w:lang w:val="en-US"/>
        </w:rPr>
      </w:pPr>
      <w:r w:rsidRPr="001441E6">
        <w:rPr>
          <w:noProof/>
          <w:spacing w:val="-3"/>
          <w:lang w:val="en-US"/>
        </w:rPr>
        <w:tab/>
      </w:r>
      <w:r w:rsidRPr="001441E6">
        <w:rPr>
          <w:lang w:val="en-US"/>
        </w:rPr>
        <w:t xml:space="preserve">Synthesis, spectroscopic studies, X-ray crystal structure and </w:t>
      </w:r>
      <w:proofErr w:type="spellStart"/>
      <w:r w:rsidRPr="001441E6">
        <w:rPr>
          <w:lang w:val="en-US"/>
        </w:rPr>
        <w:t>Hirshfeld</w:t>
      </w:r>
      <w:proofErr w:type="spellEnd"/>
      <w:r w:rsidRPr="001441E6">
        <w:rPr>
          <w:lang w:val="en-US"/>
        </w:rPr>
        <w:t xml:space="preserve"> surface analysis of unprecedented symmetrical trans-</w:t>
      </w:r>
      <w:r w:rsidRPr="001441E6">
        <w:rPr>
          <w:rFonts w:ascii="Symbol" w:hAnsi="Symbol"/>
          <w:lang w:val="en-US"/>
        </w:rPr>
        <w:t></w:t>
      </w:r>
      <w:r w:rsidRPr="001441E6">
        <w:rPr>
          <w:rFonts w:ascii="Symbol" w:hAnsi="Symbol"/>
          <w:lang w:val="en-US"/>
        </w:rPr>
        <w:t></w:t>
      </w:r>
      <w:r w:rsidRPr="001441E6">
        <w:rPr>
          <w:rFonts w:ascii="Symbol" w:hAnsi="Symbol"/>
          <w:lang w:val="en-US"/>
        </w:rPr>
        <w:t></w:t>
      </w:r>
      <w:r w:rsidRPr="001441E6">
        <w:rPr>
          <w:lang w:val="en-US"/>
        </w:rPr>
        <w:t>'- bis(</w:t>
      </w:r>
      <w:proofErr w:type="spellStart"/>
      <w:r w:rsidRPr="001441E6">
        <w:rPr>
          <w:lang w:val="en-US"/>
        </w:rPr>
        <w:t>diphenylphosphoryl</w:t>
      </w:r>
      <w:proofErr w:type="spellEnd"/>
      <w:r w:rsidRPr="001441E6">
        <w:rPr>
          <w:lang w:val="en-US"/>
        </w:rPr>
        <w:t>)cycloalkanol derivatives</w:t>
      </w:r>
    </w:p>
    <w:p w14:paraId="6BEE8B1B" w14:textId="77777777" w:rsidR="00C3325E" w:rsidRPr="001441E6" w:rsidRDefault="00C3325E" w:rsidP="00C3325E">
      <w:pPr>
        <w:ind w:left="567" w:hanging="567"/>
        <w:jc w:val="both"/>
        <w:rPr>
          <w:noProof/>
          <w:lang w:val="en-US"/>
        </w:rPr>
      </w:pPr>
      <w:r w:rsidRPr="001441E6">
        <w:rPr>
          <w:noProof/>
          <w:lang w:val="en-US"/>
        </w:rPr>
        <w:t>290.</w:t>
      </w:r>
      <w:r w:rsidRPr="001441E6">
        <w:rPr>
          <w:noProof/>
          <w:lang w:val="en-US"/>
        </w:rPr>
        <w:tab/>
        <w:t xml:space="preserve">E.I.P. Delbeke, J. Everaert, O. Lozach, T. Le Gall, M. Berchel, T. Mortier, P.-A. Jaffrès, P. Rigole, T. Coenye, M. Brennich, N. Baccile, S.L.K.W. Roelants, W. Soetaert, I.N.A. Van Bogaert, K.M. Van Geem, C.V. Stevens, ChemSusChem, </w:t>
      </w:r>
      <w:r w:rsidRPr="001441E6">
        <w:rPr>
          <w:noProof/>
          <w:u w:val="single"/>
          <w:lang w:val="en-US"/>
        </w:rPr>
        <w:t>12</w:t>
      </w:r>
      <w:r w:rsidRPr="001441E6">
        <w:rPr>
          <w:noProof/>
          <w:lang w:val="en-US"/>
        </w:rPr>
        <w:t>, 3642 – 3653 (2019).</w:t>
      </w:r>
    </w:p>
    <w:p w14:paraId="395B712A" w14:textId="77777777" w:rsidR="00C3325E" w:rsidRPr="001441E6" w:rsidRDefault="00C3325E" w:rsidP="00C3325E">
      <w:pPr>
        <w:ind w:left="567"/>
        <w:jc w:val="both"/>
        <w:rPr>
          <w:noProof/>
          <w:lang w:val="en-US"/>
        </w:rPr>
      </w:pPr>
      <w:r w:rsidRPr="001441E6">
        <w:rPr>
          <w:noProof/>
          <w:lang w:val="en-US"/>
        </w:rPr>
        <w:t>Lipid-based quaternary ammonium Sophorolipid Amphiphiles with antimicrobial and transfection activities</w:t>
      </w:r>
    </w:p>
    <w:p w14:paraId="04111E52" w14:textId="77777777" w:rsidR="00C3325E" w:rsidRPr="001441E6" w:rsidRDefault="00C3325E" w:rsidP="00C3325E">
      <w:pPr>
        <w:ind w:left="567" w:hanging="567"/>
        <w:jc w:val="both"/>
        <w:textAlignment w:val="center"/>
        <w:rPr>
          <w:noProof/>
          <w:spacing w:val="-3"/>
          <w:lang w:val="en-US"/>
        </w:rPr>
      </w:pPr>
      <w:r w:rsidRPr="001441E6">
        <w:rPr>
          <w:noProof/>
          <w:spacing w:val="-3"/>
          <w:lang w:val="en-US"/>
        </w:rPr>
        <w:t>289.</w:t>
      </w:r>
      <w:r w:rsidRPr="001441E6">
        <w:rPr>
          <w:noProof/>
          <w:spacing w:val="-3"/>
          <w:lang w:val="en-US"/>
        </w:rPr>
        <w:tab/>
        <w:t xml:space="preserve">R. Ganigué, P. Naert, P. Candry, J. De Smedt, C.V. Stevens, K. Rabaey, Biores. Technol., </w:t>
      </w:r>
      <w:r w:rsidRPr="001441E6">
        <w:rPr>
          <w:noProof/>
          <w:spacing w:val="-3"/>
          <w:u w:val="single"/>
          <w:lang w:val="en-US"/>
        </w:rPr>
        <w:t>289</w:t>
      </w:r>
      <w:r w:rsidRPr="001441E6">
        <w:rPr>
          <w:noProof/>
          <w:spacing w:val="-3"/>
          <w:lang w:val="en-US"/>
        </w:rPr>
        <w:t>, 121574 (2019).</w:t>
      </w:r>
    </w:p>
    <w:p w14:paraId="1FC4DCE6" w14:textId="77777777" w:rsidR="00C3325E" w:rsidRPr="001441E6" w:rsidRDefault="00C3325E" w:rsidP="00C3325E">
      <w:pPr>
        <w:ind w:left="567" w:hanging="567"/>
        <w:jc w:val="both"/>
        <w:textAlignment w:val="center"/>
        <w:rPr>
          <w:noProof/>
          <w:spacing w:val="-3"/>
          <w:lang w:val="en-US"/>
        </w:rPr>
      </w:pPr>
      <w:r w:rsidRPr="001441E6">
        <w:rPr>
          <w:noProof/>
          <w:spacing w:val="-3"/>
          <w:lang w:val="en-US"/>
        </w:rPr>
        <w:tab/>
        <w:t>Fruity flavors from waste: a novel process to upgrade crude glycerol to ethyl valerate</w:t>
      </w:r>
    </w:p>
    <w:p w14:paraId="5E5B245E" w14:textId="77777777" w:rsidR="00C3325E" w:rsidRPr="001441E6" w:rsidRDefault="00C3325E" w:rsidP="00C3325E">
      <w:pPr>
        <w:ind w:left="567" w:hanging="567"/>
        <w:jc w:val="both"/>
        <w:textAlignment w:val="center"/>
        <w:rPr>
          <w:noProof/>
          <w:spacing w:val="-3"/>
          <w:lang w:val="nl-BE"/>
        </w:rPr>
      </w:pPr>
      <w:r w:rsidRPr="001441E6">
        <w:rPr>
          <w:noProof/>
          <w:spacing w:val="-3"/>
          <w:lang w:val="nl-BE"/>
        </w:rPr>
        <w:t>288.</w:t>
      </w:r>
      <w:r w:rsidRPr="001441E6">
        <w:rPr>
          <w:noProof/>
          <w:spacing w:val="-3"/>
          <w:lang w:val="nl-BE"/>
        </w:rPr>
        <w:tab/>
        <w:t xml:space="preserve">F. Muniz-Miranda, L. De Bruecker, A. De Vos, F. Vanden Bussche, C.V. Stevens, P. Van Der Voort, K. Lejaeghere, V. Van Speybroeck, J. Phys. Chem. A, </w:t>
      </w:r>
      <w:r w:rsidRPr="001441E6">
        <w:rPr>
          <w:noProof/>
          <w:spacing w:val="-3"/>
          <w:u w:val="single"/>
          <w:lang w:val="nl-BE"/>
        </w:rPr>
        <w:t>123</w:t>
      </w:r>
      <w:r w:rsidRPr="001441E6">
        <w:rPr>
          <w:noProof/>
          <w:spacing w:val="-3"/>
          <w:lang w:val="nl-BE"/>
        </w:rPr>
        <w:t>, 6854 – 6867 (2019).</w:t>
      </w:r>
    </w:p>
    <w:p w14:paraId="698F088E" w14:textId="77777777" w:rsidR="00C3325E" w:rsidRPr="001441E6" w:rsidRDefault="00C3325E" w:rsidP="00C3325E">
      <w:pPr>
        <w:ind w:left="567"/>
        <w:jc w:val="both"/>
        <w:textAlignment w:val="center"/>
        <w:rPr>
          <w:noProof/>
          <w:spacing w:val="-3"/>
          <w:lang w:val="en-US"/>
        </w:rPr>
      </w:pPr>
      <w:r w:rsidRPr="001441E6">
        <w:rPr>
          <w:noProof/>
          <w:spacing w:val="-3"/>
          <w:lang w:val="en-US"/>
        </w:rPr>
        <w:t>Optical Properties of Isolated and Covalent Organic Framework-embedded Ruthenium Complexes</w:t>
      </w:r>
    </w:p>
    <w:p w14:paraId="2F482AB2" w14:textId="77777777" w:rsidR="00C3325E" w:rsidRPr="001441E6" w:rsidRDefault="00C3325E" w:rsidP="00C3325E">
      <w:pPr>
        <w:ind w:left="567" w:hanging="567"/>
        <w:jc w:val="both"/>
        <w:textAlignment w:val="center"/>
        <w:rPr>
          <w:bdr w:val="none" w:sz="0" w:space="0" w:color="auto" w:frame="1"/>
        </w:rPr>
      </w:pPr>
      <w:r w:rsidRPr="001441E6">
        <w:rPr>
          <w:noProof/>
          <w:spacing w:val="-3"/>
          <w:lang w:val="nl-BE"/>
        </w:rPr>
        <w:t>287.</w:t>
      </w:r>
      <w:r w:rsidRPr="001441E6">
        <w:rPr>
          <w:noProof/>
          <w:spacing w:val="-3"/>
          <w:lang w:val="nl-BE"/>
        </w:rPr>
        <w:tab/>
      </w:r>
      <w:r w:rsidRPr="001441E6">
        <w:rPr>
          <w:rStyle w:val="peb"/>
          <w:bdr w:val="none" w:sz="0" w:space="0" w:color="auto" w:frame="1"/>
        </w:rPr>
        <w:t xml:space="preserve">R. Van Kerrebroeck, P. Naert, T. </w:t>
      </w:r>
      <w:proofErr w:type="spellStart"/>
      <w:r w:rsidRPr="001441E6">
        <w:rPr>
          <w:rStyle w:val="peb"/>
          <w:bdr w:val="none" w:sz="0" w:space="0" w:color="auto" w:frame="1"/>
        </w:rPr>
        <w:t>Heugebaert</w:t>
      </w:r>
      <w:proofErr w:type="spellEnd"/>
      <w:r w:rsidRPr="001441E6">
        <w:rPr>
          <w:rStyle w:val="peb"/>
          <w:bdr w:val="none" w:sz="0" w:space="0" w:color="auto" w:frame="1"/>
        </w:rPr>
        <w:t xml:space="preserve">, M. D'hooghe, C.V. Stevens, </w:t>
      </w:r>
      <w:proofErr w:type="spellStart"/>
      <w:r w:rsidRPr="001441E6">
        <w:rPr>
          <w:rStyle w:val="peb"/>
          <w:bdr w:val="none" w:sz="0" w:space="0" w:color="auto" w:frame="1"/>
        </w:rPr>
        <w:t>Molecules</w:t>
      </w:r>
      <w:proofErr w:type="spellEnd"/>
      <w:r w:rsidRPr="001441E6">
        <w:rPr>
          <w:rStyle w:val="peb"/>
          <w:bdr w:val="none" w:sz="0" w:space="0" w:color="auto" w:frame="1"/>
        </w:rPr>
        <w:t xml:space="preserve">, </w:t>
      </w:r>
      <w:r w:rsidRPr="001441E6">
        <w:rPr>
          <w:rStyle w:val="peb"/>
          <w:u w:val="single"/>
          <w:bdr w:val="none" w:sz="0" w:space="0" w:color="auto" w:frame="1"/>
        </w:rPr>
        <w:t>24</w:t>
      </w:r>
      <w:r w:rsidRPr="001441E6">
        <w:rPr>
          <w:rStyle w:val="peb"/>
          <w:bdr w:val="none" w:sz="0" w:space="0" w:color="auto" w:frame="1"/>
        </w:rPr>
        <w:t>, 2116 - 2125 (2019).</w:t>
      </w:r>
    </w:p>
    <w:p w14:paraId="7E9AB2D8" w14:textId="77777777" w:rsidR="00C3325E" w:rsidRPr="001441E6" w:rsidRDefault="00C3325E" w:rsidP="00C3325E">
      <w:pPr>
        <w:ind w:left="567" w:hanging="567"/>
        <w:jc w:val="both"/>
        <w:rPr>
          <w:noProof/>
          <w:spacing w:val="-3"/>
          <w:lang w:val="en-US"/>
        </w:rPr>
      </w:pPr>
      <w:r w:rsidRPr="001441E6">
        <w:rPr>
          <w:noProof/>
          <w:spacing w:val="-3"/>
          <w:lang w:val="nl-BE"/>
        </w:rPr>
        <w:tab/>
      </w:r>
      <w:r w:rsidRPr="001441E6">
        <w:rPr>
          <w:lang w:val="en-US"/>
        </w:rPr>
        <w:t xml:space="preserve">Electrophilic </w:t>
      </w:r>
      <w:proofErr w:type="spellStart"/>
      <w:r w:rsidRPr="001441E6">
        <w:rPr>
          <w:lang w:val="en-US"/>
        </w:rPr>
        <w:t>Bromination</w:t>
      </w:r>
      <w:proofErr w:type="spellEnd"/>
      <w:r w:rsidRPr="001441E6">
        <w:rPr>
          <w:lang w:val="en-US"/>
        </w:rPr>
        <w:t xml:space="preserve"> in Flow: a Safe and Sustainable Alternative to the Use of Molecular Bromine in Batch</w:t>
      </w:r>
    </w:p>
    <w:p w14:paraId="0FCC13EA" w14:textId="77777777" w:rsidR="00C3325E" w:rsidRPr="001441E6" w:rsidRDefault="00C3325E" w:rsidP="00C3325E">
      <w:pPr>
        <w:ind w:left="567" w:hanging="567"/>
        <w:jc w:val="both"/>
        <w:rPr>
          <w:noProof/>
          <w:spacing w:val="-3"/>
          <w:lang w:val="nl-BE"/>
        </w:rPr>
      </w:pPr>
      <w:r w:rsidRPr="001441E6">
        <w:rPr>
          <w:noProof/>
          <w:spacing w:val="-3"/>
          <w:lang w:val="nl-BE"/>
        </w:rPr>
        <w:t>286.</w:t>
      </w:r>
      <w:r w:rsidRPr="001441E6">
        <w:rPr>
          <w:noProof/>
          <w:spacing w:val="-3"/>
          <w:lang w:val="nl-BE"/>
        </w:rPr>
        <w:tab/>
      </w:r>
      <w:r w:rsidRPr="001441E6">
        <w:rPr>
          <w:lang w:val="nl-BE"/>
        </w:rPr>
        <w:t xml:space="preserve">T. </w:t>
      </w:r>
      <w:proofErr w:type="spellStart"/>
      <w:r w:rsidRPr="001441E6">
        <w:rPr>
          <w:lang w:val="nl-BE"/>
        </w:rPr>
        <w:t>Girma</w:t>
      </w:r>
      <w:proofErr w:type="spellEnd"/>
      <w:r w:rsidRPr="001441E6">
        <w:rPr>
          <w:lang w:val="nl-BE"/>
        </w:rPr>
        <w:t xml:space="preserve"> </w:t>
      </w:r>
      <w:proofErr w:type="spellStart"/>
      <w:r w:rsidRPr="001441E6">
        <w:rPr>
          <w:lang w:val="nl-BE"/>
        </w:rPr>
        <w:t>Asere</w:t>
      </w:r>
      <w:proofErr w:type="spellEnd"/>
      <w:r w:rsidRPr="001441E6">
        <w:rPr>
          <w:lang w:val="nl-BE"/>
        </w:rPr>
        <w:t xml:space="preserve">, S. Mincke, K. </w:t>
      </w:r>
      <w:proofErr w:type="spellStart"/>
      <w:r w:rsidRPr="001441E6">
        <w:rPr>
          <w:lang w:val="nl-BE"/>
        </w:rPr>
        <w:t>Folens</w:t>
      </w:r>
      <w:proofErr w:type="spellEnd"/>
      <w:r w:rsidRPr="001441E6">
        <w:rPr>
          <w:lang w:val="nl-BE"/>
        </w:rPr>
        <w:t xml:space="preserve">, F. Vanden Bussche, L. </w:t>
      </w:r>
      <w:proofErr w:type="spellStart"/>
      <w:r w:rsidRPr="001441E6">
        <w:rPr>
          <w:lang w:val="nl-BE"/>
        </w:rPr>
        <w:t>Lapeire</w:t>
      </w:r>
      <w:proofErr w:type="spellEnd"/>
      <w:r w:rsidRPr="001441E6">
        <w:rPr>
          <w:lang w:val="nl-BE"/>
        </w:rPr>
        <w:t xml:space="preserve">, K. Verbeken, P. Van Der Voort, D. A. </w:t>
      </w:r>
      <w:proofErr w:type="spellStart"/>
      <w:r w:rsidRPr="001441E6">
        <w:rPr>
          <w:lang w:val="nl-BE"/>
        </w:rPr>
        <w:t>Tessema</w:t>
      </w:r>
      <w:proofErr w:type="spellEnd"/>
      <w:r w:rsidRPr="001441E6">
        <w:rPr>
          <w:lang w:val="nl-BE"/>
        </w:rPr>
        <w:t xml:space="preserve">, G. Du Laing, C.V. Stevens, </w:t>
      </w:r>
      <w:proofErr w:type="spellStart"/>
      <w:r w:rsidRPr="001441E6">
        <w:rPr>
          <w:lang w:val="nl-BE"/>
        </w:rPr>
        <w:t>Reactive</w:t>
      </w:r>
      <w:proofErr w:type="spellEnd"/>
      <w:r w:rsidRPr="001441E6">
        <w:rPr>
          <w:lang w:val="nl-BE"/>
        </w:rPr>
        <w:t xml:space="preserve"> and </w:t>
      </w:r>
      <w:proofErr w:type="spellStart"/>
      <w:r w:rsidRPr="001441E6">
        <w:rPr>
          <w:lang w:val="nl-BE"/>
        </w:rPr>
        <w:t>Functional</w:t>
      </w:r>
      <w:proofErr w:type="spellEnd"/>
      <w:r w:rsidRPr="001441E6">
        <w:rPr>
          <w:lang w:val="nl-BE"/>
        </w:rPr>
        <w:t xml:space="preserve"> </w:t>
      </w:r>
      <w:proofErr w:type="spellStart"/>
      <w:r w:rsidRPr="001441E6">
        <w:rPr>
          <w:lang w:val="nl-BE"/>
        </w:rPr>
        <w:t>Polymers</w:t>
      </w:r>
      <w:proofErr w:type="spellEnd"/>
      <w:r w:rsidRPr="001441E6">
        <w:rPr>
          <w:lang w:val="nl-BE"/>
        </w:rPr>
        <w:t xml:space="preserve">, </w:t>
      </w:r>
      <w:r w:rsidRPr="001441E6">
        <w:rPr>
          <w:u w:val="single"/>
          <w:lang w:val="nl-BE"/>
        </w:rPr>
        <w:t>141</w:t>
      </w:r>
      <w:r w:rsidRPr="001441E6">
        <w:rPr>
          <w:lang w:val="nl-BE"/>
        </w:rPr>
        <w:t>, 145 – 154 (2019).</w:t>
      </w:r>
    </w:p>
    <w:p w14:paraId="2324ACD6" w14:textId="77777777" w:rsidR="00C3325E" w:rsidRPr="001441E6" w:rsidRDefault="00C3325E" w:rsidP="00C3325E">
      <w:pPr>
        <w:pStyle w:val="Normaalweb"/>
        <w:ind w:left="567"/>
        <w:jc w:val="both"/>
        <w:rPr>
          <w:rFonts w:eastAsia="Times New Roman"/>
          <w:noProof/>
          <w:spacing w:val="-3"/>
          <w:lang w:eastAsia="nl-NL"/>
        </w:rPr>
      </w:pPr>
      <w:r w:rsidRPr="001441E6">
        <w:rPr>
          <w:rFonts w:eastAsia="Times New Roman"/>
        </w:rPr>
        <w:t>Dialdehyde carboxymethyl cellulose cross-linked chitosan for the recovery of palladium and platinum from aqueous solution</w:t>
      </w:r>
    </w:p>
    <w:p w14:paraId="51074364" w14:textId="77777777" w:rsidR="00C3325E" w:rsidRPr="001441E6" w:rsidRDefault="00C3325E" w:rsidP="00C3325E">
      <w:pPr>
        <w:ind w:left="567" w:hanging="567"/>
        <w:jc w:val="both"/>
        <w:rPr>
          <w:lang w:val="en-US"/>
        </w:rPr>
      </w:pPr>
      <w:r w:rsidRPr="001441E6">
        <w:rPr>
          <w:noProof/>
          <w:spacing w:val="-3"/>
        </w:rPr>
        <w:t>285.</w:t>
      </w:r>
      <w:r w:rsidRPr="001441E6">
        <w:rPr>
          <w:noProof/>
          <w:spacing w:val="-3"/>
        </w:rPr>
        <w:tab/>
      </w:r>
      <w:r w:rsidRPr="001441E6">
        <w:rPr>
          <w:noProof/>
          <w:spacing w:val="-3"/>
          <w:lang w:val="nl-BE"/>
        </w:rPr>
        <w:t>S. Mincke,</w:t>
      </w:r>
      <w:r w:rsidRPr="001441E6">
        <w:rPr>
          <w:spacing w:val="-3"/>
          <w:lang w:val="nl-BE"/>
        </w:rPr>
        <w:t xml:space="preserve"> </w:t>
      </w:r>
      <w:r w:rsidRPr="001441E6">
        <w:rPr>
          <w:lang w:val="nl-BE"/>
        </w:rPr>
        <w:t xml:space="preserve">T. G. </w:t>
      </w:r>
      <w:proofErr w:type="spellStart"/>
      <w:r w:rsidRPr="001441E6">
        <w:rPr>
          <w:lang w:val="nl-BE"/>
        </w:rPr>
        <w:t>Asere</w:t>
      </w:r>
      <w:proofErr w:type="spellEnd"/>
      <w:r w:rsidRPr="001441E6">
        <w:rPr>
          <w:lang w:val="nl-BE"/>
        </w:rPr>
        <w:t xml:space="preserve">, I. </w:t>
      </w:r>
      <w:proofErr w:type="spellStart"/>
      <w:r w:rsidRPr="001441E6">
        <w:rPr>
          <w:lang w:val="nl-BE"/>
        </w:rPr>
        <w:t>Verheye</w:t>
      </w:r>
      <w:proofErr w:type="spellEnd"/>
      <w:r w:rsidRPr="001441E6">
        <w:rPr>
          <w:lang w:val="nl-BE"/>
        </w:rPr>
        <w:t xml:space="preserve">, K. </w:t>
      </w:r>
      <w:proofErr w:type="spellStart"/>
      <w:r w:rsidRPr="001441E6">
        <w:rPr>
          <w:lang w:val="nl-BE"/>
        </w:rPr>
        <w:t>Folens</w:t>
      </w:r>
      <w:proofErr w:type="spellEnd"/>
      <w:r w:rsidRPr="001441E6">
        <w:rPr>
          <w:lang w:val="nl-BE"/>
        </w:rPr>
        <w:t xml:space="preserve">, F. Vanden Bussche, L. </w:t>
      </w:r>
      <w:proofErr w:type="spellStart"/>
      <w:r w:rsidRPr="001441E6">
        <w:rPr>
          <w:lang w:val="nl-BE"/>
        </w:rPr>
        <w:t>Lapeire</w:t>
      </w:r>
      <w:proofErr w:type="spellEnd"/>
      <w:r w:rsidRPr="001441E6">
        <w:rPr>
          <w:lang w:val="nl-BE"/>
        </w:rPr>
        <w:t xml:space="preserve">, K. Verbeken, P. Van Der Voort, D. A. </w:t>
      </w:r>
      <w:proofErr w:type="spellStart"/>
      <w:r w:rsidRPr="001441E6">
        <w:rPr>
          <w:lang w:val="nl-BE"/>
        </w:rPr>
        <w:t>Tessema</w:t>
      </w:r>
      <w:proofErr w:type="spellEnd"/>
      <w:r w:rsidRPr="001441E6">
        <w:rPr>
          <w:lang w:val="nl-BE"/>
        </w:rPr>
        <w:t xml:space="preserve">, F. </w:t>
      </w:r>
      <w:proofErr w:type="spellStart"/>
      <w:r w:rsidRPr="001441E6">
        <w:rPr>
          <w:lang w:val="nl-BE"/>
        </w:rPr>
        <w:t>Fufa</w:t>
      </w:r>
      <w:proofErr w:type="spellEnd"/>
      <w:r w:rsidRPr="001441E6">
        <w:rPr>
          <w:lang w:val="nl-BE"/>
        </w:rPr>
        <w:t xml:space="preserve">, G. Du Laing, C.V. Stevens, Green Chemistry, </w:t>
      </w:r>
      <w:r w:rsidRPr="001441E6">
        <w:rPr>
          <w:u w:val="single"/>
          <w:lang w:val="nl-BE"/>
        </w:rPr>
        <w:t>21</w:t>
      </w:r>
      <w:r w:rsidRPr="001441E6">
        <w:rPr>
          <w:lang w:val="nl-BE"/>
        </w:rPr>
        <w:t xml:space="preserve">, 2295 - 2306 (2018). </w:t>
      </w:r>
      <w:r w:rsidRPr="001441E6">
        <w:rPr>
          <w:lang w:val="en-US"/>
        </w:rPr>
        <w:t>DOI: 10.1039/C9GC00166B</w:t>
      </w:r>
    </w:p>
    <w:p w14:paraId="1EB12F44" w14:textId="77777777" w:rsidR="00C3325E" w:rsidRPr="001441E6" w:rsidRDefault="00C3325E" w:rsidP="00C3325E">
      <w:pPr>
        <w:ind w:left="567"/>
        <w:jc w:val="both"/>
        <w:rPr>
          <w:lang w:val="en-US"/>
        </w:rPr>
      </w:pPr>
      <w:r w:rsidRPr="001441E6">
        <w:rPr>
          <w:lang w:val="en-US"/>
        </w:rPr>
        <w:t>Functionalized chitosan adsorbents allow recovery of palladium and platinum from acidic aqueous solutions</w:t>
      </w:r>
    </w:p>
    <w:p w14:paraId="0E6F18AD" w14:textId="77777777" w:rsidR="00C3325E" w:rsidRPr="001441E6" w:rsidRDefault="00C3325E" w:rsidP="00C3325E">
      <w:pPr>
        <w:ind w:left="567" w:hanging="567"/>
        <w:jc w:val="both"/>
        <w:rPr>
          <w:noProof/>
          <w:lang w:val="en-US"/>
        </w:rPr>
      </w:pPr>
      <w:r w:rsidRPr="001441E6">
        <w:rPr>
          <w:noProof/>
          <w:lang w:val="en-US"/>
        </w:rPr>
        <w:t>284.</w:t>
      </w:r>
      <w:r w:rsidRPr="001441E6">
        <w:rPr>
          <w:noProof/>
          <w:lang w:val="en-US"/>
        </w:rPr>
        <w:tab/>
        <w:t xml:space="preserve">S. Abednatanzi, P. Gohari Derakhshandeh, P. Tack, F. Muniz-Miranda, Y.-Y Liu, J. Everaert, F. Vanden Bussche, L. Vince, C.V. Stevens, V. Van Speybroeck, H. Vrielinck, F. Callens, K. Leus, P. Van Der Voort, Applied Catalysis B: Environmental, </w:t>
      </w:r>
      <w:r w:rsidRPr="001441E6">
        <w:rPr>
          <w:noProof/>
          <w:u w:val="single"/>
          <w:lang w:val="en-US"/>
        </w:rPr>
        <w:t>269</w:t>
      </w:r>
      <w:r w:rsidRPr="001441E6">
        <w:rPr>
          <w:noProof/>
          <w:lang w:val="en-US"/>
        </w:rPr>
        <w:t>, 118769 (2019).</w:t>
      </w:r>
    </w:p>
    <w:p w14:paraId="57125793" w14:textId="77777777" w:rsidR="00C3325E" w:rsidRPr="001441E6" w:rsidRDefault="00C3325E" w:rsidP="00C3325E">
      <w:pPr>
        <w:ind w:left="567"/>
        <w:jc w:val="both"/>
        <w:rPr>
          <w:noProof/>
          <w:lang w:val="en-US"/>
        </w:rPr>
      </w:pPr>
      <w:r w:rsidRPr="001441E6">
        <w:rPr>
          <w:noProof/>
          <w:lang w:val="en-US"/>
        </w:rPr>
        <w:t>Elucidating the Promotional Effect of a Covalent Triazine Framework in Aerobic Oxidation</w:t>
      </w:r>
    </w:p>
    <w:p w14:paraId="75B67B1D" w14:textId="77777777" w:rsidR="00C3325E" w:rsidRPr="001441E6" w:rsidRDefault="00C3325E" w:rsidP="00C3325E">
      <w:pPr>
        <w:pStyle w:val="Tekstzonderopmaak"/>
        <w:ind w:left="567" w:hanging="567"/>
        <w:rPr>
          <w:noProof/>
          <w:spacing w:val="-3"/>
          <w:lang w:val="en-US"/>
        </w:rPr>
      </w:pPr>
      <w:r w:rsidRPr="001441E6">
        <w:rPr>
          <w:rFonts w:ascii="Times New Roman" w:eastAsia="Times New Roman" w:hAnsi="Times New Roman" w:cs="Times New Roman"/>
          <w:noProof/>
          <w:spacing w:val="-3"/>
          <w:sz w:val="24"/>
          <w:szCs w:val="24"/>
          <w:lang w:val="en-US" w:eastAsia="nl-NL"/>
        </w:rPr>
        <w:t>283.</w:t>
      </w:r>
      <w:r w:rsidRPr="001441E6">
        <w:rPr>
          <w:rFonts w:ascii="Times New Roman" w:eastAsia="Times New Roman" w:hAnsi="Times New Roman" w:cs="Times New Roman"/>
          <w:noProof/>
          <w:spacing w:val="-3"/>
          <w:sz w:val="24"/>
          <w:szCs w:val="24"/>
          <w:lang w:val="en-US" w:eastAsia="nl-NL"/>
        </w:rPr>
        <w:tab/>
      </w:r>
      <w:r w:rsidRPr="001441E6">
        <w:rPr>
          <w:rFonts w:ascii="Times New Roman" w:hAnsi="Times New Roman" w:cs="Times New Roman"/>
          <w:noProof/>
          <w:spacing w:val="-3"/>
          <w:sz w:val="24"/>
          <w:szCs w:val="24"/>
          <w:lang w:val="en-US"/>
        </w:rPr>
        <w:t xml:space="preserve">N. </w:t>
      </w:r>
      <w:proofErr w:type="spellStart"/>
      <w:r w:rsidRPr="001441E6">
        <w:rPr>
          <w:rFonts w:ascii="Times New Roman" w:hAnsi="Times New Roman" w:cs="Times New Roman"/>
          <w:sz w:val="24"/>
          <w:szCs w:val="24"/>
          <w:lang w:val="en-US"/>
        </w:rPr>
        <w:t>Baccile</w:t>
      </w:r>
      <w:proofErr w:type="spellEnd"/>
      <w:r w:rsidRPr="001441E6">
        <w:rPr>
          <w:rFonts w:ascii="Times New Roman" w:hAnsi="Times New Roman" w:cs="Times New Roman"/>
          <w:sz w:val="24"/>
          <w:szCs w:val="24"/>
          <w:lang w:val="en-US"/>
        </w:rPr>
        <w:t xml:space="preserve">, E.I.P. Delbeke, M. </w:t>
      </w:r>
      <w:proofErr w:type="spellStart"/>
      <w:r w:rsidRPr="001441E6">
        <w:rPr>
          <w:rFonts w:ascii="Times New Roman" w:hAnsi="Times New Roman" w:cs="Times New Roman"/>
          <w:sz w:val="24"/>
          <w:szCs w:val="24"/>
          <w:lang w:val="en-US"/>
        </w:rPr>
        <w:t>Brennich</w:t>
      </w:r>
      <w:proofErr w:type="spellEnd"/>
      <w:r w:rsidRPr="001441E6">
        <w:rPr>
          <w:rFonts w:ascii="Times New Roman" w:hAnsi="Times New Roman" w:cs="Times New Roman"/>
          <w:sz w:val="24"/>
          <w:szCs w:val="24"/>
          <w:lang w:val="en-US"/>
        </w:rPr>
        <w:t xml:space="preserve">, C. </w:t>
      </w:r>
      <w:proofErr w:type="spellStart"/>
      <w:r w:rsidRPr="001441E6">
        <w:rPr>
          <w:rFonts w:ascii="Times New Roman" w:hAnsi="Times New Roman" w:cs="Times New Roman"/>
          <w:sz w:val="24"/>
          <w:szCs w:val="24"/>
          <w:lang w:val="en-US"/>
        </w:rPr>
        <w:t>Seyrig</w:t>
      </w:r>
      <w:proofErr w:type="spellEnd"/>
      <w:r w:rsidRPr="001441E6">
        <w:rPr>
          <w:rFonts w:ascii="Times New Roman" w:hAnsi="Times New Roman" w:cs="Times New Roman"/>
          <w:sz w:val="24"/>
          <w:szCs w:val="24"/>
          <w:lang w:val="en-US"/>
        </w:rPr>
        <w:t xml:space="preserve">, J. Everaert, S. Roelants, W. Soetaert, I.N.A. Van Bogaert, K. Van Geem, C.V. Stevens, The Journal of Physical Chemistry, Part B, </w:t>
      </w:r>
      <w:r w:rsidRPr="001441E6">
        <w:rPr>
          <w:rFonts w:ascii="Times New Roman" w:hAnsi="Times New Roman" w:cs="Times New Roman"/>
          <w:sz w:val="24"/>
          <w:szCs w:val="24"/>
          <w:u w:val="single"/>
          <w:lang w:val="en-US"/>
        </w:rPr>
        <w:t>123</w:t>
      </w:r>
      <w:r w:rsidRPr="001441E6">
        <w:rPr>
          <w:rFonts w:ascii="Times New Roman" w:hAnsi="Times New Roman" w:cs="Times New Roman"/>
          <w:sz w:val="24"/>
          <w:szCs w:val="24"/>
          <w:lang w:val="en-US"/>
        </w:rPr>
        <w:t xml:space="preserve">, 3841 – 3858 (2019). Doi: </w:t>
      </w:r>
      <w:r w:rsidRPr="001441E6">
        <w:rPr>
          <w:rFonts w:ascii="Times New Roman" w:hAnsi="Times New Roman" w:cs="Times New Roman"/>
          <w:sz w:val="24"/>
          <w:szCs w:val="24"/>
          <w:shd w:val="clear" w:color="auto" w:fill="F8F8F8"/>
          <w:lang w:val="en-US"/>
        </w:rPr>
        <w:t>10.1021/acs.jpcb.9b01013</w:t>
      </w:r>
    </w:p>
    <w:p w14:paraId="749E0A22"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lastRenderedPageBreak/>
        <w:tab/>
      </w:r>
      <w:r w:rsidRPr="001441E6">
        <w:rPr>
          <w:lang w:val="en-US"/>
        </w:rPr>
        <w:t xml:space="preserve">Asymmetrical, Symmetrical, Divalent and Y-Shaped (Bola)amphiphiles: The Relationship between Molecular Structure and Self-assembly in Amino Derivatives of </w:t>
      </w:r>
      <w:proofErr w:type="spellStart"/>
      <w:r w:rsidRPr="001441E6">
        <w:rPr>
          <w:lang w:val="en-US"/>
        </w:rPr>
        <w:t>Sophorolipid</w:t>
      </w:r>
      <w:proofErr w:type="spellEnd"/>
      <w:r w:rsidRPr="001441E6">
        <w:rPr>
          <w:lang w:val="en-US"/>
        </w:rPr>
        <w:t xml:space="preserve"> Biosurfactants</w:t>
      </w:r>
    </w:p>
    <w:p w14:paraId="6DF7AB44"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282.</w:t>
      </w:r>
      <w:r w:rsidRPr="001441E6">
        <w:rPr>
          <w:noProof/>
          <w:spacing w:val="-3"/>
          <w:lang w:val="en-US"/>
        </w:rPr>
        <w:tab/>
        <w:t xml:space="preserve">A.S. Doost, P. Van der Meeren, </w:t>
      </w:r>
      <w:r w:rsidRPr="001441E6">
        <w:rPr>
          <w:lang w:val="en-US"/>
        </w:rPr>
        <w:t xml:space="preserve">A. </w:t>
      </w:r>
      <w:proofErr w:type="spellStart"/>
      <w:r w:rsidRPr="001441E6">
        <w:rPr>
          <w:lang w:val="en-US"/>
        </w:rPr>
        <w:t>Setiowati</w:t>
      </w:r>
      <w:proofErr w:type="spellEnd"/>
      <w:r w:rsidRPr="001441E6">
        <w:rPr>
          <w:lang w:val="en-US"/>
        </w:rPr>
        <w:t xml:space="preserve">, </w:t>
      </w:r>
      <w:r w:rsidRPr="001441E6">
        <w:rPr>
          <w:noProof/>
          <w:spacing w:val="-3"/>
          <w:lang w:val="en-US"/>
        </w:rPr>
        <w:t xml:space="preserve">C.V. Stevens, </w:t>
      </w:r>
      <w:r w:rsidRPr="001441E6">
        <w:rPr>
          <w:lang w:val="en-US"/>
        </w:rPr>
        <w:t>M. Akbari</w:t>
      </w:r>
      <w:r w:rsidRPr="001441E6">
        <w:rPr>
          <w:noProof/>
          <w:spacing w:val="-3"/>
          <w:lang w:val="en-US"/>
        </w:rPr>
        <w:t xml:space="preserve">, Trends in Food Science and Technology, </w:t>
      </w:r>
      <w:r w:rsidRPr="001441E6">
        <w:rPr>
          <w:noProof/>
          <w:spacing w:val="-3"/>
          <w:u w:val="single"/>
          <w:lang w:val="en-US"/>
        </w:rPr>
        <w:t>86</w:t>
      </w:r>
      <w:r w:rsidRPr="001441E6">
        <w:rPr>
          <w:noProof/>
          <w:spacing w:val="-3"/>
          <w:lang w:val="en-US"/>
        </w:rPr>
        <w:t xml:space="preserve">, 16 – 24 (2019). Doi: </w:t>
      </w:r>
      <w:r w:rsidRPr="001441E6">
        <w:rPr>
          <w:shd w:val="clear" w:color="auto" w:fill="F8F8F8"/>
          <w:lang w:val="en-US"/>
        </w:rPr>
        <w:t>10.1016/j.tifs.2019.02.001</w:t>
      </w:r>
    </w:p>
    <w:p w14:paraId="517245B7" w14:textId="77777777" w:rsidR="00C3325E" w:rsidRPr="001441E6" w:rsidRDefault="00C3325E" w:rsidP="00C3325E">
      <w:pPr>
        <w:tabs>
          <w:tab w:val="left" w:pos="-720"/>
          <w:tab w:val="left" w:pos="567"/>
        </w:tabs>
        <w:ind w:left="567" w:hanging="567"/>
        <w:jc w:val="both"/>
        <w:rPr>
          <w:noProof/>
          <w:spacing w:val="-3"/>
          <w:lang w:val="en-US"/>
        </w:rPr>
      </w:pPr>
      <w:r w:rsidRPr="001441E6">
        <w:rPr>
          <w:lang w:val="en-US"/>
        </w:rPr>
        <w:tab/>
        <w:t xml:space="preserve">A review on nuclear </w:t>
      </w:r>
      <w:proofErr w:type="spellStart"/>
      <w:r w:rsidRPr="001441E6">
        <w:rPr>
          <w:lang w:val="en-US"/>
        </w:rPr>
        <w:t>Overhauser</w:t>
      </w:r>
      <w:proofErr w:type="spellEnd"/>
      <w:r w:rsidRPr="001441E6">
        <w:rPr>
          <w:lang w:val="en-US"/>
        </w:rPr>
        <w:t xml:space="preserve"> enhancement (NOE) and rotating-frame </w:t>
      </w:r>
      <w:proofErr w:type="spellStart"/>
      <w:r w:rsidRPr="001441E6">
        <w:rPr>
          <w:lang w:val="en-US"/>
        </w:rPr>
        <w:t>Overhauser</w:t>
      </w:r>
      <w:proofErr w:type="spellEnd"/>
      <w:r w:rsidRPr="001441E6">
        <w:rPr>
          <w:lang w:val="en-US"/>
        </w:rPr>
        <w:t xml:space="preserve"> effect (ROE) NMR techniques in food science: basic principles and applications</w:t>
      </w:r>
    </w:p>
    <w:p w14:paraId="27E95A9E"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 xml:space="preserve">281. </w:t>
      </w:r>
      <w:r w:rsidRPr="001441E6">
        <w:rPr>
          <w:noProof/>
          <w:spacing w:val="-3"/>
          <w:lang w:val="en-US"/>
        </w:rPr>
        <w:tab/>
        <w:t xml:space="preserve">G. Ben Messaoud, P. Le Griel, S.F. Prévost, D. Hermida-Merino, S.L.K.W. Roelants, W. Soetaert,  C.V. Stevens, N. Baccile, Chemistry of Materials, </w:t>
      </w:r>
      <w:r w:rsidRPr="001441E6">
        <w:rPr>
          <w:noProof/>
          <w:spacing w:val="-3"/>
          <w:u w:val="single"/>
          <w:lang w:val="en-US"/>
        </w:rPr>
        <w:t>31</w:t>
      </w:r>
      <w:r w:rsidRPr="001441E6">
        <w:rPr>
          <w:noProof/>
          <w:spacing w:val="-3"/>
          <w:lang w:val="en-US"/>
        </w:rPr>
        <w:t xml:space="preserve">, 4817 - 4830 (2019). Doi: </w:t>
      </w:r>
      <w:r w:rsidRPr="001441E6">
        <w:rPr>
          <w:shd w:val="clear" w:color="auto" w:fill="F8F8F8"/>
          <w:lang w:val="en-US"/>
        </w:rPr>
        <w:t>10.1021/acs.chemmater.9b01230</w:t>
      </w:r>
    </w:p>
    <w:p w14:paraId="3E4630C5"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pH-Controlled Self-Assembled Fibrillar Network Hydrogels: Evidence of a Kinetic Control of the Mechanical Properties</w:t>
      </w:r>
    </w:p>
    <w:p w14:paraId="25C9D973"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nl-BE"/>
        </w:rPr>
        <w:t>280.</w:t>
      </w:r>
      <w:r w:rsidRPr="001441E6">
        <w:rPr>
          <w:noProof/>
          <w:spacing w:val="-3"/>
          <w:lang w:val="nl-BE"/>
        </w:rPr>
        <w:tab/>
        <w:t xml:space="preserve">M. Movsisyan, L. De Coen, T.S.A Heugebaert, A. Verlee, B.I. Roman, C.V. Stevens, Eur. J. Org. </w:t>
      </w:r>
      <w:r w:rsidRPr="001441E6">
        <w:rPr>
          <w:noProof/>
          <w:spacing w:val="-3"/>
          <w:lang w:val="en-US"/>
        </w:rPr>
        <w:t>Chem., 1350 -1354, (2019). DOI: 10.1002/ejoc.201801689.</w:t>
      </w:r>
    </w:p>
    <w:p w14:paraId="4BA7C91F"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Continuous-Flow Synthesis of Phenothiazine Antipsychotics: A feasibility Study.</w:t>
      </w:r>
    </w:p>
    <w:p w14:paraId="7EDB9AE0"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 xml:space="preserve">279. </w:t>
      </w:r>
      <w:r w:rsidRPr="001441E6">
        <w:rPr>
          <w:noProof/>
          <w:spacing w:val="-3"/>
          <w:lang w:val="en-US"/>
        </w:rPr>
        <w:tab/>
        <w:t xml:space="preserve">T.G. Asere, C.V. Stevens, G. Du Laing, </w:t>
      </w:r>
      <w:r w:rsidRPr="001441E6">
        <w:rPr>
          <w:lang w:val="en-US"/>
        </w:rPr>
        <w:t xml:space="preserve">Science of the Total Environment, </w:t>
      </w:r>
      <w:r w:rsidRPr="001441E6">
        <w:rPr>
          <w:u w:val="single"/>
          <w:lang w:val="en-US"/>
        </w:rPr>
        <w:t>676</w:t>
      </w:r>
      <w:r w:rsidRPr="001441E6">
        <w:rPr>
          <w:lang w:val="en-US"/>
        </w:rPr>
        <w:t>, 706 -720  (2019).</w:t>
      </w:r>
    </w:p>
    <w:p w14:paraId="49D183CD" w14:textId="77777777" w:rsidR="00C3325E" w:rsidRPr="001441E6" w:rsidRDefault="00C3325E" w:rsidP="00C3325E">
      <w:pPr>
        <w:tabs>
          <w:tab w:val="left" w:pos="-720"/>
          <w:tab w:val="left" w:pos="567"/>
        </w:tabs>
        <w:ind w:left="567" w:hanging="567"/>
        <w:jc w:val="both"/>
        <w:rPr>
          <w:noProof/>
          <w:spacing w:val="-3"/>
          <w:lang w:val="en-US"/>
        </w:rPr>
      </w:pPr>
      <w:r w:rsidRPr="001441E6">
        <w:rPr>
          <w:lang w:val="en-US"/>
        </w:rPr>
        <w:tab/>
        <w:t>Use of (modified) natural adsorbents for Arsenic remediation: a review</w:t>
      </w:r>
    </w:p>
    <w:p w14:paraId="05BA3634" w14:textId="77777777" w:rsidR="00C3325E" w:rsidRPr="001441E6" w:rsidRDefault="00C3325E" w:rsidP="00C3325E">
      <w:pPr>
        <w:ind w:left="567" w:hanging="567"/>
        <w:rPr>
          <w:noProof/>
          <w:lang w:val="nl-BE"/>
        </w:rPr>
      </w:pPr>
      <w:r w:rsidRPr="001441E6">
        <w:rPr>
          <w:noProof/>
          <w:lang w:val="nl-BE"/>
        </w:rPr>
        <w:t xml:space="preserve">278. </w:t>
      </w:r>
      <w:r w:rsidRPr="001441E6">
        <w:rPr>
          <w:noProof/>
          <w:lang w:val="nl-BE"/>
        </w:rPr>
        <w:tab/>
        <w:t xml:space="preserve">A. De Vos, K. Lejaeghere, F. Muniz Mirando, C.V. Stevens, P. Van der Voort, V. Van Speybroeck, </w:t>
      </w:r>
      <w:r w:rsidRPr="001441E6">
        <w:rPr>
          <w:rStyle w:val="Nadruk"/>
          <w:i w:val="0"/>
          <w:lang w:val="nl-BE"/>
        </w:rPr>
        <w:t xml:space="preserve">Journal of </w:t>
      </w:r>
      <w:proofErr w:type="spellStart"/>
      <w:r w:rsidRPr="001441E6">
        <w:rPr>
          <w:rStyle w:val="Nadruk"/>
          <w:i w:val="0"/>
          <w:lang w:val="nl-BE"/>
        </w:rPr>
        <w:t>Materials</w:t>
      </w:r>
      <w:proofErr w:type="spellEnd"/>
      <w:r w:rsidRPr="001441E6">
        <w:rPr>
          <w:rStyle w:val="Nadruk"/>
          <w:i w:val="0"/>
          <w:lang w:val="nl-BE"/>
        </w:rPr>
        <w:t xml:space="preserve"> Chemistry A</w:t>
      </w:r>
      <w:r w:rsidRPr="001441E6">
        <w:rPr>
          <w:lang w:val="nl-BE"/>
        </w:rPr>
        <w:t xml:space="preserve">, </w:t>
      </w:r>
      <w:r w:rsidRPr="001441E6">
        <w:rPr>
          <w:u w:val="single"/>
          <w:lang w:val="nl-BE"/>
        </w:rPr>
        <w:t>7</w:t>
      </w:r>
      <w:r w:rsidRPr="001441E6">
        <w:rPr>
          <w:lang w:val="nl-BE"/>
        </w:rPr>
        <w:t>, 8433 - 8442 (2019), DOI: 10.1039/C9TA00573K</w:t>
      </w:r>
      <w:r w:rsidRPr="001441E6">
        <w:rPr>
          <w:noProof/>
          <w:lang w:val="nl-BE"/>
        </w:rPr>
        <w:t>.</w:t>
      </w:r>
    </w:p>
    <w:p w14:paraId="53BE1D7D" w14:textId="77777777" w:rsidR="00C3325E" w:rsidRPr="001441E6" w:rsidRDefault="00C3325E" w:rsidP="00C3325E">
      <w:pPr>
        <w:ind w:left="567"/>
        <w:rPr>
          <w:noProof/>
          <w:lang w:val="en-US"/>
        </w:rPr>
      </w:pPr>
      <w:r w:rsidRPr="001441E6">
        <w:rPr>
          <w:noProof/>
          <w:lang w:val="en-US"/>
        </w:rPr>
        <w:t>Electronic properties of heterogenized Ru(II) polypyridyl photoredox complexes on covalent triazine frameworks</w:t>
      </w:r>
    </w:p>
    <w:p w14:paraId="3F7E31E1" w14:textId="77777777" w:rsidR="00C3325E" w:rsidRPr="001441E6" w:rsidRDefault="00C3325E" w:rsidP="00C3325E">
      <w:pPr>
        <w:ind w:left="567" w:hanging="567"/>
        <w:rPr>
          <w:lang w:val="en-US"/>
        </w:rPr>
      </w:pPr>
      <w:r w:rsidRPr="001441E6">
        <w:rPr>
          <w:noProof/>
          <w:spacing w:val="-3"/>
          <w:lang w:val="en-US"/>
        </w:rPr>
        <w:t xml:space="preserve">277. </w:t>
      </w:r>
      <w:r w:rsidRPr="001441E6">
        <w:rPr>
          <w:noProof/>
          <w:spacing w:val="-3"/>
          <w:lang w:val="en-US"/>
        </w:rPr>
        <w:tab/>
        <w:t>C. V</w:t>
      </w:r>
      <w:proofErr w:type="spellStart"/>
      <w:r w:rsidRPr="001441E6">
        <w:rPr>
          <w:lang w:val="en-US"/>
        </w:rPr>
        <w:t>alotteau</w:t>
      </w:r>
      <w:proofErr w:type="spellEnd"/>
      <w:r w:rsidRPr="001441E6">
        <w:rPr>
          <w:lang w:val="en-US"/>
        </w:rPr>
        <w:t xml:space="preserve">, N. Baccile, V. </w:t>
      </w:r>
      <w:proofErr w:type="spellStart"/>
      <w:r w:rsidRPr="001441E6">
        <w:rPr>
          <w:lang w:val="en-US"/>
        </w:rPr>
        <w:t>Humblot</w:t>
      </w:r>
      <w:proofErr w:type="spellEnd"/>
      <w:r w:rsidRPr="001441E6">
        <w:rPr>
          <w:lang w:val="en-US"/>
        </w:rPr>
        <w:t xml:space="preserve">, S. Roelants, W. Soetaert, C.V. Stevens, Y. </w:t>
      </w:r>
      <w:proofErr w:type="spellStart"/>
      <w:r w:rsidRPr="001441E6">
        <w:rPr>
          <w:lang w:val="en-US"/>
        </w:rPr>
        <w:t>Dufrêne</w:t>
      </w:r>
      <w:proofErr w:type="spellEnd"/>
      <w:r w:rsidRPr="001441E6">
        <w:rPr>
          <w:lang w:val="en-US"/>
        </w:rPr>
        <w:t>, Nanoscale Horizons, DOI:10.1039/c9nh00006b, open access, published March 25</w:t>
      </w:r>
      <w:r w:rsidRPr="001441E6">
        <w:rPr>
          <w:vertAlign w:val="superscript"/>
          <w:lang w:val="en-US"/>
        </w:rPr>
        <w:t>th</w:t>
      </w:r>
      <w:r w:rsidRPr="001441E6">
        <w:rPr>
          <w:lang w:val="en-US"/>
        </w:rPr>
        <w:t>, (2019).</w:t>
      </w:r>
    </w:p>
    <w:p w14:paraId="674C6D09" w14:textId="77777777" w:rsidR="00C3325E" w:rsidRPr="001441E6" w:rsidRDefault="00C3325E" w:rsidP="00C3325E">
      <w:pPr>
        <w:ind w:left="567"/>
        <w:rPr>
          <w:lang w:val="en-US"/>
        </w:rPr>
      </w:pPr>
      <w:r w:rsidRPr="001441E6">
        <w:rPr>
          <w:lang w:val="en-GB"/>
        </w:rPr>
        <w:t xml:space="preserve">Nanoscale antiadhesion properties of </w:t>
      </w:r>
      <w:proofErr w:type="spellStart"/>
      <w:r w:rsidRPr="001441E6">
        <w:rPr>
          <w:lang w:val="en-GB"/>
        </w:rPr>
        <w:t>sophorolipid</w:t>
      </w:r>
      <w:proofErr w:type="spellEnd"/>
      <w:r w:rsidRPr="001441E6">
        <w:rPr>
          <w:lang w:val="en-GB"/>
        </w:rPr>
        <w:t>-coated surfaces against pathogenic bacteria</w:t>
      </w:r>
    </w:p>
    <w:p w14:paraId="79FFEC79" w14:textId="77777777" w:rsidR="00C3325E" w:rsidRPr="001441E6" w:rsidRDefault="00C3325E" w:rsidP="00C3325E">
      <w:pPr>
        <w:pStyle w:val="Tekstzonderopmaak"/>
        <w:ind w:left="567" w:hanging="567"/>
        <w:jc w:val="both"/>
        <w:rPr>
          <w:rFonts w:ascii="Times New Roman" w:hAnsi="Times New Roman" w:cs="Times New Roman"/>
          <w:noProof/>
          <w:spacing w:val="-3"/>
          <w:sz w:val="24"/>
          <w:szCs w:val="24"/>
          <w:lang w:val="en-US"/>
        </w:rPr>
      </w:pPr>
      <w:r w:rsidRPr="001441E6">
        <w:rPr>
          <w:rFonts w:ascii="Times New Roman" w:hAnsi="Times New Roman" w:cs="Times New Roman"/>
          <w:noProof/>
          <w:spacing w:val="-3"/>
          <w:sz w:val="24"/>
          <w:szCs w:val="24"/>
          <w:lang w:val="en-US"/>
        </w:rPr>
        <w:t xml:space="preserve">276.   M.N. Nasrabadi, S.A.H Goli, A.S. Doost, B. Roman, K. Dewettinck, C.V. Stevens, P. Van Der Meeren,  Colloids and Surfaces A –Physiochemical and Engineering Aspects, </w:t>
      </w:r>
      <w:r w:rsidRPr="001441E6">
        <w:rPr>
          <w:rFonts w:ascii="Times New Roman" w:hAnsi="Times New Roman" w:cs="Times New Roman"/>
          <w:noProof/>
          <w:spacing w:val="-3"/>
          <w:sz w:val="24"/>
          <w:szCs w:val="24"/>
          <w:u w:val="single"/>
          <w:lang w:val="en-US"/>
        </w:rPr>
        <w:t>563</w:t>
      </w:r>
      <w:r w:rsidRPr="001441E6">
        <w:rPr>
          <w:rFonts w:ascii="Times New Roman" w:hAnsi="Times New Roman" w:cs="Times New Roman"/>
          <w:noProof/>
          <w:spacing w:val="-3"/>
          <w:sz w:val="24"/>
          <w:szCs w:val="24"/>
          <w:lang w:val="en-US"/>
        </w:rPr>
        <w:t>, 170 – 182 (2019).</w:t>
      </w:r>
    </w:p>
    <w:p w14:paraId="6A1FE7F9" w14:textId="77777777" w:rsidR="00C3325E" w:rsidRPr="001441E6" w:rsidRDefault="00C3325E" w:rsidP="00C3325E">
      <w:pPr>
        <w:pStyle w:val="Tekstzonderopmaak"/>
        <w:ind w:left="567"/>
        <w:jc w:val="both"/>
        <w:rPr>
          <w:rFonts w:ascii="Times New Roman" w:hAnsi="Times New Roman" w:cs="Times New Roman"/>
          <w:noProof/>
          <w:spacing w:val="-3"/>
          <w:sz w:val="24"/>
          <w:szCs w:val="24"/>
          <w:lang w:val="en-US"/>
        </w:rPr>
      </w:pPr>
      <w:r w:rsidRPr="001441E6">
        <w:rPr>
          <w:rFonts w:ascii="Times New Roman" w:hAnsi="Times New Roman" w:cs="Times New Roman"/>
          <w:noProof/>
          <w:spacing w:val="-3"/>
          <w:sz w:val="24"/>
          <w:szCs w:val="24"/>
          <w:lang w:val="en-US"/>
        </w:rPr>
        <w:t>Plant based Pickering stabilization of emulsions using soluble flaxseed protein and mucilage nano-emulsions</w:t>
      </w:r>
    </w:p>
    <w:p w14:paraId="65132BC6" w14:textId="77777777" w:rsidR="00C3325E" w:rsidRPr="001441E6" w:rsidRDefault="00C3325E" w:rsidP="00C3325E">
      <w:pPr>
        <w:pStyle w:val="Tekstzonderopmaak"/>
        <w:ind w:left="567" w:hanging="567"/>
        <w:jc w:val="both"/>
        <w:rPr>
          <w:rFonts w:ascii="Times New Roman" w:hAnsi="Times New Roman" w:cs="Times New Roman"/>
          <w:noProof/>
          <w:spacing w:val="-3"/>
          <w:sz w:val="24"/>
          <w:szCs w:val="24"/>
        </w:rPr>
      </w:pPr>
      <w:r w:rsidRPr="001441E6">
        <w:rPr>
          <w:rFonts w:ascii="Times New Roman" w:hAnsi="Times New Roman" w:cs="Times New Roman"/>
          <w:noProof/>
          <w:spacing w:val="-3"/>
          <w:sz w:val="24"/>
          <w:szCs w:val="24"/>
        </w:rPr>
        <w:t>275.</w:t>
      </w:r>
      <w:r w:rsidRPr="001441E6">
        <w:rPr>
          <w:rFonts w:ascii="Times New Roman" w:hAnsi="Times New Roman" w:cs="Times New Roman"/>
          <w:noProof/>
          <w:spacing w:val="-3"/>
          <w:sz w:val="24"/>
          <w:szCs w:val="24"/>
        </w:rPr>
        <w:tab/>
        <w:t xml:space="preserve">A.S. Doost, V. Kassozi, K. Dewettinck, C.V. Stevens, M.N. Nasrabadi, P. Van Der Meeren, Food Hydrocolloids, </w:t>
      </w:r>
      <w:r w:rsidRPr="001441E6">
        <w:rPr>
          <w:rFonts w:ascii="Times New Roman" w:hAnsi="Times New Roman" w:cs="Times New Roman"/>
          <w:noProof/>
          <w:spacing w:val="-3"/>
          <w:sz w:val="24"/>
          <w:szCs w:val="24"/>
          <w:u w:val="single"/>
        </w:rPr>
        <w:t>88</w:t>
      </w:r>
      <w:r w:rsidRPr="001441E6">
        <w:rPr>
          <w:rFonts w:ascii="Times New Roman" w:hAnsi="Times New Roman" w:cs="Times New Roman"/>
          <w:noProof/>
          <w:spacing w:val="-3"/>
          <w:sz w:val="24"/>
          <w:szCs w:val="24"/>
        </w:rPr>
        <w:t>, 218 - 227 (2019).</w:t>
      </w:r>
    </w:p>
    <w:p w14:paraId="2B832F7C" w14:textId="77777777" w:rsidR="00C3325E" w:rsidRPr="001441E6" w:rsidRDefault="00C3325E" w:rsidP="00C3325E">
      <w:pPr>
        <w:pStyle w:val="Tekstzonderopmaak"/>
        <w:ind w:left="567"/>
        <w:jc w:val="both"/>
        <w:rPr>
          <w:rFonts w:ascii="Times New Roman" w:hAnsi="Times New Roman" w:cs="Times New Roman"/>
          <w:noProof/>
          <w:spacing w:val="-3"/>
          <w:sz w:val="24"/>
          <w:szCs w:val="24"/>
          <w:lang w:val="en-US"/>
        </w:rPr>
      </w:pPr>
      <w:r w:rsidRPr="001441E6">
        <w:rPr>
          <w:rFonts w:ascii="Times New Roman" w:hAnsi="Times New Roman" w:cs="Times New Roman"/>
          <w:noProof/>
          <w:spacing w:val="-3"/>
          <w:sz w:val="24"/>
          <w:szCs w:val="24"/>
          <w:lang w:val="en-US"/>
        </w:rPr>
        <w:t>Pickering Stabilization of thymol through green emulsification using soluble fraction of almond gum –whey protein isolate nano-complexes</w:t>
      </w:r>
    </w:p>
    <w:p w14:paraId="62C178BE" w14:textId="77777777" w:rsidR="00C3325E" w:rsidRPr="001441E6" w:rsidRDefault="00C3325E" w:rsidP="00C3325E">
      <w:pPr>
        <w:pStyle w:val="Tekstzonderopmaak"/>
        <w:ind w:left="567" w:hanging="567"/>
        <w:jc w:val="both"/>
        <w:rPr>
          <w:rFonts w:ascii="Times New Roman" w:hAnsi="Times New Roman" w:cs="Times New Roman"/>
          <w:noProof/>
          <w:spacing w:val="-3"/>
          <w:sz w:val="24"/>
          <w:szCs w:val="24"/>
        </w:rPr>
      </w:pPr>
      <w:r w:rsidRPr="001441E6">
        <w:rPr>
          <w:rFonts w:ascii="Times New Roman" w:hAnsi="Times New Roman" w:cs="Times New Roman"/>
          <w:noProof/>
          <w:spacing w:val="-3"/>
          <w:sz w:val="24"/>
          <w:szCs w:val="24"/>
        </w:rPr>
        <w:t>274.</w:t>
      </w:r>
      <w:r w:rsidRPr="001441E6">
        <w:rPr>
          <w:rFonts w:ascii="Times New Roman" w:hAnsi="Times New Roman" w:cs="Times New Roman"/>
          <w:noProof/>
          <w:spacing w:val="-3"/>
          <w:sz w:val="24"/>
          <w:szCs w:val="24"/>
        </w:rPr>
        <w:tab/>
      </w:r>
      <w:proofErr w:type="spellStart"/>
      <w:r w:rsidRPr="001441E6">
        <w:rPr>
          <w:rFonts w:ascii="Times New Roman" w:hAnsi="Times New Roman" w:cs="Times New Roman"/>
          <w:sz w:val="24"/>
          <w:szCs w:val="24"/>
        </w:rPr>
        <w:t>N.Tahir</w:t>
      </w:r>
      <w:proofErr w:type="spellEnd"/>
      <w:r w:rsidRPr="001441E6">
        <w:rPr>
          <w:rFonts w:ascii="Times New Roman" w:hAnsi="Times New Roman" w:cs="Times New Roman"/>
          <w:sz w:val="24"/>
          <w:szCs w:val="24"/>
        </w:rPr>
        <w:t xml:space="preserve">, F. </w:t>
      </w:r>
      <w:proofErr w:type="spellStart"/>
      <w:r w:rsidRPr="001441E6">
        <w:rPr>
          <w:rFonts w:ascii="Times New Roman" w:hAnsi="Times New Roman" w:cs="Times New Roman"/>
          <w:sz w:val="24"/>
          <w:szCs w:val="24"/>
        </w:rPr>
        <w:t>Muniz</w:t>
      </w:r>
      <w:proofErr w:type="spellEnd"/>
      <w:r w:rsidRPr="001441E6">
        <w:rPr>
          <w:rFonts w:ascii="Times New Roman" w:hAnsi="Times New Roman" w:cs="Times New Roman"/>
          <w:sz w:val="24"/>
          <w:szCs w:val="24"/>
        </w:rPr>
        <w:t>-Miranda,</w:t>
      </w:r>
      <w:r w:rsidRPr="001441E6">
        <w:rPr>
          <w:rFonts w:ascii="Times New Roman" w:hAnsi="Times New Roman" w:cs="Times New Roman"/>
          <w:sz w:val="24"/>
          <w:szCs w:val="24"/>
          <w:vertAlign w:val="superscript"/>
        </w:rPr>
        <w:t xml:space="preserve"> </w:t>
      </w:r>
      <w:r w:rsidRPr="001441E6">
        <w:rPr>
          <w:rFonts w:ascii="Times New Roman" w:hAnsi="Times New Roman" w:cs="Times New Roman"/>
          <w:sz w:val="24"/>
          <w:szCs w:val="24"/>
        </w:rPr>
        <w:t xml:space="preserve">J. Everaert, P. Tack, T. </w:t>
      </w:r>
      <w:proofErr w:type="spellStart"/>
      <w:r w:rsidRPr="001441E6">
        <w:rPr>
          <w:rFonts w:ascii="Times New Roman" w:hAnsi="Times New Roman" w:cs="Times New Roman"/>
          <w:sz w:val="24"/>
          <w:szCs w:val="24"/>
        </w:rPr>
        <w:t>Heugebaert</w:t>
      </w:r>
      <w:proofErr w:type="spellEnd"/>
      <w:r w:rsidRPr="001441E6">
        <w:rPr>
          <w:rFonts w:ascii="Times New Roman" w:hAnsi="Times New Roman" w:cs="Times New Roman"/>
          <w:sz w:val="24"/>
          <w:szCs w:val="24"/>
        </w:rPr>
        <w:t xml:space="preserve">, K. Leus, L. Vince, C.V. Stevens, V. Van Speybroeck,  P. Van Der Voort, Journal of </w:t>
      </w:r>
      <w:proofErr w:type="spellStart"/>
      <w:r w:rsidRPr="001441E6">
        <w:rPr>
          <w:rFonts w:ascii="Times New Roman" w:hAnsi="Times New Roman" w:cs="Times New Roman"/>
          <w:sz w:val="24"/>
          <w:szCs w:val="24"/>
        </w:rPr>
        <w:t>Catalysis</w:t>
      </w:r>
      <w:proofErr w:type="spellEnd"/>
      <w:r w:rsidRPr="001441E6">
        <w:rPr>
          <w:rFonts w:ascii="Times New Roman" w:hAnsi="Times New Roman" w:cs="Times New Roman"/>
          <w:sz w:val="24"/>
          <w:szCs w:val="24"/>
        </w:rPr>
        <w:t xml:space="preserve">, </w:t>
      </w:r>
      <w:r w:rsidRPr="001441E6">
        <w:rPr>
          <w:rFonts w:ascii="Times New Roman" w:hAnsi="Times New Roman" w:cs="Times New Roman"/>
          <w:sz w:val="24"/>
          <w:szCs w:val="24"/>
          <w:u w:val="single"/>
        </w:rPr>
        <w:t>371</w:t>
      </w:r>
      <w:r w:rsidRPr="001441E6">
        <w:rPr>
          <w:rFonts w:ascii="Times New Roman" w:hAnsi="Times New Roman" w:cs="Times New Roman"/>
          <w:sz w:val="24"/>
          <w:szCs w:val="24"/>
        </w:rPr>
        <w:t>, 135-143 (2019).</w:t>
      </w:r>
    </w:p>
    <w:p w14:paraId="334202EA" w14:textId="77777777" w:rsidR="00C3325E" w:rsidRPr="001441E6" w:rsidRDefault="00C3325E" w:rsidP="00C3325E">
      <w:pPr>
        <w:pStyle w:val="Tekstzonderopmaak"/>
        <w:ind w:left="567"/>
        <w:jc w:val="both"/>
        <w:rPr>
          <w:rFonts w:ascii="Times New Roman" w:hAnsi="Times New Roman" w:cs="Times New Roman"/>
          <w:sz w:val="24"/>
          <w:szCs w:val="24"/>
          <w:lang w:val="en-US"/>
        </w:rPr>
      </w:pPr>
      <w:r w:rsidRPr="001441E6">
        <w:rPr>
          <w:rFonts w:ascii="Times New Roman" w:hAnsi="Times New Roman" w:cs="Times New Roman"/>
          <w:sz w:val="24"/>
          <w:szCs w:val="24"/>
          <w:lang w:val="en-US"/>
        </w:rPr>
        <w:t xml:space="preserve">Immobilization of </w:t>
      </w:r>
      <w:proofErr w:type="spellStart"/>
      <w:r w:rsidRPr="001441E6">
        <w:rPr>
          <w:rFonts w:ascii="Times New Roman" w:hAnsi="Times New Roman" w:cs="Times New Roman"/>
          <w:sz w:val="24"/>
          <w:szCs w:val="24"/>
          <w:lang w:val="en-US"/>
        </w:rPr>
        <w:t>Ir</w:t>
      </w:r>
      <w:proofErr w:type="spellEnd"/>
      <w:r w:rsidRPr="001441E6">
        <w:rPr>
          <w:rFonts w:ascii="Times New Roman" w:hAnsi="Times New Roman" w:cs="Times New Roman"/>
          <w:sz w:val="24"/>
          <w:szCs w:val="24"/>
          <w:lang w:val="en-US"/>
        </w:rPr>
        <w:t>(I) complex on Covalent Triazine Frameworks for C-H Borylation Reactions: A Combined Experimental and Computational Study</w:t>
      </w:r>
    </w:p>
    <w:p w14:paraId="0676A872" w14:textId="77777777" w:rsidR="00C3325E" w:rsidRPr="001441E6" w:rsidRDefault="00C3325E" w:rsidP="00C3325E">
      <w:pPr>
        <w:pStyle w:val="Tekstzonderopmaak"/>
        <w:ind w:left="567" w:hanging="567"/>
        <w:rPr>
          <w:rFonts w:ascii="Times New Roman" w:hAnsi="Times New Roman" w:cs="Times New Roman"/>
          <w:sz w:val="24"/>
          <w:szCs w:val="24"/>
        </w:rPr>
      </w:pPr>
      <w:r w:rsidRPr="001441E6">
        <w:rPr>
          <w:rFonts w:ascii="Times New Roman" w:hAnsi="Times New Roman" w:cs="Times New Roman"/>
          <w:sz w:val="24"/>
          <w:szCs w:val="24"/>
        </w:rPr>
        <w:t>273.</w:t>
      </w:r>
      <w:r w:rsidRPr="001441E6">
        <w:rPr>
          <w:rFonts w:ascii="Times New Roman" w:hAnsi="Times New Roman" w:cs="Times New Roman"/>
          <w:sz w:val="24"/>
          <w:szCs w:val="24"/>
        </w:rPr>
        <w:tab/>
        <w:t xml:space="preserve">E. </w:t>
      </w:r>
      <w:proofErr w:type="spellStart"/>
      <w:r w:rsidRPr="001441E6">
        <w:rPr>
          <w:rFonts w:ascii="Times New Roman" w:hAnsi="Times New Roman" w:cs="Times New Roman"/>
          <w:sz w:val="24"/>
          <w:szCs w:val="24"/>
        </w:rPr>
        <w:t>Liwarska-Bizukojc</w:t>
      </w:r>
      <w:proofErr w:type="spellEnd"/>
      <w:r w:rsidRPr="001441E6">
        <w:rPr>
          <w:rFonts w:ascii="Times New Roman" w:hAnsi="Times New Roman" w:cs="Times New Roman"/>
          <w:sz w:val="24"/>
          <w:szCs w:val="24"/>
        </w:rPr>
        <w:t xml:space="preserve">, D. </w:t>
      </w:r>
      <w:proofErr w:type="spellStart"/>
      <w:r w:rsidRPr="001441E6">
        <w:rPr>
          <w:rFonts w:ascii="Times New Roman" w:hAnsi="Times New Roman" w:cs="Times New Roman"/>
          <w:sz w:val="24"/>
          <w:szCs w:val="24"/>
        </w:rPr>
        <w:t>Olejnik</w:t>
      </w:r>
      <w:proofErr w:type="spellEnd"/>
      <w:r w:rsidRPr="001441E6">
        <w:rPr>
          <w:rFonts w:ascii="Times New Roman" w:hAnsi="Times New Roman" w:cs="Times New Roman"/>
          <w:sz w:val="24"/>
          <w:szCs w:val="24"/>
        </w:rPr>
        <w:t xml:space="preserve">, E.I.P. Delbeke, K.M. Van Geem, C.V. Stevens, New </w:t>
      </w:r>
      <w:proofErr w:type="spellStart"/>
      <w:r w:rsidRPr="001441E6">
        <w:rPr>
          <w:rFonts w:ascii="Times New Roman" w:hAnsi="Times New Roman" w:cs="Times New Roman"/>
          <w:sz w:val="24"/>
          <w:szCs w:val="24"/>
        </w:rPr>
        <w:t>Biotechnology</w:t>
      </w:r>
      <w:proofErr w:type="spellEnd"/>
      <w:r w:rsidRPr="001441E6">
        <w:rPr>
          <w:rFonts w:ascii="Times New Roman" w:hAnsi="Times New Roman" w:cs="Times New Roman"/>
          <w:sz w:val="24"/>
          <w:szCs w:val="24"/>
        </w:rPr>
        <w:t xml:space="preserve">, </w:t>
      </w:r>
      <w:r w:rsidRPr="001441E6">
        <w:rPr>
          <w:rFonts w:ascii="Times New Roman" w:hAnsi="Times New Roman" w:cs="Times New Roman"/>
          <w:sz w:val="24"/>
          <w:szCs w:val="24"/>
          <w:u w:val="single"/>
        </w:rPr>
        <w:t>44</w:t>
      </w:r>
      <w:r w:rsidRPr="001441E6">
        <w:rPr>
          <w:rFonts w:ascii="Times New Roman" w:hAnsi="Times New Roman" w:cs="Times New Roman"/>
          <w:sz w:val="24"/>
          <w:szCs w:val="24"/>
        </w:rPr>
        <w:t>, S163 – S163, P 36-9 (2018).</w:t>
      </w:r>
    </w:p>
    <w:p w14:paraId="1128E44D" w14:textId="77777777" w:rsidR="00C3325E" w:rsidRPr="001441E6" w:rsidRDefault="00C3325E" w:rsidP="00C3325E">
      <w:pPr>
        <w:pStyle w:val="Tekstzonderopmaak"/>
        <w:ind w:left="567" w:hanging="567"/>
        <w:rPr>
          <w:rFonts w:ascii="Times New Roman" w:hAnsi="Times New Roman" w:cs="Times New Roman"/>
          <w:noProof/>
          <w:spacing w:val="-3"/>
          <w:sz w:val="24"/>
          <w:szCs w:val="24"/>
          <w:lang w:val="en-US"/>
        </w:rPr>
      </w:pPr>
      <w:r w:rsidRPr="001441E6">
        <w:rPr>
          <w:rFonts w:ascii="Times New Roman" w:hAnsi="Times New Roman" w:cs="Times New Roman"/>
          <w:sz w:val="24"/>
          <w:szCs w:val="24"/>
        </w:rPr>
        <w:tab/>
      </w:r>
      <w:r w:rsidRPr="001441E6">
        <w:rPr>
          <w:rFonts w:ascii="Times New Roman" w:hAnsi="Times New Roman" w:cs="Times New Roman"/>
          <w:sz w:val="24"/>
          <w:szCs w:val="24"/>
          <w:lang w:val="en-US"/>
        </w:rPr>
        <w:t xml:space="preserve">Effect of </w:t>
      </w:r>
      <w:proofErr w:type="spellStart"/>
      <w:r w:rsidRPr="001441E6">
        <w:rPr>
          <w:rFonts w:ascii="Times New Roman" w:hAnsi="Times New Roman" w:cs="Times New Roman"/>
          <w:sz w:val="24"/>
          <w:szCs w:val="24"/>
          <w:lang w:val="en-US"/>
        </w:rPr>
        <w:t>sophorolipid</w:t>
      </w:r>
      <w:proofErr w:type="spellEnd"/>
      <w:r w:rsidRPr="001441E6">
        <w:rPr>
          <w:rFonts w:ascii="Times New Roman" w:hAnsi="Times New Roman" w:cs="Times New Roman"/>
          <w:sz w:val="24"/>
          <w:szCs w:val="24"/>
          <w:lang w:val="en-US"/>
        </w:rPr>
        <w:t xml:space="preserve"> quaternary ammonium salts on activated sludge system</w:t>
      </w:r>
    </w:p>
    <w:p w14:paraId="68CB0B01" w14:textId="77777777" w:rsidR="00C3325E" w:rsidRPr="001441E6" w:rsidRDefault="00C3325E" w:rsidP="00C3325E">
      <w:pPr>
        <w:pStyle w:val="Tekstzonderopmaak"/>
        <w:ind w:left="567" w:hanging="567"/>
        <w:rPr>
          <w:rFonts w:ascii="Times New Roman" w:hAnsi="Times New Roman" w:cs="Times New Roman"/>
          <w:noProof/>
          <w:spacing w:val="-3"/>
          <w:sz w:val="24"/>
          <w:szCs w:val="24"/>
          <w:lang w:val="en-US"/>
        </w:rPr>
      </w:pPr>
      <w:r w:rsidRPr="001441E6">
        <w:rPr>
          <w:rFonts w:ascii="Times New Roman" w:hAnsi="Times New Roman" w:cs="Times New Roman"/>
          <w:noProof/>
          <w:spacing w:val="-3"/>
          <w:sz w:val="24"/>
          <w:szCs w:val="24"/>
        </w:rPr>
        <w:t xml:space="preserve">272. </w:t>
      </w:r>
      <w:r w:rsidRPr="001441E6">
        <w:rPr>
          <w:rFonts w:ascii="Times New Roman" w:hAnsi="Times New Roman" w:cs="Times New Roman"/>
          <w:noProof/>
          <w:spacing w:val="-3"/>
          <w:sz w:val="24"/>
          <w:szCs w:val="24"/>
        </w:rPr>
        <w:tab/>
        <w:t xml:space="preserve">A. Verlee, T. Heugebaert, T. Van Der Meer, P. Kerchev, F. Van Breusegem, C.V. Stevens, Org. </w:t>
      </w:r>
      <w:r w:rsidRPr="001441E6">
        <w:rPr>
          <w:rFonts w:ascii="Times New Roman" w:hAnsi="Times New Roman" w:cs="Times New Roman"/>
          <w:noProof/>
          <w:spacing w:val="-3"/>
          <w:sz w:val="24"/>
          <w:szCs w:val="24"/>
          <w:lang w:val="en-US"/>
        </w:rPr>
        <w:t xml:space="preserve">Biomol. Chem., </w:t>
      </w:r>
      <w:r w:rsidRPr="001441E6">
        <w:rPr>
          <w:rFonts w:ascii="Times New Roman" w:hAnsi="Times New Roman" w:cs="Times New Roman"/>
          <w:noProof/>
          <w:spacing w:val="-3"/>
          <w:sz w:val="24"/>
          <w:szCs w:val="24"/>
          <w:u w:val="single"/>
          <w:lang w:val="en-US"/>
        </w:rPr>
        <w:t>16</w:t>
      </w:r>
      <w:r w:rsidRPr="001441E6">
        <w:rPr>
          <w:rFonts w:ascii="Times New Roman" w:hAnsi="Times New Roman" w:cs="Times New Roman"/>
          <w:noProof/>
          <w:spacing w:val="-3"/>
          <w:sz w:val="24"/>
          <w:szCs w:val="24"/>
          <w:lang w:val="en-US"/>
        </w:rPr>
        <w:t>, 9359 - 9363 (2018).</w:t>
      </w:r>
    </w:p>
    <w:p w14:paraId="50720592" w14:textId="77777777" w:rsidR="00C3325E" w:rsidRPr="001441E6" w:rsidRDefault="00C3325E" w:rsidP="00C3325E">
      <w:pPr>
        <w:pStyle w:val="Tekstzonderopmaak"/>
        <w:ind w:left="567"/>
        <w:rPr>
          <w:rFonts w:ascii="&amp;quot" w:hAnsi="&amp;quot"/>
          <w:sz w:val="20"/>
          <w:szCs w:val="20"/>
          <w:lang w:val="en-US"/>
        </w:rPr>
      </w:pPr>
      <w:r w:rsidRPr="001441E6">
        <w:rPr>
          <w:rFonts w:ascii="Times New Roman" w:hAnsi="Times New Roman" w:cs="Times New Roman"/>
          <w:sz w:val="24"/>
          <w:szCs w:val="24"/>
          <w:lang w:val="en-US"/>
        </w:rPr>
        <w:t>Domino reaction of a gold catalyzed 5-endo-dig cyclization and a [3,3]-</w:t>
      </w:r>
      <w:proofErr w:type="spellStart"/>
      <w:r w:rsidRPr="001441E6">
        <w:rPr>
          <w:rFonts w:ascii="Times New Roman" w:hAnsi="Times New Roman" w:cs="Times New Roman"/>
          <w:sz w:val="24"/>
          <w:szCs w:val="24"/>
          <w:lang w:val="en-US"/>
        </w:rPr>
        <w:t>sigmatropic</w:t>
      </w:r>
      <w:proofErr w:type="spellEnd"/>
      <w:r w:rsidRPr="001441E6">
        <w:rPr>
          <w:rFonts w:ascii="Times New Roman" w:hAnsi="Times New Roman" w:cs="Times New Roman"/>
          <w:sz w:val="24"/>
          <w:szCs w:val="24"/>
          <w:lang w:val="en-US"/>
        </w:rPr>
        <w:t xml:space="preserve"> rearrangement towards </w:t>
      </w:r>
      <w:proofErr w:type="spellStart"/>
      <w:r w:rsidRPr="001441E6">
        <w:rPr>
          <w:rFonts w:ascii="Times New Roman" w:hAnsi="Times New Roman" w:cs="Times New Roman"/>
          <w:sz w:val="24"/>
          <w:szCs w:val="24"/>
          <w:lang w:val="en-US"/>
        </w:rPr>
        <w:t>polysubstituted</w:t>
      </w:r>
      <w:proofErr w:type="spellEnd"/>
      <w:r w:rsidRPr="001441E6">
        <w:rPr>
          <w:rFonts w:ascii="Times New Roman" w:hAnsi="Times New Roman" w:cs="Times New Roman"/>
          <w:sz w:val="24"/>
          <w:szCs w:val="24"/>
          <w:lang w:val="en-US"/>
        </w:rPr>
        <w:t xml:space="preserve"> </w:t>
      </w:r>
      <w:proofErr w:type="spellStart"/>
      <w:r w:rsidRPr="001441E6">
        <w:rPr>
          <w:rFonts w:ascii="Times New Roman" w:hAnsi="Times New Roman" w:cs="Times New Roman"/>
          <w:sz w:val="24"/>
          <w:szCs w:val="24"/>
          <w:lang w:val="en-US"/>
        </w:rPr>
        <w:t>pyrazoles</w:t>
      </w:r>
      <w:proofErr w:type="spellEnd"/>
    </w:p>
    <w:p w14:paraId="414C9492" w14:textId="77777777" w:rsidR="00C3325E" w:rsidRPr="001441E6" w:rsidRDefault="00C3325E" w:rsidP="00C3325E">
      <w:pPr>
        <w:pStyle w:val="Tekstzonderopmaak"/>
        <w:ind w:left="567" w:hanging="567"/>
        <w:jc w:val="both"/>
        <w:rPr>
          <w:noProof/>
          <w:spacing w:val="-3"/>
          <w:lang w:val="en-US"/>
        </w:rPr>
      </w:pPr>
      <w:r w:rsidRPr="001441E6">
        <w:rPr>
          <w:rFonts w:ascii="Times New Roman" w:hAnsi="Times New Roman" w:cs="Times New Roman"/>
          <w:noProof/>
          <w:spacing w:val="-3"/>
          <w:sz w:val="24"/>
          <w:szCs w:val="24"/>
          <w:lang w:val="en-US"/>
        </w:rPr>
        <w:lastRenderedPageBreak/>
        <w:t xml:space="preserve">271.  B.I.R. Roman, R.C. Guedes, C.V. Stevens, A.T. Garcia-Sosa, Frontiers in Chemistry, </w:t>
      </w:r>
      <w:r w:rsidRPr="001441E6">
        <w:rPr>
          <w:rFonts w:ascii="Times New Roman" w:hAnsi="Times New Roman" w:cs="Times New Roman"/>
          <w:noProof/>
          <w:spacing w:val="-3"/>
          <w:sz w:val="24"/>
          <w:szCs w:val="24"/>
          <w:u w:val="single"/>
          <w:lang w:val="en-US"/>
        </w:rPr>
        <w:t>6</w:t>
      </w:r>
      <w:r w:rsidRPr="001441E6">
        <w:rPr>
          <w:rFonts w:ascii="Times New Roman" w:hAnsi="Times New Roman" w:cs="Times New Roman"/>
          <w:noProof/>
          <w:spacing w:val="-3"/>
          <w:sz w:val="24"/>
          <w:szCs w:val="24"/>
          <w:lang w:val="en-US"/>
        </w:rPr>
        <w:t xml:space="preserve">, article number 179 (2018). Doi: </w:t>
      </w:r>
      <w:r w:rsidRPr="001441E6">
        <w:rPr>
          <w:lang w:val="en-US"/>
        </w:rPr>
        <w:t>10.3389/fchem.2018.00179</w:t>
      </w:r>
      <w:r w:rsidRPr="001441E6">
        <w:rPr>
          <w:rFonts w:ascii="Times New Roman" w:hAnsi="Times New Roman" w:cs="Times New Roman"/>
          <w:noProof/>
          <w:spacing w:val="-3"/>
          <w:sz w:val="24"/>
          <w:szCs w:val="24"/>
          <w:lang w:val="en-US"/>
        </w:rPr>
        <w:t xml:space="preserve"> </w:t>
      </w:r>
    </w:p>
    <w:p w14:paraId="31EC7969" w14:textId="77777777" w:rsidR="00C3325E" w:rsidRPr="001441E6" w:rsidRDefault="007E35A6" w:rsidP="00C3325E">
      <w:pPr>
        <w:pStyle w:val="Tekstzonderopmaak"/>
        <w:ind w:left="567"/>
        <w:jc w:val="both"/>
        <w:rPr>
          <w:lang w:val="en-US"/>
        </w:rPr>
      </w:pPr>
      <w:hyperlink r:id="rId11" w:history="1">
        <w:r w:rsidR="00C3325E" w:rsidRPr="001441E6">
          <w:rPr>
            <w:rStyle w:val="Hyperlink"/>
            <w:rFonts w:ascii="Times New Roman" w:hAnsi="Times New Roman" w:cs="Times New Roman"/>
            <w:bCs/>
            <w:color w:val="auto"/>
            <w:sz w:val="24"/>
            <w:szCs w:val="24"/>
            <w:lang w:val="en-US"/>
          </w:rPr>
          <w:t>Recovering Actives in Multi-</w:t>
        </w:r>
        <w:proofErr w:type="spellStart"/>
        <w:r w:rsidR="00C3325E" w:rsidRPr="001441E6">
          <w:rPr>
            <w:rStyle w:val="Hyperlink"/>
            <w:rFonts w:ascii="Times New Roman" w:hAnsi="Times New Roman" w:cs="Times New Roman"/>
            <w:bCs/>
            <w:color w:val="auto"/>
            <w:sz w:val="24"/>
            <w:szCs w:val="24"/>
            <w:lang w:val="en-US"/>
          </w:rPr>
          <w:t>Antitarget</w:t>
        </w:r>
        <w:proofErr w:type="spellEnd"/>
        <w:r w:rsidR="00C3325E" w:rsidRPr="001441E6">
          <w:rPr>
            <w:rStyle w:val="Hyperlink"/>
            <w:rFonts w:ascii="Times New Roman" w:hAnsi="Times New Roman" w:cs="Times New Roman"/>
            <w:bCs/>
            <w:color w:val="auto"/>
            <w:sz w:val="24"/>
            <w:szCs w:val="24"/>
            <w:lang w:val="en-US"/>
          </w:rPr>
          <w:t xml:space="preserve"> and Target Design of Analogs of the Myosin II Inhibitor </w:t>
        </w:r>
        <w:proofErr w:type="spellStart"/>
        <w:r w:rsidR="00C3325E" w:rsidRPr="001441E6">
          <w:rPr>
            <w:rStyle w:val="Hyperlink"/>
            <w:rFonts w:ascii="Times New Roman" w:hAnsi="Times New Roman" w:cs="Times New Roman"/>
            <w:bCs/>
            <w:color w:val="auto"/>
            <w:sz w:val="24"/>
            <w:szCs w:val="24"/>
            <w:lang w:val="en-US"/>
          </w:rPr>
          <w:t>Blebbistatin</w:t>
        </w:r>
        <w:proofErr w:type="spellEnd"/>
        <w:r w:rsidR="00C3325E" w:rsidRPr="001441E6">
          <w:rPr>
            <w:rStyle w:val="Hyperlink"/>
            <w:rFonts w:ascii="Times New Roman" w:hAnsi="Times New Roman" w:cs="Times New Roman"/>
            <w:bCs/>
            <w:color w:val="auto"/>
            <w:sz w:val="23"/>
            <w:szCs w:val="23"/>
            <w:lang w:val="en-US"/>
          </w:rPr>
          <w:t xml:space="preserve"> </w:t>
        </w:r>
      </w:hyperlink>
    </w:p>
    <w:p w14:paraId="57FA78DA" w14:textId="77777777" w:rsidR="00C3325E" w:rsidRPr="001441E6" w:rsidRDefault="00C3325E" w:rsidP="00C3325E">
      <w:pPr>
        <w:pStyle w:val="Tekstzonderopmaak"/>
        <w:ind w:left="567" w:hanging="567"/>
        <w:jc w:val="both"/>
        <w:rPr>
          <w:rFonts w:ascii="Times New Roman" w:hAnsi="Times New Roman" w:cs="Times New Roman"/>
          <w:sz w:val="24"/>
          <w:szCs w:val="24"/>
        </w:rPr>
      </w:pPr>
      <w:r w:rsidRPr="001441E6">
        <w:rPr>
          <w:rFonts w:ascii="Times New Roman" w:hAnsi="Times New Roman" w:cs="Times New Roman"/>
          <w:noProof/>
          <w:spacing w:val="-3"/>
          <w:sz w:val="24"/>
          <w:szCs w:val="24"/>
        </w:rPr>
        <w:t>270.</w:t>
      </w:r>
      <w:r w:rsidRPr="001441E6">
        <w:rPr>
          <w:rFonts w:ascii="Times New Roman" w:hAnsi="Times New Roman" w:cs="Times New Roman"/>
          <w:noProof/>
          <w:spacing w:val="-3"/>
          <w:sz w:val="24"/>
          <w:szCs w:val="24"/>
        </w:rPr>
        <w:tab/>
      </w:r>
      <w:r w:rsidRPr="001441E6">
        <w:rPr>
          <w:rFonts w:ascii="Times New Roman" w:hAnsi="Times New Roman" w:cs="Times New Roman"/>
          <w:sz w:val="24"/>
          <w:szCs w:val="24"/>
        </w:rPr>
        <w:t xml:space="preserve">R. </w:t>
      </w:r>
      <w:proofErr w:type="spellStart"/>
      <w:r w:rsidRPr="001441E6">
        <w:rPr>
          <w:rFonts w:ascii="Times New Roman" w:hAnsi="Times New Roman" w:cs="Times New Roman"/>
          <w:sz w:val="24"/>
          <w:szCs w:val="24"/>
        </w:rPr>
        <w:t>Geys</w:t>
      </w:r>
      <w:proofErr w:type="spellEnd"/>
      <w:r w:rsidRPr="001441E6">
        <w:rPr>
          <w:rFonts w:ascii="Times New Roman" w:hAnsi="Times New Roman" w:cs="Times New Roman"/>
          <w:sz w:val="24"/>
          <w:szCs w:val="24"/>
        </w:rPr>
        <w:t xml:space="preserve">, M. De Graeve, S. Lodens, J. Van </w:t>
      </w:r>
      <w:proofErr w:type="spellStart"/>
      <w:r w:rsidRPr="001441E6">
        <w:rPr>
          <w:rFonts w:ascii="Times New Roman" w:hAnsi="Times New Roman" w:cs="Times New Roman"/>
          <w:sz w:val="24"/>
          <w:szCs w:val="24"/>
        </w:rPr>
        <w:t>Malderen</w:t>
      </w:r>
      <w:proofErr w:type="spellEnd"/>
      <w:r w:rsidRPr="001441E6">
        <w:rPr>
          <w:rFonts w:ascii="Times New Roman" w:hAnsi="Times New Roman" w:cs="Times New Roman"/>
          <w:sz w:val="24"/>
          <w:szCs w:val="24"/>
        </w:rPr>
        <w:t xml:space="preserve">, C. Lemmens, M. De Smet, S. Mincke, I. N. A. Van Bogaert, C. V. Stevens, S. De Maeseneire, S. L. K. W. Roelants, W. Soetaert, </w:t>
      </w:r>
      <w:proofErr w:type="spellStart"/>
      <w:r w:rsidRPr="001441E6">
        <w:rPr>
          <w:rFonts w:ascii="Times New Roman" w:hAnsi="Times New Roman" w:cs="Times New Roman"/>
          <w:sz w:val="24"/>
          <w:szCs w:val="24"/>
        </w:rPr>
        <w:t>Colloids</w:t>
      </w:r>
      <w:proofErr w:type="spellEnd"/>
      <w:r w:rsidRPr="001441E6">
        <w:rPr>
          <w:rFonts w:ascii="Times New Roman" w:hAnsi="Times New Roman" w:cs="Times New Roman"/>
          <w:sz w:val="24"/>
          <w:szCs w:val="24"/>
        </w:rPr>
        <w:t xml:space="preserve"> and Interfaces, </w:t>
      </w:r>
      <w:r w:rsidRPr="001441E6">
        <w:rPr>
          <w:rFonts w:ascii="Times New Roman" w:hAnsi="Times New Roman" w:cs="Times New Roman"/>
          <w:sz w:val="24"/>
          <w:szCs w:val="24"/>
          <w:u w:val="single"/>
        </w:rPr>
        <w:t>2</w:t>
      </w:r>
      <w:r w:rsidRPr="001441E6">
        <w:rPr>
          <w:rFonts w:ascii="Times New Roman" w:hAnsi="Times New Roman" w:cs="Times New Roman"/>
          <w:sz w:val="24"/>
          <w:szCs w:val="24"/>
        </w:rPr>
        <w:t xml:space="preserve">, </w:t>
      </w:r>
      <w:proofErr w:type="spellStart"/>
      <w:r w:rsidRPr="001441E6">
        <w:rPr>
          <w:rFonts w:ascii="Times New Roman" w:hAnsi="Times New Roman" w:cs="Times New Roman"/>
          <w:sz w:val="24"/>
          <w:szCs w:val="24"/>
        </w:rPr>
        <w:t>Article</w:t>
      </w:r>
      <w:proofErr w:type="spellEnd"/>
      <w:r w:rsidRPr="001441E6">
        <w:rPr>
          <w:rFonts w:ascii="Times New Roman" w:hAnsi="Times New Roman" w:cs="Times New Roman"/>
          <w:sz w:val="24"/>
          <w:szCs w:val="24"/>
        </w:rPr>
        <w:t xml:space="preserve"> nr. 42 (2018).</w:t>
      </w:r>
    </w:p>
    <w:p w14:paraId="3EFB1684" w14:textId="77777777" w:rsidR="00C3325E" w:rsidRPr="001441E6" w:rsidRDefault="00C3325E" w:rsidP="00C3325E">
      <w:pPr>
        <w:tabs>
          <w:tab w:val="left" w:pos="-720"/>
          <w:tab w:val="left" w:pos="567"/>
        </w:tabs>
        <w:ind w:left="567" w:hanging="567"/>
        <w:jc w:val="both"/>
        <w:rPr>
          <w:noProof/>
          <w:spacing w:val="-3"/>
          <w:lang w:val="en-US"/>
        </w:rPr>
      </w:pPr>
      <w:r w:rsidRPr="001441E6">
        <w:rPr>
          <w:lang w:val="nl-BE"/>
        </w:rPr>
        <w:tab/>
      </w:r>
      <w:r w:rsidRPr="001441E6">
        <w:rPr>
          <w:lang w:val="en-US"/>
        </w:rPr>
        <w:t xml:space="preserve">Increasing uniformity and diversity of biosurfactant production in </w:t>
      </w:r>
      <w:proofErr w:type="spellStart"/>
      <w:r w:rsidRPr="001441E6">
        <w:rPr>
          <w:lang w:val="en-US"/>
        </w:rPr>
        <w:t>Starmerella</w:t>
      </w:r>
      <w:proofErr w:type="spellEnd"/>
      <w:r w:rsidRPr="001441E6">
        <w:rPr>
          <w:lang w:val="en-US"/>
        </w:rPr>
        <w:t xml:space="preserve"> </w:t>
      </w:r>
      <w:proofErr w:type="spellStart"/>
      <w:r w:rsidRPr="001441E6">
        <w:rPr>
          <w:lang w:val="en-US"/>
        </w:rPr>
        <w:t>bombicola</w:t>
      </w:r>
      <w:proofErr w:type="spellEnd"/>
      <w:r w:rsidRPr="001441E6">
        <w:rPr>
          <w:lang w:val="en-US"/>
        </w:rPr>
        <w:t xml:space="preserve"> by </w:t>
      </w:r>
      <w:proofErr w:type="spellStart"/>
      <w:r w:rsidRPr="001441E6">
        <w:rPr>
          <w:lang w:val="en-US"/>
        </w:rPr>
        <w:t>chimeragenesis</w:t>
      </w:r>
      <w:proofErr w:type="spellEnd"/>
      <w:r w:rsidRPr="001441E6">
        <w:rPr>
          <w:lang w:val="en-US"/>
        </w:rPr>
        <w:t xml:space="preserve"> of cytochrome P450s</w:t>
      </w:r>
    </w:p>
    <w:p w14:paraId="419B9F31"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269.</w:t>
      </w:r>
      <w:r w:rsidRPr="001441E6">
        <w:rPr>
          <w:noProof/>
          <w:spacing w:val="-3"/>
          <w:lang w:val="en-US"/>
        </w:rPr>
        <w:tab/>
        <w:t xml:space="preserve">P. Naert, K. Rabaey, C.V. Stevens, Green Chem., </w:t>
      </w:r>
      <w:r w:rsidRPr="001441E6">
        <w:rPr>
          <w:noProof/>
          <w:spacing w:val="-3"/>
          <w:u w:val="single"/>
          <w:lang w:val="en-US"/>
        </w:rPr>
        <w:t>20</w:t>
      </w:r>
      <w:r w:rsidRPr="001441E6">
        <w:rPr>
          <w:noProof/>
          <w:spacing w:val="-3"/>
          <w:lang w:val="en-US"/>
        </w:rPr>
        <w:t xml:space="preserve">, 4277 - 4286 (2018). (selected as “Green Chemistry Hot Article”) </w:t>
      </w:r>
      <w:r w:rsidRPr="001441E6">
        <w:t>DOI: 10.1039/c8gc01869c</w:t>
      </w:r>
    </w:p>
    <w:p w14:paraId="0A370175"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r>
      <w:r w:rsidRPr="001441E6">
        <w:rPr>
          <w:lang w:val="en-US"/>
        </w:rPr>
        <w:t>Ionic liquid ion exchange: exclusion from strong interactions condemns cations to the most weakly interacting anions and dictates reaction equilibrium</w:t>
      </w:r>
    </w:p>
    <w:p w14:paraId="7B3F9322"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nl-BE"/>
        </w:rPr>
        <w:t xml:space="preserve">268. </w:t>
      </w:r>
      <w:r w:rsidRPr="001441E6">
        <w:rPr>
          <w:noProof/>
          <w:spacing w:val="-3"/>
          <w:lang w:val="nl-BE"/>
        </w:rPr>
        <w:tab/>
        <w:t xml:space="preserve">N. Jebli, Y. Arfaoui, K. Van Hecke, C.V. Stevens, S. Touil, J. Mol. </w:t>
      </w:r>
      <w:r w:rsidRPr="001441E6">
        <w:rPr>
          <w:noProof/>
          <w:spacing w:val="-3"/>
          <w:lang w:val="en-US"/>
        </w:rPr>
        <w:t>Structure, 1171, 279 – 293 (2018).</w:t>
      </w:r>
    </w:p>
    <w:p w14:paraId="50FC70F1"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 xml:space="preserve">X-Ray crystal structure, Hirshfeld surface analysis, thermal stability and photophysical properties of some symmetrical </w:t>
      </w:r>
      <w:r w:rsidRPr="001441E6">
        <w:rPr>
          <w:i/>
          <w:noProof/>
          <w:spacing w:val="-3"/>
          <w:lang w:val="en-US"/>
        </w:rPr>
        <w:t>trans</w:t>
      </w:r>
      <w:r w:rsidRPr="001441E6">
        <w:rPr>
          <w:noProof/>
          <w:spacing w:val="-3"/>
          <w:lang w:val="en-US"/>
        </w:rPr>
        <w:t>-</w:t>
      </w:r>
      <w:r w:rsidRPr="001441E6">
        <w:rPr>
          <w:rFonts w:ascii="Symbol" w:hAnsi="Symbol"/>
          <w:noProof/>
          <w:spacing w:val="-3"/>
          <w:lang w:val="nl-BE"/>
        </w:rPr>
        <w:t></w:t>
      </w:r>
      <w:r w:rsidRPr="001441E6">
        <w:rPr>
          <w:rFonts w:ascii="Symbol" w:hAnsi="Symbol"/>
          <w:noProof/>
          <w:spacing w:val="-3"/>
          <w:lang w:val="nl-BE"/>
        </w:rPr>
        <w:t></w:t>
      </w:r>
      <w:r w:rsidRPr="001441E6">
        <w:rPr>
          <w:rFonts w:ascii="Symbol" w:hAnsi="Symbol"/>
          <w:noProof/>
          <w:spacing w:val="-3"/>
          <w:lang w:val="nl-BE"/>
        </w:rPr>
        <w:t></w:t>
      </w:r>
      <w:r w:rsidRPr="001441E6">
        <w:rPr>
          <w:noProof/>
          <w:spacing w:val="-3"/>
          <w:lang w:val="en-US"/>
        </w:rPr>
        <w:t xml:space="preserve">'-bis(diphenylphosphoryl)- and </w:t>
      </w:r>
      <w:r w:rsidRPr="001441E6">
        <w:rPr>
          <w:rFonts w:ascii="Symbol" w:hAnsi="Symbol"/>
          <w:noProof/>
          <w:spacing w:val="-3"/>
          <w:lang w:val="nl-BE"/>
        </w:rPr>
        <w:t></w:t>
      </w:r>
      <w:r w:rsidRPr="001441E6">
        <w:rPr>
          <w:rFonts w:ascii="Symbol" w:hAnsi="Symbol"/>
          <w:noProof/>
          <w:spacing w:val="-3"/>
          <w:lang w:val="nl-BE"/>
        </w:rPr>
        <w:t></w:t>
      </w:r>
      <w:r w:rsidRPr="001441E6">
        <w:rPr>
          <w:rFonts w:ascii="Symbol" w:hAnsi="Symbol"/>
          <w:noProof/>
          <w:spacing w:val="-3"/>
          <w:lang w:val="nl-BE"/>
        </w:rPr>
        <w:t></w:t>
      </w:r>
      <w:r w:rsidRPr="001441E6">
        <w:rPr>
          <w:noProof/>
          <w:spacing w:val="-3"/>
          <w:lang w:val="en-US"/>
        </w:rPr>
        <w:t>’-bis(diphenylphosphorothioyl)-cycloalkanones</w:t>
      </w:r>
    </w:p>
    <w:p w14:paraId="7F85B579"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267.   E.I.P. Delbeke, J. Everaert, O. Lozach, T. Le Gall, M. Berchel, T. Mortier, P.-A. Jaffrès, P. Rigole, T. Coenye, M. Brennich, N. Baccile, S.L.K.W. Roelants, W. Soetaert, I.N.A</w:t>
      </w:r>
      <w:r w:rsidRPr="001441E6">
        <w:rPr>
          <w:noProof/>
          <w:spacing w:val="-3"/>
          <w:lang w:val="en-US"/>
        </w:rPr>
        <w:tab/>
        <w:t xml:space="preserve">. Van Bogaert, K.M. Van Geem, C.V. Stevens, ACS Sustainable Chemistry &amp; Engineering, </w:t>
      </w:r>
      <w:r w:rsidRPr="001441E6">
        <w:rPr>
          <w:noProof/>
          <w:spacing w:val="-3"/>
          <w:u w:val="single"/>
          <w:lang w:val="en-US"/>
        </w:rPr>
        <w:t>6</w:t>
      </w:r>
      <w:r w:rsidRPr="001441E6">
        <w:rPr>
          <w:noProof/>
          <w:spacing w:val="-3"/>
          <w:lang w:val="en-US"/>
        </w:rPr>
        <w:t>, 8992 - 9005 (2018).</w:t>
      </w:r>
    </w:p>
    <w:p w14:paraId="478FE0B0"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Synthesis and Biological Evaluation of Bolaamphiphilic Sophorolipids</w:t>
      </w:r>
    </w:p>
    <w:p w14:paraId="75AB91FB"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266.</w:t>
      </w:r>
      <w:r w:rsidRPr="001441E6">
        <w:rPr>
          <w:noProof/>
          <w:spacing w:val="-3"/>
          <w:lang w:val="en-US"/>
        </w:rPr>
        <w:tab/>
        <w:t xml:space="preserve">M. Movsisyan, T.S.A Heugebaert, B.I. Roman, R. Dams, R. Van Campenhout, M. Conradi, C.V. Stevens, Chem. A Eur. J., </w:t>
      </w:r>
      <w:r w:rsidRPr="001441E6">
        <w:rPr>
          <w:noProof/>
          <w:spacing w:val="-3"/>
          <w:u w:val="single"/>
          <w:lang w:val="en-US"/>
        </w:rPr>
        <w:t>24</w:t>
      </w:r>
      <w:r w:rsidRPr="001441E6">
        <w:rPr>
          <w:noProof/>
          <w:spacing w:val="-3"/>
          <w:lang w:val="en-US"/>
        </w:rPr>
        <w:t>, 11779 - 11784 (2018). Doi:10.1002/chem.201802208.</w:t>
      </w:r>
    </w:p>
    <w:p w14:paraId="520C466A"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r>
      <w:r w:rsidRPr="001441E6">
        <w:rPr>
          <w:lang w:val="en-US"/>
        </w:rPr>
        <w:t xml:space="preserve">Atom- and mass-economical continuous flow production of 3-chloropropionyl chloride and its subsequent </w:t>
      </w:r>
      <w:proofErr w:type="spellStart"/>
      <w:r w:rsidRPr="001441E6">
        <w:rPr>
          <w:lang w:val="en-US"/>
        </w:rPr>
        <w:t>amidation</w:t>
      </w:r>
      <w:proofErr w:type="spellEnd"/>
    </w:p>
    <w:p w14:paraId="3BF630A4" w14:textId="77777777" w:rsidR="00C3325E" w:rsidRPr="001441E6" w:rsidRDefault="00C3325E" w:rsidP="00C3325E">
      <w:pPr>
        <w:tabs>
          <w:tab w:val="left" w:pos="-720"/>
          <w:tab w:val="left" w:pos="567"/>
        </w:tabs>
        <w:ind w:left="567" w:hanging="567"/>
        <w:jc w:val="both"/>
        <w:rPr>
          <w:lang w:val="en-US"/>
        </w:rPr>
      </w:pPr>
      <w:r w:rsidRPr="001441E6">
        <w:rPr>
          <w:noProof/>
          <w:spacing w:val="-3"/>
          <w:lang w:val="en-US"/>
        </w:rPr>
        <w:t>265.</w:t>
      </w:r>
      <w:r w:rsidRPr="001441E6">
        <w:rPr>
          <w:noProof/>
          <w:spacing w:val="-3"/>
          <w:lang w:val="en-US"/>
        </w:rPr>
        <w:tab/>
      </w:r>
      <w:r w:rsidRPr="001441E6">
        <w:rPr>
          <w:lang w:val="en-US"/>
        </w:rPr>
        <w:t xml:space="preserve">S. Seghers, T.S.A. </w:t>
      </w:r>
      <w:proofErr w:type="spellStart"/>
      <w:r w:rsidRPr="001441E6">
        <w:rPr>
          <w:lang w:val="en-US"/>
        </w:rPr>
        <w:t>Heugebaert</w:t>
      </w:r>
      <w:proofErr w:type="spellEnd"/>
      <w:r w:rsidRPr="001441E6">
        <w:rPr>
          <w:lang w:val="en-US"/>
        </w:rPr>
        <w:t xml:space="preserve">, M. Moens, J. </w:t>
      </w:r>
      <w:proofErr w:type="spellStart"/>
      <w:r w:rsidRPr="001441E6">
        <w:rPr>
          <w:lang w:val="en-US"/>
        </w:rPr>
        <w:t>Sonck</w:t>
      </w:r>
      <w:proofErr w:type="spellEnd"/>
      <w:r w:rsidRPr="001441E6">
        <w:rPr>
          <w:lang w:val="en-US"/>
        </w:rPr>
        <w:t xml:space="preserve">, J. W. Thybaut, C.V. Stevens, </w:t>
      </w:r>
      <w:proofErr w:type="spellStart"/>
      <w:r w:rsidRPr="001441E6">
        <w:rPr>
          <w:lang w:val="en-US"/>
        </w:rPr>
        <w:t>ChemSusChem</w:t>
      </w:r>
      <w:proofErr w:type="spellEnd"/>
      <w:r w:rsidRPr="001441E6">
        <w:rPr>
          <w:lang w:val="en-US"/>
        </w:rPr>
        <w:t xml:space="preserve">, </w:t>
      </w:r>
      <w:r w:rsidRPr="001441E6">
        <w:rPr>
          <w:u w:val="single"/>
          <w:lang w:val="en-US"/>
        </w:rPr>
        <w:t>11</w:t>
      </w:r>
      <w:r w:rsidRPr="001441E6">
        <w:rPr>
          <w:lang w:val="en-US"/>
        </w:rPr>
        <w:t xml:space="preserve">, 2248 - 2254 (2018). </w:t>
      </w:r>
    </w:p>
    <w:p w14:paraId="6EB4DF23" w14:textId="77777777" w:rsidR="00C3325E" w:rsidRPr="001441E6" w:rsidRDefault="00C3325E" w:rsidP="00C3325E">
      <w:pPr>
        <w:ind w:left="567" w:hanging="567"/>
        <w:textAlignment w:val="baseline"/>
        <w:rPr>
          <w:noProof/>
          <w:spacing w:val="-3"/>
          <w:lang w:val="en-US"/>
        </w:rPr>
      </w:pPr>
      <w:r w:rsidRPr="001441E6">
        <w:rPr>
          <w:noProof/>
          <w:spacing w:val="-3"/>
          <w:lang w:val="en-US"/>
        </w:rPr>
        <w:tab/>
        <w:t>Design of a mesoscale continuous flow route toward lithiated methoxyallene</w:t>
      </w:r>
    </w:p>
    <w:p w14:paraId="2BE14092" w14:textId="77777777" w:rsidR="00C3325E" w:rsidRPr="001441E6" w:rsidRDefault="00C3325E" w:rsidP="00C3325E">
      <w:pPr>
        <w:ind w:left="567" w:hanging="567"/>
        <w:textAlignment w:val="baseline"/>
        <w:rPr>
          <w:noProof/>
          <w:spacing w:val="-3"/>
          <w:lang w:val="en-US"/>
        </w:rPr>
      </w:pPr>
      <w:r w:rsidRPr="001441E6">
        <w:rPr>
          <w:noProof/>
          <w:spacing w:val="-3"/>
          <w:lang w:val="nl-BE"/>
        </w:rPr>
        <w:t xml:space="preserve">264. </w:t>
      </w:r>
      <w:r w:rsidRPr="001441E6">
        <w:rPr>
          <w:noProof/>
          <w:spacing w:val="-3"/>
          <w:lang w:val="nl-BE"/>
        </w:rPr>
        <w:tab/>
      </w:r>
      <w:hyperlink r:id="rId12" w:history="1">
        <w:r w:rsidRPr="001441E6">
          <w:rPr>
            <w:rStyle w:val="Hyperlink"/>
            <w:color w:val="auto"/>
            <w:bdr w:val="none" w:sz="0" w:space="0" w:color="auto" w:frame="1"/>
          </w:rPr>
          <w:t>A. Sedaghat Doost</w:t>
        </w:r>
      </w:hyperlink>
      <w:r w:rsidRPr="001441E6">
        <w:t xml:space="preserve">, </w:t>
      </w:r>
      <w:hyperlink r:id="rId13" w:history="1">
        <w:r w:rsidRPr="001441E6">
          <w:rPr>
            <w:rStyle w:val="Hyperlink"/>
            <w:color w:val="auto"/>
            <w:bdr w:val="none" w:sz="0" w:space="0" w:color="auto" w:frame="1"/>
          </w:rPr>
          <w:t>D. Rahadian Aji Muha mmad</w:t>
        </w:r>
      </w:hyperlink>
      <w:r w:rsidRPr="001441E6">
        <w:t xml:space="preserve">, </w:t>
      </w:r>
      <w:hyperlink r:id="rId14" w:history="1">
        <w:r w:rsidRPr="001441E6">
          <w:rPr>
            <w:rStyle w:val="Hyperlink"/>
            <w:color w:val="auto"/>
            <w:bdr w:val="none" w:sz="0" w:space="0" w:color="auto" w:frame="1"/>
          </w:rPr>
          <w:t>C.V. Stevens</w:t>
        </w:r>
      </w:hyperlink>
      <w:r w:rsidRPr="001441E6">
        <w:t xml:space="preserve">, </w:t>
      </w:r>
      <w:hyperlink r:id="rId15" w:history="1">
        <w:r w:rsidRPr="001441E6">
          <w:rPr>
            <w:rStyle w:val="Hyperlink"/>
            <w:color w:val="auto"/>
            <w:bdr w:val="none" w:sz="0" w:space="0" w:color="auto" w:frame="1"/>
          </w:rPr>
          <w:t>K. Dewettinck</w:t>
        </w:r>
      </w:hyperlink>
      <w:r w:rsidRPr="001441E6">
        <w:t xml:space="preserve">, </w:t>
      </w:r>
      <w:hyperlink r:id="rId16" w:history="1">
        <w:r w:rsidRPr="001441E6">
          <w:rPr>
            <w:rStyle w:val="Hyperlink"/>
            <w:color w:val="auto"/>
            <w:bdr w:val="none" w:sz="0" w:space="0" w:color="auto" w:frame="1"/>
          </w:rPr>
          <w:t>P. Van der Meeren</w:t>
        </w:r>
      </w:hyperlink>
      <w:r w:rsidRPr="001441E6">
        <w:t xml:space="preserve">, Food </w:t>
      </w:r>
      <w:proofErr w:type="spellStart"/>
      <w:r w:rsidRPr="001441E6">
        <w:t>Hydrocolloids</w:t>
      </w:r>
      <w:proofErr w:type="spellEnd"/>
      <w:r w:rsidRPr="001441E6">
        <w:t xml:space="preserve">, 83, 190 – 201 (2018). </w:t>
      </w:r>
      <w:hyperlink r:id="rId17" w:tgtFrame="doilink" w:history="1">
        <w:r w:rsidRPr="001441E6">
          <w:rPr>
            <w:rStyle w:val="Hyperlink"/>
            <w:color w:val="auto"/>
            <w:bdr w:val="none" w:sz="0" w:space="0" w:color="auto" w:frame="1"/>
            <w:lang w:val="en-US"/>
          </w:rPr>
          <w:t>https://doi.org/10.1016/j.foodhyd.2018.04.050</w:t>
        </w:r>
      </w:hyperlink>
    </w:p>
    <w:p w14:paraId="7B76E871" w14:textId="77777777" w:rsidR="00C3325E" w:rsidRPr="001441E6" w:rsidRDefault="00C3325E" w:rsidP="00C3325E">
      <w:pPr>
        <w:tabs>
          <w:tab w:val="left" w:pos="-720"/>
          <w:tab w:val="left" w:pos="567"/>
        </w:tabs>
        <w:ind w:left="567" w:hanging="567"/>
        <w:jc w:val="both"/>
        <w:rPr>
          <w:noProof/>
          <w:spacing w:val="-3"/>
          <w:lang w:val="en-US"/>
        </w:rPr>
      </w:pPr>
      <w:r w:rsidRPr="001441E6">
        <w:rPr>
          <w:lang w:val="en-US"/>
        </w:rPr>
        <w:tab/>
        <w:t>Fabrication and characterization of quercetin loaded almond gum-shellac nanoparticles prepared by antisolvent precipitation</w:t>
      </w:r>
    </w:p>
    <w:p w14:paraId="1BC03B3A"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263.</w:t>
      </w:r>
      <w:r w:rsidRPr="001441E6">
        <w:rPr>
          <w:noProof/>
          <w:spacing w:val="-3"/>
          <w:lang w:val="en-US"/>
        </w:rPr>
        <w:tab/>
        <w:t>S. Seghers, J.W. Thybaut, C.V. Stevens, Chimica Oggi; Chemistry Today, Vol. 36 (2), March/April 2018, 40 – 43.</w:t>
      </w:r>
    </w:p>
    <w:p w14:paraId="38ACE36E"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The Diels-Alder reaction: doomed to academic praise only?</w:t>
      </w:r>
    </w:p>
    <w:p w14:paraId="5B9DD81D" w14:textId="77777777" w:rsidR="00C3325E" w:rsidRPr="001441E6" w:rsidRDefault="00C3325E" w:rsidP="00C3325E">
      <w:pPr>
        <w:tabs>
          <w:tab w:val="left" w:pos="-720"/>
          <w:tab w:val="left" w:pos="567"/>
        </w:tabs>
        <w:ind w:left="567" w:hanging="567"/>
        <w:jc w:val="both"/>
        <w:rPr>
          <w:lang w:val="en-US"/>
        </w:rPr>
      </w:pPr>
      <w:r w:rsidRPr="001441E6">
        <w:rPr>
          <w:noProof/>
          <w:spacing w:val="-3"/>
          <w:lang w:val="en-US"/>
        </w:rPr>
        <w:t xml:space="preserve">262.  </w:t>
      </w:r>
      <w:r w:rsidRPr="001441E6">
        <w:rPr>
          <w:lang w:val="en-US"/>
        </w:rPr>
        <w:t xml:space="preserve">E. Uitterhaegen, J. </w:t>
      </w:r>
      <w:proofErr w:type="spellStart"/>
      <w:r w:rsidRPr="001441E6">
        <w:rPr>
          <w:lang w:val="en-US"/>
        </w:rPr>
        <w:t>Parinet</w:t>
      </w:r>
      <w:proofErr w:type="spellEnd"/>
      <w:r w:rsidRPr="001441E6">
        <w:rPr>
          <w:lang w:val="en-US"/>
        </w:rPr>
        <w:t xml:space="preserve">, L. </w:t>
      </w:r>
      <w:proofErr w:type="spellStart"/>
      <w:r w:rsidRPr="001441E6">
        <w:rPr>
          <w:lang w:val="en-US"/>
        </w:rPr>
        <w:t>Labonne</w:t>
      </w:r>
      <w:proofErr w:type="spellEnd"/>
      <w:r w:rsidRPr="001441E6">
        <w:rPr>
          <w:lang w:val="en-US"/>
        </w:rPr>
        <w:t xml:space="preserve">, T. </w:t>
      </w:r>
      <w:proofErr w:type="spellStart"/>
      <w:r w:rsidRPr="001441E6">
        <w:rPr>
          <w:lang w:val="en-US"/>
        </w:rPr>
        <w:t>Mérian</w:t>
      </w:r>
      <w:proofErr w:type="spellEnd"/>
      <w:r w:rsidRPr="001441E6">
        <w:rPr>
          <w:lang w:val="en-US"/>
        </w:rPr>
        <w:t xml:space="preserve">, S. Ballas, T. </w:t>
      </w:r>
      <w:proofErr w:type="spellStart"/>
      <w:r w:rsidRPr="001441E6">
        <w:rPr>
          <w:lang w:val="en-US"/>
        </w:rPr>
        <w:t>Véronèse</w:t>
      </w:r>
      <w:proofErr w:type="spellEnd"/>
      <w:r w:rsidRPr="001441E6">
        <w:rPr>
          <w:lang w:val="en-US"/>
        </w:rPr>
        <w:t xml:space="preserve">, O. Merah, T. </w:t>
      </w:r>
      <w:proofErr w:type="spellStart"/>
      <w:r w:rsidRPr="001441E6">
        <w:rPr>
          <w:lang w:val="en-US"/>
        </w:rPr>
        <w:t>Talou</w:t>
      </w:r>
      <w:proofErr w:type="spellEnd"/>
      <w:r w:rsidRPr="001441E6">
        <w:rPr>
          <w:lang w:val="en-US"/>
        </w:rPr>
        <w:t xml:space="preserve">,  C.V. Stevens, F. Chabert, P. </w:t>
      </w:r>
      <w:proofErr w:type="spellStart"/>
      <w:r w:rsidRPr="001441E6">
        <w:rPr>
          <w:lang w:val="en-US"/>
        </w:rPr>
        <w:t>Evon</w:t>
      </w:r>
      <w:proofErr w:type="spellEnd"/>
      <w:r w:rsidRPr="001441E6">
        <w:rPr>
          <w:lang w:val="en-US"/>
        </w:rPr>
        <w:t xml:space="preserve">, Composites Part A – Applied Science and Manufacturing, </w:t>
      </w:r>
      <w:r w:rsidRPr="001441E6">
        <w:rPr>
          <w:u w:val="single"/>
          <w:lang w:val="en-US"/>
        </w:rPr>
        <w:t>113</w:t>
      </w:r>
      <w:r w:rsidRPr="001441E6">
        <w:rPr>
          <w:lang w:val="en-US"/>
        </w:rPr>
        <w:t>, 254 - 263 (2018).</w:t>
      </w:r>
    </w:p>
    <w:p w14:paraId="5178B29E" w14:textId="77777777" w:rsidR="00C3325E" w:rsidRPr="001441E6" w:rsidRDefault="00C3325E" w:rsidP="00C3325E">
      <w:pPr>
        <w:tabs>
          <w:tab w:val="left" w:pos="-720"/>
          <w:tab w:val="left" w:pos="567"/>
        </w:tabs>
        <w:ind w:left="567" w:hanging="567"/>
        <w:jc w:val="both"/>
        <w:rPr>
          <w:noProof/>
          <w:spacing w:val="-3"/>
          <w:lang w:val="en-US"/>
        </w:rPr>
      </w:pPr>
      <w:r w:rsidRPr="001441E6">
        <w:rPr>
          <w:lang w:val="en-US"/>
        </w:rPr>
        <w:tab/>
        <w:t xml:space="preserve">Performance, durability and recycling of thermoplastic </w:t>
      </w:r>
      <w:proofErr w:type="spellStart"/>
      <w:r w:rsidRPr="001441E6">
        <w:rPr>
          <w:lang w:val="en-US"/>
        </w:rPr>
        <w:t>biocomposites</w:t>
      </w:r>
      <w:proofErr w:type="spellEnd"/>
      <w:r w:rsidRPr="001441E6">
        <w:rPr>
          <w:lang w:val="en-US"/>
        </w:rPr>
        <w:t xml:space="preserve"> reinforced with coriander straw</w:t>
      </w:r>
    </w:p>
    <w:p w14:paraId="1E692853"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261.</w:t>
      </w:r>
      <w:r w:rsidRPr="001441E6">
        <w:rPr>
          <w:noProof/>
          <w:spacing w:val="-3"/>
          <w:lang w:val="en-US"/>
        </w:rPr>
        <w:tab/>
        <w:t>M.A. Lopez-Heredia, A. Lapa, K. Reczynska, K. Pietryga, L. Balcaen, A.C. Mendes, D. Schaubroeck, P. Van Der Voort, A. Dokupil, A. Plis, C.V. Stevens, B.V. Parahonskiy, S.K. Samal, F. Vanhaecke, F. Chai, I.S. Chronakis, N. Blanchemain, E. Pamula, A.G. Skirtach,  T. Douglas, J</w:t>
      </w:r>
      <w:proofErr w:type="spellStart"/>
      <w:r w:rsidRPr="001441E6">
        <w:rPr>
          <w:lang w:val="en-US"/>
        </w:rPr>
        <w:t>ournal</w:t>
      </w:r>
      <w:proofErr w:type="spellEnd"/>
      <w:r w:rsidRPr="001441E6">
        <w:rPr>
          <w:lang w:val="en-US"/>
        </w:rPr>
        <w:t xml:space="preserve"> of Tissue Engineering and Regenerative Medicine, </w:t>
      </w:r>
      <w:r w:rsidRPr="001441E6">
        <w:rPr>
          <w:u w:val="single"/>
          <w:lang w:val="en-US"/>
        </w:rPr>
        <w:t>12</w:t>
      </w:r>
      <w:r w:rsidRPr="001441E6">
        <w:rPr>
          <w:lang w:val="en-US"/>
        </w:rPr>
        <w:t>, 1825 – 1834 (2018), Doi: 10.1002/term.2675</w:t>
      </w:r>
    </w:p>
    <w:p w14:paraId="433CB239"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r>
      <w:r w:rsidRPr="001441E6">
        <w:rPr>
          <w:lang w:val="en-US"/>
        </w:rPr>
        <w:t xml:space="preserve">Mineralization of </w:t>
      </w:r>
      <w:proofErr w:type="spellStart"/>
      <w:r w:rsidRPr="001441E6">
        <w:rPr>
          <w:lang w:val="en-US"/>
        </w:rPr>
        <w:t>gellan</w:t>
      </w:r>
      <w:proofErr w:type="spellEnd"/>
      <w:r w:rsidRPr="001441E6">
        <w:rPr>
          <w:lang w:val="en-US"/>
        </w:rPr>
        <w:t xml:space="preserve"> gum hydrogels with calcium and magnesium carbonates by alternate soaking in solutions of calcium/magnesium carbonate ion solutions</w:t>
      </w:r>
    </w:p>
    <w:p w14:paraId="0A8E05C8"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nl-BE"/>
        </w:rPr>
        <w:lastRenderedPageBreak/>
        <w:t>260.</w:t>
      </w:r>
      <w:r w:rsidRPr="001441E6">
        <w:rPr>
          <w:noProof/>
          <w:spacing w:val="-3"/>
          <w:lang w:val="nl-BE"/>
        </w:rPr>
        <w:tab/>
        <w:t xml:space="preserve">B.I. Roman, S. Verhasselt, C.V. Stevens, J. Med. </w:t>
      </w:r>
      <w:r w:rsidRPr="001441E6">
        <w:rPr>
          <w:noProof/>
          <w:spacing w:val="-3"/>
          <w:lang w:val="en-US"/>
        </w:rPr>
        <w:t xml:space="preserve">Chem., </w:t>
      </w:r>
      <w:r w:rsidRPr="001441E6">
        <w:rPr>
          <w:noProof/>
          <w:spacing w:val="-3"/>
          <w:u w:val="single"/>
          <w:lang w:val="en-US"/>
        </w:rPr>
        <w:t>61</w:t>
      </w:r>
      <w:r w:rsidRPr="001441E6">
        <w:rPr>
          <w:noProof/>
          <w:spacing w:val="-3"/>
          <w:lang w:val="en-US"/>
        </w:rPr>
        <w:t>, 9410 - 9428 (2018).</w:t>
      </w:r>
    </w:p>
    <w:p w14:paraId="058091AB"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Medicinal chemistry and use of myosin II inhibitor (</w:t>
      </w:r>
      <w:r w:rsidRPr="001441E6">
        <w:rPr>
          <w:i/>
          <w:noProof/>
          <w:spacing w:val="-3"/>
          <w:lang w:val="en-US"/>
        </w:rPr>
        <w:t>S</w:t>
      </w:r>
      <w:r w:rsidRPr="001441E6">
        <w:rPr>
          <w:noProof/>
          <w:spacing w:val="-3"/>
          <w:lang w:val="en-US"/>
        </w:rPr>
        <w:t xml:space="preserve">)-Blebbistatin and its derivatives </w:t>
      </w:r>
    </w:p>
    <w:p w14:paraId="3060EF97"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nl-BE"/>
        </w:rPr>
        <w:t xml:space="preserve">259.  B.I. Roman, S. Verhasselt, C. Mangodt, O. De Wever, C.V. Stevens, Bioorg. </w:t>
      </w:r>
      <w:r w:rsidRPr="001441E6">
        <w:rPr>
          <w:noProof/>
          <w:spacing w:val="-3"/>
          <w:lang w:val="en-US"/>
        </w:rPr>
        <w:t xml:space="preserve">Med. Chem. Lett. </w:t>
      </w:r>
      <w:r w:rsidRPr="001441E6">
        <w:rPr>
          <w:noProof/>
          <w:spacing w:val="-3"/>
          <w:u w:val="single"/>
          <w:lang w:val="en-US"/>
        </w:rPr>
        <w:t>13</w:t>
      </w:r>
      <w:r w:rsidRPr="001441E6">
        <w:rPr>
          <w:noProof/>
          <w:spacing w:val="-3"/>
          <w:lang w:val="en-US"/>
        </w:rPr>
        <w:t xml:space="preserve">, 2261 – 2264 (2018). </w:t>
      </w:r>
    </w:p>
    <w:p w14:paraId="11D43C9D"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r>
      <w:r w:rsidRPr="001441E6">
        <w:rPr>
          <w:lang w:val="en-US"/>
        </w:rPr>
        <w:t xml:space="preserve">Synthesis of C-ring-modified </w:t>
      </w:r>
      <w:proofErr w:type="spellStart"/>
      <w:r w:rsidRPr="001441E6">
        <w:rPr>
          <w:lang w:val="en-US"/>
        </w:rPr>
        <w:t>blebbistatin</w:t>
      </w:r>
      <w:proofErr w:type="spellEnd"/>
      <w:r w:rsidRPr="001441E6">
        <w:rPr>
          <w:lang w:val="en-US"/>
        </w:rPr>
        <w:t xml:space="preserve"> derivatives and evaluation of their myosin II ATPase inhibitory potency</w:t>
      </w:r>
    </w:p>
    <w:p w14:paraId="162614D3" w14:textId="77777777" w:rsidR="00C3325E" w:rsidRPr="001441E6" w:rsidRDefault="00C3325E" w:rsidP="00C3325E">
      <w:pPr>
        <w:tabs>
          <w:tab w:val="left" w:pos="-720"/>
          <w:tab w:val="left" w:pos="567"/>
        </w:tabs>
        <w:ind w:left="567" w:hanging="567"/>
        <w:jc w:val="both"/>
        <w:rPr>
          <w:lang w:val="nl-BE"/>
        </w:rPr>
      </w:pPr>
      <w:r w:rsidRPr="001441E6">
        <w:rPr>
          <w:noProof/>
          <w:spacing w:val="-3"/>
          <w:lang w:val="nl-BE"/>
        </w:rPr>
        <w:t>258.</w:t>
      </w:r>
      <w:r w:rsidRPr="001441E6">
        <w:rPr>
          <w:noProof/>
          <w:spacing w:val="-3"/>
          <w:lang w:val="nl-BE"/>
        </w:rPr>
        <w:tab/>
      </w:r>
      <w:r w:rsidRPr="001441E6">
        <w:rPr>
          <w:lang w:val="nl-BE"/>
        </w:rPr>
        <w:t>S. Seghers,</w:t>
      </w:r>
      <w:r w:rsidRPr="001441E6">
        <w:rPr>
          <w:vertAlign w:val="superscript"/>
          <w:lang w:val="nl-BE"/>
        </w:rPr>
        <w:t xml:space="preserve"> </w:t>
      </w:r>
      <w:r w:rsidRPr="001441E6">
        <w:rPr>
          <w:lang w:val="nl-BE"/>
        </w:rPr>
        <w:t xml:space="preserve">J. </w:t>
      </w:r>
      <w:proofErr w:type="spellStart"/>
      <w:r w:rsidRPr="001441E6">
        <w:rPr>
          <w:lang w:val="nl-BE"/>
        </w:rPr>
        <w:t>Lefevere</w:t>
      </w:r>
      <w:proofErr w:type="spellEnd"/>
      <w:r w:rsidRPr="001441E6">
        <w:rPr>
          <w:lang w:val="nl-BE"/>
        </w:rPr>
        <w:t xml:space="preserve">, S. </w:t>
      </w:r>
      <w:proofErr w:type="spellStart"/>
      <w:r w:rsidRPr="001441E6">
        <w:rPr>
          <w:lang w:val="nl-BE"/>
        </w:rPr>
        <w:t>Mullens</w:t>
      </w:r>
      <w:proofErr w:type="spellEnd"/>
      <w:r w:rsidRPr="001441E6">
        <w:rPr>
          <w:lang w:val="nl-BE"/>
        </w:rPr>
        <w:t xml:space="preserve">, A. De </w:t>
      </w:r>
      <w:proofErr w:type="spellStart"/>
      <w:r w:rsidRPr="001441E6">
        <w:rPr>
          <w:lang w:val="nl-BE"/>
        </w:rPr>
        <w:t>Vylder</w:t>
      </w:r>
      <w:proofErr w:type="spellEnd"/>
      <w:r w:rsidRPr="001441E6">
        <w:rPr>
          <w:lang w:val="nl-BE"/>
        </w:rPr>
        <w:t xml:space="preserve">, J. W. Thybaut, C.V. Stevens, </w:t>
      </w:r>
      <w:proofErr w:type="spellStart"/>
      <w:r w:rsidRPr="001441E6">
        <w:rPr>
          <w:lang w:val="nl-BE"/>
        </w:rPr>
        <w:t>ChemSusChem</w:t>
      </w:r>
      <w:proofErr w:type="spellEnd"/>
      <w:r w:rsidRPr="001441E6">
        <w:rPr>
          <w:lang w:val="nl-BE"/>
        </w:rPr>
        <w:t xml:space="preserve">, 11, 1686 - 1693 (2018). </w:t>
      </w:r>
    </w:p>
    <w:p w14:paraId="4DF9A88F" w14:textId="77777777" w:rsidR="00C3325E" w:rsidRPr="001441E6" w:rsidRDefault="00C3325E" w:rsidP="00C3325E">
      <w:pPr>
        <w:tabs>
          <w:tab w:val="left" w:pos="-720"/>
          <w:tab w:val="left" w:pos="567"/>
        </w:tabs>
        <w:ind w:left="567" w:hanging="567"/>
        <w:jc w:val="both"/>
        <w:rPr>
          <w:lang w:val="en-US"/>
        </w:rPr>
      </w:pPr>
      <w:r w:rsidRPr="001441E6">
        <w:rPr>
          <w:lang w:val="nl-BE"/>
        </w:rPr>
        <w:tab/>
      </w:r>
      <w:r w:rsidRPr="001441E6">
        <w:rPr>
          <w:lang w:val="en-GB"/>
        </w:rPr>
        <w:t>Enhancing zeolite performance by catalyst shaping in a mesoscale continuous flow Diels-Alder process</w:t>
      </w:r>
    </w:p>
    <w:p w14:paraId="7DC461D8"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257.</w:t>
      </w:r>
      <w:r w:rsidRPr="001441E6">
        <w:rPr>
          <w:noProof/>
          <w:spacing w:val="-3"/>
          <w:lang w:val="en-US"/>
        </w:rPr>
        <w:tab/>
        <w:t xml:space="preserve">K. Sampaio, N. Zyaykina, E. Uitterhaegen, W. De Greyt, R. Verhé, A.J. de Almeida Meirelles, C.V. Stevens, LWT-Food Science and Technology, </w:t>
      </w:r>
      <w:r w:rsidRPr="001441E6">
        <w:rPr>
          <w:noProof/>
          <w:spacing w:val="-3"/>
          <w:u w:val="single"/>
          <w:lang w:val="en-US"/>
        </w:rPr>
        <w:t>107</w:t>
      </w:r>
      <w:r w:rsidRPr="001441E6">
        <w:rPr>
          <w:noProof/>
          <w:spacing w:val="-3"/>
          <w:lang w:val="en-US"/>
        </w:rPr>
        <w:t>, 145 - 150 (2019).</w:t>
      </w:r>
    </w:p>
    <w:p w14:paraId="71EA8AE2"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r>
      <w:r w:rsidRPr="001441E6">
        <w:rPr>
          <w:lang w:val="en-US"/>
        </w:rPr>
        <w:t>Enzymatic Degumming of Corn Oil using Phospholipase C from a Selected Strain of Pichia pastoris</w:t>
      </w:r>
    </w:p>
    <w:p w14:paraId="4DDF0433" w14:textId="77777777" w:rsidR="00C3325E" w:rsidRPr="001441E6" w:rsidRDefault="00C3325E" w:rsidP="00C3325E">
      <w:pPr>
        <w:tabs>
          <w:tab w:val="left" w:pos="-720"/>
          <w:tab w:val="left" w:pos="567"/>
        </w:tabs>
        <w:ind w:left="567" w:hanging="567"/>
        <w:jc w:val="both"/>
        <w:rPr>
          <w:noProof/>
          <w:spacing w:val="-3"/>
          <w:lang w:val="nl-BE"/>
        </w:rPr>
      </w:pPr>
      <w:r w:rsidRPr="001441E6">
        <w:rPr>
          <w:noProof/>
          <w:spacing w:val="-3"/>
          <w:lang w:val="en-US"/>
        </w:rPr>
        <w:t xml:space="preserve">256.   L.M.  De Coen, B.I. Roman, M. Movsisyan, T.S.A. Heugebaert, C.V. Stevens, Eur. J. Org. </w:t>
      </w:r>
      <w:r w:rsidRPr="001441E6">
        <w:rPr>
          <w:noProof/>
          <w:spacing w:val="-3"/>
          <w:lang w:val="nl-BE"/>
        </w:rPr>
        <w:t>Chem. 2148 – 2166 (2018).</w:t>
      </w:r>
    </w:p>
    <w:p w14:paraId="7FB0FB5B"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nl-BE"/>
        </w:rPr>
        <w:tab/>
      </w:r>
      <w:r w:rsidRPr="001441E6">
        <w:rPr>
          <w:noProof/>
          <w:spacing w:val="-3"/>
          <w:lang w:val="en-US"/>
        </w:rPr>
        <w:t>Synthesis and biological activity of oxazolopyrimidines</w:t>
      </w:r>
    </w:p>
    <w:p w14:paraId="43A7C24D" w14:textId="77777777" w:rsidR="00C3325E" w:rsidRPr="001441E6" w:rsidRDefault="00C3325E" w:rsidP="00C3325E">
      <w:pPr>
        <w:tabs>
          <w:tab w:val="left" w:pos="-720"/>
          <w:tab w:val="left" w:pos="567"/>
        </w:tabs>
        <w:ind w:left="567" w:hanging="567"/>
        <w:jc w:val="both"/>
        <w:rPr>
          <w:lang w:val="en-US"/>
        </w:rPr>
      </w:pPr>
      <w:r w:rsidRPr="001441E6">
        <w:rPr>
          <w:noProof/>
          <w:spacing w:val="-3"/>
          <w:lang w:val="en-US"/>
        </w:rPr>
        <w:t>255.</w:t>
      </w:r>
      <w:r w:rsidRPr="001441E6">
        <w:rPr>
          <w:noProof/>
          <w:spacing w:val="-3"/>
          <w:lang w:val="en-US"/>
        </w:rPr>
        <w:tab/>
      </w:r>
      <w:r w:rsidRPr="001441E6">
        <w:rPr>
          <w:lang w:val="en-US"/>
        </w:rPr>
        <w:t xml:space="preserve">E. Uitterhaegen, K. </w:t>
      </w:r>
      <w:proofErr w:type="spellStart"/>
      <w:r w:rsidRPr="001441E6">
        <w:rPr>
          <w:lang w:val="en-US"/>
        </w:rPr>
        <w:t>Burianová</w:t>
      </w:r>
      <w:proofErr w:type="spellEnd"/>
      <w:r w:rsidRPr="001441E6">
        <w:rPr>
          <w:lang w:val="en-US"/>
        </w:rPr>
        <w:t xml:space="preserve">, S. Ballas, T. </w:t>
      </w:r>
      <w:proofErr w:type="spellStart"/>
      <w:r w:rsidRPr="001441E6">
        <w:rPr>
          <w:lang w:val="en-US"/>
        </w:rPr>
        <w:t>Véronèse</w:t>
      </w:r>
      <w:proofErr w:type="spellEnd"/>
      <w:r w:rsidRPr="001441E6">
        <w:rPr>
          <w:lang w:val="en-US"/>
        </w:rPr>
        <w:t xml:space="preserve">, O. Merah, T. </w:t>
      </w:r>
      <w:proofErr w:type="spellStart"/>
      <w:r w:rsidRPr="001441E6">
        <w:rPr>
          <w:lang w:val="en-US"/>
        </w:rPr>
        <w:t>Talou</w:t>
      </w:r>
      <w:proofErr w:type="spellEnd"/>
      <w:r w:rsidRPr="001441E6">
        <w:rPr>
          <w:lang w:val="en-US"/>
        </w:rPr>
        <w:t xml:space="preserve">, C.V. Stevens, P. </w:t>
      </w:r>
      <w:proofErr w:type="spellStart"/>
      <w:r w:rsidRPr="001441E6">
        <w:rPr>
          <w:lang w:val="en-US"/>
        </w:rPr>
        <w:t>Evon</w:t>
      </w:r>
      <w:proofErr w:type="spellEnd"/>
      <w:r w:rsidRPr="001441E6">
        <w:rPr>
          <w:lang w:val="en-US"/>
        </w:rPr>
        <w:t xml:space="preserve">, Industrial Crops &amp; Products, </w:t>
      </w:r>
      <w:r w:rsidRPr="001441E6">
        <w:rPr>
          <w:u w:val="single"/>
          <w:lang w:val="en-US"/>
        </w:rPr>
        <w:t>122</w:t>
      </w:r>
      <w:r w:rsidRPr="001441E6">
        <w:rPr>
          <w:lang w:val="en-US"/>
        </w:rPr>
        <w:t>, 57-65 (2018).</w:t>
      </w:r>
    </w:p>
    <w:p w14:paraId="15D5E1B6" w14:textId="77777777" w:rsidR="00C3325E" w:rsidRPr="001441E6" w:rsidRDefault="00C3325E" w:rsidP="00C3325E">
      <w:pPr>
        <w:tabs>
          <w:tab w:val="left" w:pos="-720"/>
          <w:tab w:val="left" w:pos="567"/>
        </w:tabs>
        <w:ind w:left="567" w:hanging="567"/>
        <w:jc w:val="both"/>
        <w:rPr>
          <w:noProof/>
          <w:spacing w:val="-3"/>
          <w:lang w:val="en-US"/>
        </w:rPr>
      </w:pPr>
      <w:r w:rsidRPr="001441E6">
        <w:rPr>
          <w:lang w:val="en-US"/>
        </w:rPr>
        <w:tab/>
        <w:t>Characterization of volatile organic compound emissions from self-bonded boards resulting from a coriander biorefinery</w:t>
      </w:r>
    </w:p>
    <w:p w14:paraId="4940BF82" w14:textId="77777777" w:rsidR="00C3325E" w:rsidRPr="001441E6" w:rsidRDefault="00C3325E" w:rsidP="00C3325E">
      <w:pPr>
        <w:tabs>
          <w:tab w:val="left" w:pos="-720"/>
          <w:tab w:val="left" w:pos="567"/>
        </w:tabs>
        <w:ind w:left="567" w:hanging="567"/>
        <w:jc w:val="both"/>
        <w:rPr>
          <w:lang w:val="en-US"/>
        </w:rPr>
      </w:pPr>
      <w:r w:rsidRPr="001441E6">
        <w:rPr>
          <w:noProof/>
          <w:spacing w:val="-3"/>
          <w:lang w:val="en-US"/>
        </w:rPr>
        <w:t>254.</w:t>
      </w:r>
      <w:r w:rsidRPr="001441E6">
        <w:rPr>
          <w:noProof/>
          <w:spacing w:val="-3"/>
          <w:lang w:val="en-US"/>
        </w:rPr>
        <w:tab/>
        <w:t xml:space="preserve">N. Ristic, M. Djokic, E. Delbeke, A. Gonzalez Quiroga, C. Stevens, K. Van Geem, G. Marin, Energy &amp; Fuels (2018) (published on line). </w:t>
      </w:r>
      <w:r w:rsidRPr="001441E6">
        <w:rPr>
          <w:lang w:val="en-US" w:eastAsia="nl-BE"/>
        </w:rPr>
        <w:t>DOI: 10.1021/acs.energyfuels.7b03242</w:t>
      </w:r>
    </w:p>
    <w:p w14:paraId="53FFC780" w14:textId="77777777" w:rsidR="00C3325E" w:rsidRPr="001441E6" w:rsidRDefault="00C3325E" w:rsidP="00C3325E">
      <w:pPr>
        <w:pStyle w:val="Tekstzonderopmaak"/>
        <w:ind w:left="567"/>
        <w:rPr>
          <w:rFonts w:ascii="Times New Roman" w:hAnsi="Times New Roman" w:cs="Times New Roman"/>
          <w:noProof/>
          <w:spacing w:val="-3"/>
          <w:sz w:val="24"/>
          <w:szCs w:val="24"/>
          <w:lang w:val="en-US"/>
        </w:rPr>
      </w:pPr>
      <w:r w:rsidRPr="001441E6">
        <w:rPr>
          <w:rFonts w:ascii="Times New Roman" w:hAnsi="Times New Roman" w:cs="Times New Roman"/>
          <w:noProof/>
          <w:spacing w:val="-3"/>
          <w:sz w:val="24"/>
          <w:szCs w:val="24"/>
          <w:lang w:val="en-US"/>
        </w:rPr>
        <w:t>Compositional Characterization  of Pyrolysis Oil from Naphtha and Vacuum Gas Oil.</w:t>
      </w:r>
    </w:p>
    <w:p w14:paraId="16955B36" w14:textId="77777777" w:rsidR="00C3325E" w:rsidRPr="001441E6" w:rsidRDefault="00C3325E" w:rsidP="00C3325E">
      <w:pPr>
        <w:pStyle w:val="Tekstzonderopmaak"/>
        <w:ind w:left="567" w:hanging="567"/>
        <w:rPr>
          <w:rFonts w:ascii="Times New Roman" w:hAnsi="Times New Roman" w:cs="Times New Roman"/>
          <w:noProof/>
          <w:spacing w:val="-3"/>
          <w:sz w:val="24"/>
          <w:szCs w:val="24"/>
          <w:lang w:val="en-US"/>
        </w:rPr>
      </w:pPr>
      <w:r w:rsidRPr="001441E6">
        <w:rPr>
          <w:rFonts w:ascii="Times New Roman" w:hAnsi="Times New Roman" w:cs="Times New Roman"/>
          <w:noProof/>
          <w:spacing w:val="-3"/>
          <w:sz w:val="24"/>
          <w:szCs w:val="24"/>
          <w:lang w:val="en-US"/>
        </w:rPr>
        <w:t xml:space="preserve">253.   J.K.E.T. Berton, H. Salemi, J.L. Pirat, D. Virieux, C.V. Stevens, J. Org. Chem., </w:t>
      </w:r>
      <w:r w:rsidRPr="001441E6">
        <w:rPr>
          <w:rFonts w:ascii="Times New Roman" w:hAnsi="Times New Roman" w:cs="Times New Roman"/>
          <w:noProof/>
          <w:spacing w:val="-3"/>
          <w:sz w:val="24"/>
          <w:szCs w:val="24"/>
          <w:u w:val="single"/>
          <w:lang w:val="en-US"/>
        </w:rPr>
        <w:t>23</w:t>
      </w:r>
      <w:r w:rsidRPr="001441E6">
        <w:rPr>
          <w:rFonts w:ascii="Times New Roman" w:hAnsi="Times New Roman" w:cs="Times New Roman"/>
          <w:noProof/>
          <w:spacing w:val="-3"/>
          <w:sz w:val="24"/>
          <w:szCs w:val="24"/>
          <w:lang w:val="en-US"/>
        </w:rPr>
        <w:t>, 12439 – 12446 (2017).</w:t>
      </w:r>
    </w:p>
    <w:p w14:paraId="7AD8D4B2" w14:textId="77777777" w:rsidR="00C3325E" w:rsidRPr="001441E6" w:rsidRDefault="00C3325E" w:rsidP="00C3325E">
      <w:pPr>
        <w:pStyle w:val="Tekstzonderopmaak"/>
        <w:ind w:firstLine="567"/>
        <w:rPr>
          <w:rFonts w:ascii="Times New Roman" w:hAnsi="Times New Roman" w:cs="Times New Roman"/>
          <w:noProof/>
          <w:spacing w:val="-3"/>
          <w:sz w:val="24"/>
          <w:szCs w:val="24"/>
          <w:lang w:val="en-US"/>
        </w:rPr>
      </w:pPr>
      <w:r w:rsidRPr="001441E6">
        <w:rPr>
          <w:rFonts w:ascii="Times New Roman" w:hAnsi="Times New Roman" w:cs="Times New Roman"/>
          <w:noProof/>
          <w:spacing w:val="-3"/>
          <w:sz w:val="24"/>
          <w:szCs w:val="24"/>
          <w:lang w:val="en-US"/>
        </w:rPr>
        <w:t xml:space="preserve">Three-step Synthesis of Chiral Spirocyclic Oxaphospholenes </w:t>
      </w:r>
      <w:r w:rsidRPr="001441E6">
        <w:rPr>
          <w:rFonts w:ascii="Times New Roman" w:hAnsi="Times New Roman" w:cs="Times New Roman"/>
          <w:noProof/>
          <w:spacing w:val="-3"/>
          <w:sz w:val="24"/>
          <w:szCs w:val="24"/>
          <w:lang w:val="en-US"/>
        </w:rPr>
        <w:tab/>
      </w:r>
    </w:p>
    <w:p w14:paraId="6B64A5B3" w14:textId="77777777" w:rsidR="00C3325E" w:rsidRPr="001441E6" w:rsidRDefault="00C3325E" w:rsidP="00C3325E">
      <w:pPr>
        <w:pStyle w:val="Tekstzonderopmaak"/>
        <w:ind w:left="567" w:hanging="567"/>
        <w:rPr>
          <w:rFonts w:ascii="Times New Roman" w:hAnsi="Times New Roman" w:cs="Times New Roman"/>
          <w:noProof/>
          <w:spacing w:val="-3"/>
          <w:sz w:val="24"/>
          <w:szCs w:val="24"/>
          <w:lang w:val="en-US"/>
        </w:rPr>
      </w:pPr>
      <w:r w:rsidRPr="001441E6">
        <w:rPr>
          <w:rFonts w:ascii="Times New Roman" w:hAnsi="Times New Roman" w:cs="Times New Roman"/>
          <w:noProof/>
          <w:spacing w:val="-3"/>
          <w:sz w:val="24"/>
          <w:szCs w:val="24"/>
          <w:lang w:val="en-US"/>
        </w:rPr>
        <w:t xml:space="preserve">252.   J.K.E.T. Berton, T.S.A. Heugebaert, D. Virieux, C.V. Stevens, Chem. A Eur. J., </w:t>
      </w:r>
      <w:r w:rsidRPr="001441E6">
        <w:rPr>
          <w:rFonts w:ascii="Times New Roman" w:hAnsi="Times New Roman" w:cs="Times New Roman"/>
          <w:noProof/>
          <w:spacing w:val="-3"/>
          <w:sz w:val="24"/>
          <w:szCs w:val="24"/>
          <w:u w:val="single"/>
          <w:lang w:val="en-US"/>
        </w:rPr>
        <w:t>69</w:t>
      </w:r>
      <w:r w:rsidRPr="001441E6">
        <w:rPr>
          <w:rFonts w:ascii="Times New Roman" w:hAnsi="Times New Roman" w:cs="Times New Roman"/>
          <w:noProof/>
          <w:spacing w:val="-3"/>
          <w:sz w:val="24"/>
          <w:szCs w:val="24"/>
          <w:lang w:val="en-US"/>
        </w:rPr>
        <w:t>, 17413 –   17431 (2017).</w:t>
      </w:r>
    </w:p>
    <w:p w14:paraId="0F35B9BE" w14:textId="77777777" w:rsidR="00C3325E" w:rsidRPr="001441E6" w:rsidRDefault="00C3325E" w:rsidP="00C3325E">
      <w:pPr>
        <w:pStyle w:val="Tekstzonderopmaak"/>
        <w:ind w:firstLine="567"/>
        <w:rPr>
          <w:rFonts w:ascii="Times New Roman" w:hAnsi="Times New Roman" w:cs="Times New Roman"/>
          <w:noProof/>
          <w:spacing w:val="-3"/>
          <w:sz w:val="24"/>
          <w:szCs w:val="24"/>
          <w:lang w:val="en-US"/>
        </w:rPr>
      </w:pPr>
      <w:r w:rsidRPr="001441E6">
        <w:rPr>
          <w:rFonts w:ascii="Times New Roman" w:hAnsi="Times New Roman" w:cs="Times New Roman"/>
          <w:noProof/>
          <w:spacing w:val="-3"/>
          <w:sz w:val="24"/>
          <w:szCs w:val="24"/>
          <w:lang w:val="en-US"/>
        </w:rPr>
        <w:t>Fifty years of (Benz)oxaphospholene Chemistry</w:t>
      </w:r>
    </w:p>
    <w:p w14:paraId="1B236F4A" w14:textId="77777777" w:rsidR="00C3325E" w:rsidRPr="001441E6" w:rsidRDefault="00C3325E" w:rsidP="00C3325E">
      <w:pPr>
        <w:pStyle w:val="Tekstzonderopmaak"/>
        <w:ind w:left="567" w:hanging="567"/>
        <w:rPr>
          <w:rFonts w:ascii="Times New Roman" w:hAnsi="Times New Roman" w:cs="Times New Roman"/>
          <w:noProof/>
          <w:spacing w:val="-3"/>
          <w:sz w:val="24"/>
          <w:szCs w:val="24"/>
          <w:lang w:val="en-US"/>
        </w:rPr>
      </w:pPr>
      <w:r w:rsidRPr="001441E6">
        <w:rPr>
          <w:rFonts w:ascii="Times New Roman" w:hAnsi="Times New Roman" w:cs="Times New Roman"/>
          <w:noProof/>
          <w:spacing w:val="-3"/>
          <w:sz w:val="24"/>
          <w:szCs w:val="24"/>
          <w:lang w:val="en-US"/>
        </w:rPr>
        <w:t>251.   S. Mincke, S. Ledegem, S. Debrouwer, C. Stevens, W. Soetaert, Biotechnology and Bioengineering, 2017 (early view). Doi 10.1002/bit.26539.</w:t>
      </w:r>
    </w:p>
    <w:p w14:paraId="39712560" w14:textId="77777777" w:rsidR="00C3325E" w:rsidRPr="001441E6" w:rsidRDefault="00C3325E" w:rsidP="00C3325E">
      <w:pPr>
        <w:pStyle w:val="Tekstzonderopmaak"/>
        <w:ind w:left="567" w:hanging="567"/>
        <w:rPr>
          <w:rFonts w:ascii="Times New Roman" w:hAnsi="Times New Roman" w:cs="Times New Roman"/>
          <w:i/>
          <w:noProof/>
          <w:spacing w:val="-3"/>
          <w:sz w:val="24"/>
          <w:szCs w:val="24"/>
          <w:lang w:val="en-US"/>
        </w:rPr>
      </w:pPr>
      <w:r w:rsidRPr="001441E6">
        <w:rPr>
          <w:rFonts w:ascii="Times New Roman" w:hAnsi="Times New Roman" w:cs="Times New Roman"/>
          <w:noProof/>
          <w:spacing w:val="-3"/>
          <w:sz w:val="24"/>
          <w:szCs w:val="24"/>
          <w:lang w:val="en-US"/>
        </w:rPr>
        <w:tab/>
        <w:t xml:space="preserve">From lab to market: An integrated bioprocess design approach for new-to-nature biosurfactants produced by </w:t>
      </w:r>
      <w:r w:rsidRPr="001441E6">
        <w:rPr>
          <w:rFonts w:ascii="Times New Roman" w:hAnsi="Times New Roman" w:cs="Times New Roman"/>
          <w:i/>
          <w:noProof/>
          <w:spacing w:val="-3"/>
          <w:sz w:val="24"/>
          <w:szCs w:val="24"/>
          <w:lang w:val="en-US"/>
        </w:rPr>
        <w:t>Starmerella bombicola</w:t>
      </w:r>
    </w:p>
    <w:p w14:paraId="44B3B642" w14:textId="77777777" w:rsidR="00C3325E" w:rsidRPr="001441E6" w:rsidRDefault="00C3325E" w:rsidP="00C3325E">
      <w:pPr>
        <w:pStyle w:val="Tekstzonderopmaak"/>
        <w:ind w:left="567" w:hanging="567"/>
        <w:rPr>
          <w:rFonts w:ascii="Times New Roman" w:hAnsi="Times New Roman" w:cs="Times New Roman"/>
          <w:noProof/>
          <w:spacing w:val="-3"/>
          <w:sz w:val="24"/>
          <w:szCs w:val="24"/>
          <w:lang w:val="en-US"/>
        </w:rPr>
      </w:pPr>
      <w:r w:rsidRPr="001441E6">
        <w:rPr>
          <w:rFonts w:ascii="Times New Roman" w:hAnsi="Times New Roman" w:cs="Times New Roman"/>
          <w:noProof/>
          <w:spacing w:val="-3"/>
          <w:sz w:val="24"/>
          <w:szCs w:val="24"/>
          <w:lang w:val="en-US"/>
        </w:rPr>
        <w:t xml:space="preserve">250.   M.A. Lopez-Heredia, A. Lapa, A.C. Mendes, L. Balcaen, S.K. Samal, F. Chai, P. Van der Poort, C.V. Stevens, B.V. Parakhonskiy, I.S. Chronakis, F. Vanhaecke, N. Blanchemain, E. Pamula, A.G. Skirtach, T.E.L. Douglas, Material Letters, </w:t>
      </w:r>
      <w:r w:rsidRPr="001441E6">
        <w:rPr>
          <w:rFonts w:ascii="Times New Roman" w:hAnsi="Times New Roman" w:cs="Times New Roman"/>
          <w:noProof/>
          <w:spacing w:val="-3"/>
          <w:sz w:val="24"/>
          <w:szCs w:val="24"/>
          <w:u w:val="single"/>
          <w:lang w:val="en-US"/>
        </w:rPr>
        <w:t>190</w:t>
      </w:r>
      <w:r w:rsidRPr="001441E6">
        <w:rPr>
          <w:rFonts w:ascii="Times New Roman" w:hAnsi="Times New Roman" w:cs="Times New Roman"/>
          <w:noProof/>
          <w:spacing w:val="-3"/>
          <w:sz w:val="24"/>
          <w:szCs w:val="24"/>
          <w:lang w:val="en-US"/>
        </w:rPr>
        <w:t>, 13 – 16 (2017).</w:t>
      </w:r>
    </w:p>
    <w:p w14:paraId="3D63C869" w14:textId="77777777" w:rsidR="00C3325E" w:rsidRPr="001441E6" w:rsidRDefault="00C3325E" w:rsidP="00C3325E">
      <w:pPr>
        <w:pStyle w:val="Tekstzonderopmaak"/>
        <w:ind w:left="567" w:hanging="567"/>
        <w:rPr>
          <w:rFonts w:ascii="Times New Roman" w:hAnsi="Times New Roman" w:cs="Times New Roman"/>
          <w:noProof/>
          <w:spacing w:val="-3"/>
          <w:sz w:val="24"/>
          <w:szCs w:val="24"/>
          <w:lang w:val="en-US"/>
        </w:rPr>
      </w:pPr>
      <w:r w:rsidRPr="001441E6">
        <w:rPr>
          <w:rFonts w:ascii="Times New Roman" w:hAnsi="Times New Roman" w:cs="Times New Roman"/>
          <w:noProof/>
          <w:spacing w:val="-3"/>
          <w:sz w:val="24"/>
          <w:szCs w:val="24"/>
          <w:lang w:val="en-US"/>
        </w:rPr>
        <w:tab/>
        <w:t>Bioinspired, biomimetic, double-enzymatic mineralization of hydrogels for bone regeneration with calcium carbonate</w:t>
      </w:r>
    </w:p>
    <w:p w14:paraId="380C3418" w14:textId="77777777" w:rsidR="00C3325E" w:rsidRPr="001441E6" w:rsidRDefault="00C3325E" w:rsidP="00C3325E">
      <w:pPr>
        <w:pStyle w:val="Tekstzonderopmaak"/>
        <w:ind w:left="567" w:hanging="567"/>
        <w:rPr>
          <w:rFonts w:ascii="Times New Roman" w:hAnsi="Times New Roman" w:cs="Times New Roman"/>
          <w:noProof/>
          <w:spacing w:val="-3"/>
          <w:sz w:val="24"/>
          <w:szCs w:val="24"/>
          <w:lang w:val="en-US"/>
        </w:rPr>
      </w:pPr>
      <w:r w:rsidRPr="001441E6">
        <w:rPr>
          <w:rFonts w:ascii="Times New Roman" w:hAnsi="Times New Roman" w:cs="Times New Roman"/>
          <w:noProof/>
          <w:spacing w:val="-3"/>
          <w:sz w:val="24"/>
          <w:szCs w:val="24"/>
        </w:rPr>
        <w:t>249.</w:t>
      </w:r>
      <w:r w:rsidRPr="001441E6">
        <w:rPr>
          <w:rFonts w:ascii="Times New Roman" w:hAnsi="Times New Roman" w:cs="Times New Roman"/>
          <w:noProof/>
          <w:spacing w:val="-3"/>
          <w:sz w:val="24"/>
          <w:szCs w:val="24"/>
        </w:rPr>
        <w:tab/>
        <w:t>E.</w:t>
      </w:r>
      <w:r w:rsidRPr="001441E6">
        <w:rPr>
          <w:rFonts w:ascii="Times New Roman" w:hAnsi="Times New Roman" w:cs="Times New Roman"/>
          <w:sz w:val="24"/>
          <w:szCs w:val="24"/>
        </w:rPr>
        <w:t xml:space="preserve"> </w:t>
      </w:r>
      <w:proofErr w:type="spellStart"/>
      <w:r w:rsidRPr="001441E6">
        <w:rPr>
          <w:rFonts w:ascii="Times New Roman" w:hAnsi="Times New Roman" w:cs="Times New Roman"/>
          <w:sz w:val="24"/>
          <w:szCs w:val="24"/>
        </w:rPr>
        <w:t>Liwarska-Bizukojc</w:t>
      </w:r>
      <w:proofErr w:type="spellEnd"/>
      <w:r w:rsidRPr="001441E6">
        <w:rPr>
          <w:rFonts w:ascii="Times New Roman" w:hAnsi="Times New Roman" w:cs="Times New Roman"/>
          <w:sz w:val="24"/>
          <w:szCs w:val="24"/>
        </w:rPr>
        <w:t xml:space="preserve">, D. </w:t>
      </w:r>
      <w:proofErr w:type="spellStart"/>
      <w:r w:rsidRPr="001441E6">
        <w:rPr>
          <w:rFonts w:ascii="Times New Roman" w:hAnsi="Times New Roman" w:cs="Times New Roman"/>
          <w:sz w:val="24"/>
          <w:szCs w:val="24"/>
        </w:rPr>
        <w:t>Olejnik</w:t>
      </w:r>
      <w:proofErr w:type="spellEnd"/>
      <w:r w:rsidRPr="001441E6">
        <w:rPr>
          <w:rFonts w:ascii="Times New Roman" w:hAnsi="Times New Roman" w:cs="Times New Roman"/>
          <w:sz w:val="24"/>
          <w:szCs w:val="24"/>
        </w:rPr>
        <w:t xml:space="preserve">,  E.I.P. Delbeke, K.M. Van Geem, C.V. Stevens, </w:t>
      </w:r>
      <w:proofErr w:type="spellStart"/>
      <w:r w:rsidRPr="001441E6">
        <w:rPr>
          <w:rFonts w:ascii="Times New Roman" w:hAnsi="Times New Roman" w:cs="Times New Roman"/>
          <w:sz w:val="24"/>
          <w:szCs w:val="24"/>
        </w:rPr>
        <w:t>Chemosphere</w:t>
      </w:r>
      <w:proofErr w:type="spellEnd"/>
      <w:r w:rsidRPr="001441E6">
        <w:rPr>
          <w:rFonts w:ascii="Times New Roman" w:hAnsi="Times New Roman" w:cs="Times New Roman"/>
          <w:sz w:val="24"/>
          <w:szCs w:val="24"/>
        </w:rPr>
        <w:t xml:space="preserve">, </w:t>
      </w:r>
      <w:r w:rsidRPr="001441E6">
        <w:rPr>
          <w:rFonts w:ascii="Times New Roman" w:hAnsi="Times New Roman" w:cs="Times New Roman"/>
          <w:sz w:val="24"/>
          <w:szCs w:val="24"/>
          <w:u w:val="single"/>
        </w:rPr>
        <w:t>200</w:t>
      </w:r>
      <w:r w:rsidRPr="001441E6">
        <w:rPr>
          <w:rFonts w:ascii="Times New Roman" w:hAnsi="Times New Roman" w:cs="Times New Roman"/>
          <w:sz w:val="24"/>
          <w:szCs w:val="24"/>
        </w:rPr>
        <w:t xml:space="preserve">, 561 - 568 (2018). </w:t>
      </w:r>
      <w:hyperlink r:id="rId18" w:history="1">
        <w:r w:rsidRPr="001441E6">
          <w:rPr>
            <w:rStyle w:val="Hyperlink"/>
            <w:rFonts w:ascii="Times New Roman" w:hAnsi="Times New Roman" w:cs="Times New Roman"/>
            <w:color w:val="auto"/>
            <w:sz w:val="24"/>
            <w:szCs w:val="24"/>
            <w:bdr w:val="none" w:sz="0" w:space="0" w:color="auto" w:frame="1"/>
            <w:lang w:val="en-US"/>
          </w:rPr>
          <w:t>https://doi.org/10.1016/j.chemosphere.2018.02.145</w:t>
        </w:r>
      </w:hyperlink>
    </w:p>
    <w:p w14:paraId="47374F4A" w14:textId="77777777" w:rsidR="00C3325E" w:rsidRPr="001441E6" w:rsidRDefault="00C3325E" w:rsidP="00C3325E">
      <w:pPr>
        <w:tabs>
          <w:tab w:val="left" w:pos="-720"/>
          <w:tab w:val="left" w:pos="567"/>
        </w:tabs>
        <w:ind w:left="567" w:hanging="567"/>
        <w:rPr>
          <w:lang w:val="en-US"/>
        </w:rPr>
      </w:pPr>
      <w:r w:rsidRPr="001441E6">
        <w:rPr>
          <w:noProof/>
          <w:spacing w:val="-3"/>
          <w:lang w:val="en-US"/>
        </w:rPr>
        <w:tab/>
      </w:r>
      <w:r w:rsidRPr="001441E6">
        <w:rPr>
          <w:lang w:val="en-US"/>
        </w:rPr>
        <w:t>Evaluation of biological properties and fate in the environment of a new class of biosurfactants</w:t>
      </w:r>
    </w:p>
    <w:p w14:paraId="2FE9AA2B" w14:textId="77777777" w:rsidR="00C3325E" w:rsidRPr="001441E6" w:rsidRDefault="00C3325E" w:rsidP="00C3325E">
      <w:pPr>
        <w:tabs>
          <w:tab w:val="left" w:pos="-720"/>
          <w:tab w:val="left" w:pos="567"/>
        </w:tabs>
        <w:ind w:left="567" w:hanging="567"/>
        <w:rPr>
          <w:lang w:val="en-US"/>
        </w:rPr>
      </w:pPr>
      <w:r w:rsidRPr="001441E6">
        <w:rPr>
          <w:lang w:val="en-US"/>
        </w:rPr>
        <w:t>248.</w:t>
      </w:r>
      <w:r w:rsidRPr="001441E6">
        <w:rPr>
          <w:lang w:val="en-US"/>
        </w:rPr>
        <w:tab/>
        <w:t xml:space="preserve">T.E.L. Douglas, J. </w:t>
      </w:r>
      <w:proofErr w:type="spellStart"/>
      <w:r w:rsidRPr="001441E6">
        <w:rPr>
          <w:lang w:val="en-US"/>
        </w:rPr>
        <w:t>Schietse</w:t>
      </w:r>
      <w:proofErr w:type="spellEnd"/>
      <w:r w:rsidRPr="001441E6">
        <w:rPr>
          <w:lang w:val="en-US"/>
        </w:rPr>
        <w:t xml:space="preserve">, A. Zima, S. </w:t>
      </w:r>
      <w:proofErr w:type="spellStart"/>
      <w:r w:rsidRPr="001441E6">
        <w:rPr>
          <w:lang w:val="en-US"/>
        </w:rPr>
        <w:t>Gorodzha</w:t>
      </w:r>
      <w:proofErr w:type="spellEnd"/>
      <w:r w:rsidRPr="001441E6">
        <w:rPr>
          <w:lang w:val="en-US"/>
        </w:rPr>
        <w:t xml:space="preserve">, B.V. </w:t>
      </w:r>
      <w:proofErr w:type="spellStart"/>
      <w:r w:rsidRPr="001441E6">
        <w:rPr>
          <w:lang w:val="en-US"/>
        </w:rPr>
        <w:t>Parakhonskiy</w:t>
      </w:r>
      <w:proofErr w:type="spellEnd"/>
      <w:r w:rsidRPr="001441E6">
        <w:rPr>
          <w:lang w:val="en-US"/>
        </w:rPr>
        <w:t xml:space="preserve">, D. </w:t>
      </w:r>
      <w:proofErr w:type="spellStart"/>
      <w:r w:rsidRPr="001441E6">
        <w:rPr>
          <w:lang w:val="en-US"/>
        </w:rPr>
        <w:t>KhaleNkow</w:t>
      </w:r>
      <w:proofErr w:type="spellEnd"/>
      <w:r w:rsidRPr="001441E6">
        <w:rPr>
          <w:lang w:val="en-US"/>
        </w:rPr>
        <w:t xml:space="preserve">, R. </w:t>
      </w:r>
      <w:proofErr w:type="spellStart"/>
      <w:r w:rsidRPr="001441E6">
        <w:rPr>
          <w:lang w:val="en-US"/>
        </w:rPr>
        <w:t>Shkarin</w:t>
      </w:r>
      <w:proofErr w:type="spellEnd"/>
      <w:r w:rsidRPr="001441E6">
        <w:rPr>
          <w:lang w:val="en-US"/>
        </w:rPr>
        <w:t xml:space="preserve">, A. Ivanova, T. Baumbach, V. </w:t>
      </w:r>
      <w:proofErr w:type="spellStart"/>
      <w:r w:rsidRPr="001441E6">
        <w:rPr>
          <w:lang w:val="en-US"/>
        </w:rPr>
        <w:t>Weinhardt</w:t>
      </w:r>
      <w:proofErr w:type="spellEnd"/>
      <w:r w:rsidRPr="001441E6">
        <w:rPr>
          <w:lang w:val="en-US"/>
        </w:rPr>
        <w:t xml:space="preserve">, C.V. Stevens, V. </w:t>
      </w:r>
      <w:proofErr w:type="spellStart"/>
      <w:r w:rsidRPr="001441E6">
        <w:rPr>
          <w:lang w:val="en-US"/>
        </w:rPr>
        <w:t>Vanhoorne</w:t>
      </w:r>
      <w:proofErr w:type="spellEnd"/>
      <w:r w:rsidRPr="001441E6">
        <w:rPr>
          <w:lang w:val="en-US"/>
        </w:rPr>
        <w:t xml:space="preserve">, C. Vervaet, L. </w:t>
      </w:r>
      <w:proofErr w:type="spellStart"/>
      <w:r w:rsidRPr="001441E6">
        <w:rPr>
          <w:lang w:val="en-US"/>
        </w:rPr>
        <w:t>Balcaen</w:t>
      </w:r>
      <w:proofErr w:type="spellEnd"/>
      <w:r w:rsidRPr="001441E6">
        <w:rPr>
          <w:lang w:val="en-US"/>
        </w:rPr>
        <w:t xml:space="preserve">, F. Vanhaecke, A. </w:t>
      </w:r>
      <w:proofErr w:type="spellStart"/>
      <w:r w:rsidRPr="001441E6">
        <w:rPr>
          <w:lang w:val="en-US"/>
        </w:rPr>
        <w:t>Slosarczyk</w:t>
      </w:r>
      <w:proofErr w:type="spellEnd"/>
      <w:r w:rsidRPr="001441E6">
        <w:rPr>
          <w:lang w:val="en-US"/>
        </w:rPr>
        <w:t xml:space="preserve">, M.A. </w:t>
      </w:r>
      <w:proofErr w:type="spellStart"/>
      <w:r w:rsidRPr="001441E6">
        <w:rPr>
          <w:lang w:val="en-US"/>
        </w:rPr>
        <w:t>Surmeneva</w:t>
      </w:r>
      <w:proofErr w:type="spellEnd"/>
      <w:r w:rsidRPr="001441E6">
        <w:rPr>
          <w:lang w:val="en-US"/>
        </w:rPr>
        <w:t xml:space="preserve">, R.A. </w:t>
      </w:r>
      <w:proofErr w:type="spellStart"/>
      <w:r w:rsidRPr="001441E6">
        <w:rPr>
          <w:lang w:val="en-US"/>
        </w:rPr>
        <w:t>Surmenev</w:t>
      </w:r>
      <w:proofErr w:type="spellEnd"/>
      <w:r w:rsidRPr="001441E6">
        <w:rPr>
          <w:lang w:val="en-US"/>
        </w:rPr>
        <w:t xml:space="preserve">, A.G. </w:t>
      </w:r>
      <w:proofErr w:type="spellStart"/>
      <w:r w:rsidRPr="001441E6">
        <w:rPr>
          <w:lang w:val="en-US"/>
        </w:rPr>
        <w:t>Skirtach</w:t>
      </w:r>
      <w:proofErr w:type="spellEnd"/>
      <w:r w:rsidRPr="001441E6">
        <w:rPr>
          <w:lang w:val="en-US"/>
        </w:rPr>
        <w:t xml:space="preserve">, Journal of Biomedical Materials Research Part A , </w:t>
      </w:r>
      <w:r w:rsidRPr="001441E6">
        <w:rPr>
          <w:u w:val="single"/>
          <w:lang w:val="en-US"/>
        </w:rPr>
        <w:t>106</w:t>
      </w:r>
      <w:r w:rsidRPr="001441E6">
        <w:rPr>
          <w:lang w:val="en-US"/>
        </w:rPr>
        <w:t>, 822 – 828 (2018).</w:t>
      </w:r>
    </w:p>
    <w:p w14:paraId="3231F6C2" w14:textId="77777777" w:rsidR="00C3325E" w:rsidRPr="001441E6" w:rsidRDefault="00C3325E" w:rsidP="00C3325E">
      <w:pPr>
        <w:tabs>
          <w:tab w:val="left" w:pos="-720"/>
          <w:tab w:val="left" w:pos="567"/>
        </w:tabs>
        <w:ind w:left="567" w:hanging="567"/>
        <w:rPr>
          <w:lang w:val="en-US"/>
        </w:rPr>
      </w:pPr>
      <w:r w:rsidRPr="001441E6">
        <w:rPr>
          <w:lang w:val="en-US"/>
        </w:rPr>
        <w:lastRenderedPageBreak/>
        <w:tab/>
        <w:t xml:space="preserve">Novel self-gelling injectable hydrogel/alpha-tricalcium phosphate composites for bone regeneration: physio-chemical and microcomputer </w:t>
      </w:r>
      <w:proofErr w:type="spellStart"/>
      <w:r w:rsidRPr="001441E6">
        <w:rPr>
          <w:lang w:val="en-US"/>
        </w:rPr>
        <w:t>tomographical</w:t>
      </w:r>
      <w:proofErr w:type="spellEnd"/>
      <w:r w:rsidRPr="001441E6">
        <w:rPr>
          <w:lang w:val="en-US"/>
        </w:rPr>
        <w:t xml:space="preserve"> characterization</w:t>
      </w:r>
    </w:p>
    <w:p w14:paraId="41D440BA" w14:textId="77777777" w:rsidR="00C3325E" w:rsidRPr="001441E6" w:rsidRDefault="00C3325E" w:rsidP="00C3325E">
      <w:pPr>
        <w:tabs>
          <w:tab w:val="left" w:pos="-720"/>
          <w:tab w:val="left" w:pos="567"/>
        </w:tabs>
        <w:ind w:left="567" w:hanging="567"/>
        <w:rPr>
          <w:noProof/>
          <w:spacing w:val="-3"/>
          <w:lang w:val="en-US"/>
        </w:rPr>
      </w:pPr>
      <w:r w:rsidRPr="001441E6">
        <w:rPr>
          <w:noProof/>
          <w:spacing w:val="-3"/>
        </w:rPr>
        <w:t xml:space="preserve">247.   N. Jebli, W. Debrouwer, J.K.E.T. Berton, K. Van Hecke, C.V. Stevens, Synlett, </w:t>
      </w:r>
      <w:r w:rsidRPr="001441E6">
        <w:rPr>
          <w:noProof/>
          <w:spacing w:val="-3"/>
          <w:u w:val="single"/>
        </w:rPr>
        <w:t>28</w:t>
      </w:r>
      <w:r w:rsidRPr="001441E6">
        <w:rPr>
          <w:noProof/>
          <w:spacing w:val="-3"/>
        </w:rPr>
        <w:t xml:space="preserve">, 1160-1164 (2017). </w:t>
      </w:r>
      <w:r w:rsidRPr="001441E6">
        <w:rPr>
          <w:noProof/>
          <w:spacing w:val="-3"/>
          <w:lang w:val="en-US"/>
        </w:rPr>
        <w:t>(IF = 2,369) (Q2)</w:t>
      </w:r>
    </w:p>
    <w:p w14:paraId="06C3E7A8" w14:textId="77777777" w:rsidR="00C3325E" w:rsidRPr="001441E6" w:rsidRDefault="00C3325E" w:rsidP="00C3325E">
      <w:pPr>
        <w:tabs>
          <w:tab w:val="left" w:pos="-720"/>
          <w:tab w:val="left" w:pos="567"/>
        </w:tabs>
        <w:ind w:left="567" w:hanging="567"/>
        <w:rPr>
          <w:noProof/>
          <w:spacing w:val="-3"/>
          <w:lang w:val="en-US"/>
        </w:rPr>
      </w:pPr>
      <w:r w:rsidRPr="001441E6">
        <w:rPr>
          <w:noProof/>
          <w:spacing w:val="-3"/>
          <w:lang w:val="en-US"/>
        </w:rPr>
        <w:tab/>
        <w:t xml:space="preserve">Direct Regio and Diastereoselective Diphosphonylation of Cyclic Enamines: One pot Synthesis of </w:t>
      </w:r>
      <w:r w:rsidRPr="001441E6">
        <w:rPr>
          <w:rFonts w:ascii="Symbol" w:hAnsi="Symbol"/>
          <w:noProof/>
          <w:spacing w:val="-3"/>
        </w:rPr>
        <w:t></w:t>
      </w:r>
      <w:r w:rsidRPr="001441E6">
        <w:rPr>
          <w:rFonts w:ascii="Symbol" w:hAnsi="Symbol"/>
          <w:noProof/>
          <w:spacing w:val="-3"/>
        </w:rPr>
        <w:t></w:t>
      </w:r>
      <w:r w:rsidRPr="001441E6">
        <w:rPr>
          <w:rFonts w:ascii="Symbol" w:hAnsi="Symbol"/>
          <w:noProof/>
          <w:spacing w:val="-3"/>
        </w:rPr>
        <w:t></w:t>
      </w:r>
      <w:r w:rsidRPr="001441E6">
        <w:rPr>
          <w:noProof/>
          <w:spacing w:val="-3"/>
          <w:lang w:val="en-US"/>
        </w:rPr>
        <w:t xml:space="preserve">’-Bis(diphenylphosphoryl) and </w:t>
      </w:r>
      <w:r w:rsidRPr="001441E6">
        <w:rPr>
          <w:rFonts w:ascii="Symbol" w:hAnsi="Symbol"/>
          <w:noProof/>
          <w:spacing w:val="-3"/>
        </w:rPr>
        <w:t></w:t>
      </w:r>
      <w:r w:rsidRPr="001441E6">
        <w:rPr>
          <w:rFonts w:ascii="Symbol" w:hAnsi="Symbol"/>
          <w:noProof/>
          <w:spacing w:val="-3"/>
        </w:rPr>
        <w:t></w:t>
      </w:r>
      <w:r w:rsidRPr="001441E6">
        <w:rPr>
          <w:rFonts w:ascii="Symbol" w:hAnsi="Symbol"/>
          <w:noProof/>
          <w:spacing w:val="-3"/>
        </w:rPr>
        <w:t></w:t>
      </w:r>
      <w:r w:rsidRPr="001441E6">
        <w:rPr>
          <w:noProof/>
          <w:spacing w:val="-3"/>
          <w:lang w:val="en-US"/>
        </w:rPr>
        <w:t>’-Bis(diphenylphosphorylthio)cycloalkanones</w:t>
      </w:r>
    </w:p>
    <w:p w14:paraId="249AC178" w14:textId="77777777" w:rsidR="00C3325E" w:rsidRPr="001441E6" w:rsidRDefault="00C3325E" w:rsidP="00C3325E">
      <w:pPr>
        <w:tabs>
          <w:tab w:val="left" w:pos="-720"/>
          <w:tab w:val="left" w:pos="567"/>
        </w:tabs>
        <w:ind w:left="567" w:hanging="567"/>
        <w:rPr>
          <w:lang w:val="en-US"/>
        </w:rPr>
      </w:pPr>
      <w:r w:rsidRPr="001441E6">
        <w:rPr>
          <w:noProof/>
          <w:spacing w:val="-3"/>
          <w:lang w:val="fr-BE"/>
        </w:rPr>
        <w:t xml:space="preserve">246.   </w:t>
      </w:r>
      <w:r w:rsidRPr="001441E6">
        <w:rPr>
          <w:rStyle w:val="highlight"/>
          <w:rFonts w:eastAsia="Calibri"/>
          <w:lang w:val="fr-BE"/>
        </w:rPr>
        <w:t xml:space="preserve">T. G. </w:t>
      </w:r>
      <w:proofErr w:type="spellStart"/>
      <w:r w:rsidRPr="001441E6">
        <w:rPr>
          <w:lang w:val="fr-BE"/>
        </w:rPr>
        <w:t>Asere</w:t>
      </w:r>
      <w:proofErr w:type="spellEnd"/>
      <w:r w:rsidRPr="001441E6">
        <w:rPr>
          <w:lang w:val="fr-BE"/>
        </w:rPr>
        <w:t xml:space="preserve">, K. </w:t>
      </w:r>
      <w:proofErr w:type="spellStart"/>
      <w:r w:rsidRPr="001441E6">
        <w:rPr>
          <w:lang w:val="fr-BE"/>
        </w:rPr>
        <w:t>Verbeken</w:t>
      </w:r>
      <w:proofErr w:type="spellEnd"/>
      <w:r w:rsidRPr="001441E6">
        <w:rPr>
          <w:lang w:val="fr-BE"/>
        </w:rPr>
        <w:t xml:space="preserve">, D.A. </w:t>
      </w:r>
      <w:proofErr w:type="spellStart"/>
      <w:r w:rsidRPr="001441E6">
        <w:rPr>
          <w:lang w:val="fr-BE"/>
        </w:rPr>
        <w:t>Tessemae</w:t>
      </w:r>
      <w:proofErr w:type="spellEnd"/>
      <w:r w:rsidRPr="001441E6">
        <w:rPr>
          <w:lang w:val="fr-BE"/>
        </w:rPr>
        <w:t xml:space="preserve">, F. </w:t>
      </w:r>
      <w:proofErr w:type="spellStart"/>
      <w:r w:rsidRPr="001441E6">
        <w:rPr>
          <w:lang w:val="fr-BE"/>
        </w:rPr>
        <w:t>Fufa</w:t>
      </w:r>
      <w:proofErr w:type="spellEnd"/>
      <w:r w:rsidRPr="001441E6">
        <w:rPr>
          <w:lang w:val="fr-BE"/>
        </w:rPr>
        <w:t xml:space="preserve">, C.V. Stevens, G. Du Laing, </w:t>
      </w:r>
      <w:proofErr w:type="spellStart"/>
      <w:r w:rsidRPr="001441E6">
        <w:rPr>
          <w:lang w:val="fr-BE"/>
        </w:rPr>
        <w:t>Environm</w:t>
      </w:r>
      <w:proofErr w:type="spellEnd"/>
      <w:r w:rsidRPr="001441E6">
        <w:rPr>
          <w:lang w:val="fr-BE"/>
        </w:rPr>
        <w:t xml:space="preserve">. </w:t>
      </w:r>
      <w:proofErr w:type="spellStart"/>
      <w:r w:rsidRPr="001441E6">
        <w:rPr>
          <w:lang w:val="fr-BE"/>
        </w:rPr>
        <w:t>Sci</w:t>
      </w:r>
      <w:proofErr w:type="spellEnd"/>
      <w:r w:rsidRPr="001441E6">
        <w:rPr>
          <w:lang w:val="fr-BE"/>
        </w:rPr>
        <w:t xml:space="preserve">.&amp; Pollution </w:t>
      </w:r>
      <w:proofErr w:type="spellStart"/>
      <w:r w:rsidRPr="001441E6">
        <w:rPr>
          <w:lang w:val="fr-BE"/>
        </w:rPr>
        <w:t>Res</w:t>
      </w:r>
      <w:proofErr w:type="spellEnd"/>
      <w:r w:rsidRPr="001441E6">
        <w:rPr>
          <w:lang w:val="fr-BE"/>
        </w:rPr>
        <w:t xml:space="preserve">., </w:t>
      </w:r>
      <w:r w:rsidRPr="001441E6">
        <w:rPr>
          <w:u w:val="single"/>
          <w:lang w:val="fr-BE"/>
        </w:rPr>
        <w:t>24</w:t>
      </w:r>
      <w:r w:rsidRPr="001441E6">
        <w:rPr>
          <w:lang w:val="fr-BE"/>
        </w:rPr>
        <w:t xml:space="preserve">, 20446 – 20458 (2017). </w:t>
      </w:r>
      <w:r w:rsidRPr="001441E6">
        <w:rPr>
          <w:noProof/>
          <w:spacing w:val="-3"/>
          <w:lang w:val="en-US"/>
        </w:rPr>
        <w:t>(IF = 2,800) (Q2)</w:t>
      </w:r>
    </w:p>
    <w:p w14:paraId="5FFCDD3A" w14:textId="77777777" w:rsidR="00C3325E" w:rsidRPr="001441E6" w:rsidRDefault="00C3325E" w:rsidP="00C3325E">
      <w:pPr>
        <w:tabs>
          <w:tab w:val="left" w:pos="-720"/>
          <w:tab w:val="left" w:pos="567"/>
        </w:tabs>
        <w:ind w:left="567" w:hanging="567"/>
        <w:rPr>
          <w:noProof/>
          <w:spacing w:val="-3"/>
          <w:lang w:val="en-US"/>
        </w:rPr>
      </w:pPr>
      <w:r w:rsidRPr="001441E6">
        <w:rPr>
          <w:lang w:val="en-US"/>
        </w:rPr>
        <w:tab/>
        <w:t>Adsorption of As(III) vs As(V) from aqueous solutions by cerium-loaded volcanic rocks</w:t>
      </w:r>
    </w:p>
    <w:p w14:paraId="02BFE299" w14:textId="77777777" w:rsidR="00C3325E" w:rsidRPr="001441E6" w:rsidRDefault="00C3325E" w:rsidP="00C3325E">
      <w:pPr>
        <w:tabs>
          <w:tab w:val="left" w:pos="-720"/>
          <w:tab w:val="left" w:pos="567"/>
        </w:tabs>
        <w:ind w:left="567" w:hanging="567"/>
        <w:rPr>
          <w:noProof/>
          <w:spacing w:val="-3"/>
          <w:lang w:val="en-US"/>
        </w:rPr>
      </w:pPr>
      <w:r w:rsidRPr="001441E6">
        <w:rPr>
          <w:noProof/>
          <w:spacing w:val="-3"/>
        </w:rPr>
        <w:t>245.</w:t>
      </w:r>
      <w:r w:rsidRPr="001441E6">
        <w:rPr>
          <w:noProof/>
          <w:spacing w:val="-3"/>
        </w:rPr>
        <w:tab/>
        <w:t xml:space="preserve">R. De Vreese, K. Muylaert, C. Maton, L. Dereu, F. Taillieu, T. Harth, R. Van Deun, H. Vrielinck, C.V. Stevens, M. D’hooghe, Tetr. </w:t>
      </w:r>
      <w:r w:rsidRPr="001441E6">
        <w:rPr>
          <w:noProof/>
          <w:spacing w:val="-3"/>
          <w:lang w:val="en-US"/>
        </w:rPr>
        <w:t xml:space="preserve">Lett., </w:t>
      </w:r>
      <w:r w:rsidRPr="001441E6">
        <w:rPr>
          <w:noProof/>
          <w:spacing w:val="-3"/>
          <w:u w:val="single"/>
          <w:lang w:val="en-US"/>
        </w:rPr>
        <w:t>58</w:t>
      </w:r>
      <w:r w:rsidRPr="001441E6">
        <w:rPr>
          <w:noProof/>
          <w:spacing w:val="-3"/>
          <w:lang w:val="en-US"/>
        </w:rPr>
        <w:t>, 3803-3807 (2017). (IF = 2,125) (Q2)</w:t>
      </w:r>
    </w:p>
    <w:p w14:paraId="1664C9F9" w14:textId="77777777" w:rsidR="00C3325E" w:rsidRPr="001441E6" w:rsidRDefault="00C3325E" w:rsidP="00C3325E">
      <w:pPr>
        <w:tabs>
          <w:tab w:val="left" w:pos="-720"/>
          <w:tab w:val="left" w:pos="567"/>
        </w:tabs>
        <w:ind w:left="567" w:hanging="567"/>
        <w:rPr>
          <w:noProof/>
          <w:spacing w:val="-3"/>
          <w:lang w:val="en-US"/>
        </w:rPr>
      </w:pPr>
      <w:r w:rsidRPr="001441E6">
        <w:rPr>
          <w:noProof/>
          <w:spacing w:val="-3"/>
          <w:lang w:val="en-US"/>
        </w:rPr>
        <w:tab/>
        <w:t xml:space="preserve">Synthesis of bis-8-hydroxyquinolines </w:t>
      </w:r>
      <w:r w:rsidRPr="001441E6">
        <w:rPr>
          <w:i/>
          <w:noProof/>
          <w:spacing w:val="-3"/>
          <w:lang w:val="en-US"/>
        </w:rPr>
        <w:t>via</w:t>
      </w:r>
      <w:r w:rsidRPr="001441E6">
        <w:rPr>
          <w:noProof/>
          <w:spacing w:val="-3"/>
          <w:lang w:val="en-US"/>
        </w:rPr>
        <w:t xml:space="preserve"> an imination or a Suzuki-Miyaura coupling approach</w:t>
      </w:r>
    </w:p>
    <w:p w14:paraId="33A50663" w14:textId="77777777" w:rsidR="00C3325E" w:rsidRPr="001441E6" w:rsidRDefault="00C3325E" w:rsidP="00C3325E">
      <w:pPr>
        <w:tabs>
          <w:tab w:val="left" w:pos="-720"/>
          <w:tab w:val="left" w:pos="567"/>
        </w:tabs>
        <w:ind w:left="567" w:hanging="567"/>
        <w:rPr>
          <w:noProof/>
          <w:spacing w:val="-3"/>
          <w:lang w:val="en-US"/>
        </w:rPr>
      </w:pPr>
      <w:r w:rsidRPr="001441E6">
        <w:rPr>
          <w:noProof/>
          <w:spacing w:val="-3"/>
        </w:rPr>
        <w:t>244.</w:t>
      </w:r>
      <w:r w:rsidRPr="001441E6">
        <w:rPr>
          <w:noProof/>
          <w:spacing w:val="-3"/>
        </w:rPr>
        <w:tab/>
        <w:t xml:space="preserve">E. Ruysbergh, K. Van Hecke, C.V. Stevens, N. De Kimpe, S. Mangelinckx, J. Org. </w:t>
      </w:r>
      <w:r w:rsidRPr="001441E6">
        <w:rPr>
          <w:noProof/>
          <w:spacing w:val="-3"/>
          <w:lang w:val="en-US"/>
        </w:rPr>
        <w:t xml:space="preserve">Chem., </w:t>
      </w:r>
      <w:r w:rsidRPr="001441E6">
        <w:rPr>
          <w:noProof/>
          <w:spacing w:val="-3"/>
          <w:u w:val="single"/>
          <w:lang w:val="en-US"/>
        </w:rPr>
        <w:t>82</w:t>
      </w:r>
      <w:r w:rsidRPr="001441E6">
        <w:rPr>
          <w:noProof/>
          <w:spacing w:val="-3"/>
          <w:lang w:val="en-US"/>
        </w:rPr>
        <w:t>, 6210 – 6222 (2017). (IF = 4,805) (Q1)</w:t>
      </w:r>
    </w:p>
    <w:p w14:paraId="5CF2E5E5" w14:textId="77777777" w:rsidR="00C3325E" w:rsidRPr="001441E6" w:rsidRDefault="00C3325E" w:rsidP="00C3325E">
      <w:pPr>
        <w:tabs>
          <w:tab w:val="left" w:pos="-720"/>
          <w:tab w:val="left" w:pos="567"/>
        </w:tabs>
        <w:ind w:left="567" w:hanging="567"/>
        <w:rPr>
          <w:noProof/>
          <w:spacing w:val="-3"/>
          <w:lang w:val="en-US"/>
        </w:rPr>
      </w:pPr>
      <w:r w:rsidRPr="001441E6">
        <w:rPr>
          <w:noProof/>
          <w:spacing w:val="-3"/>
          <w:lang w:val="en-US"/>
        </w:rPr>
        <w:tab/>
        <w:t>Synthesis of 1,4-Oxazepane-2,5-diones via Cyclization of Rotationally Restricted Amino Acid Precursors and Structural Reassignment of Serratin</w:t>
      </w:r>
    </w:p>
    <w:p w14:paraId="6D6A6B8A" w14:textId="77777777" w:rsidR="00C3325E" w:rsidRPr="001441E6" w:rsidRDefault="00C3325E" w:rsidP="00C3325E">
      <w:pPr>
        <w:tabs>
          <w:tab w:val="left" w:pos="-720"/>
          <w:tab w:val="left" w:pos="567"/>
        </w:tabs>
        <w:ind w:left="567" w:hanging="567"/>
        <w:rPr>
          <w:noProof/>
          <w:spacing w:val="-3"/>
          <w:lang w:val="en-US"/>
        </w:rPr>
      </w:pPr>
      <w:r w:rsidRPr="001441E6">
        <w:rPr>
          <w:noProof/>
          <w:spacing w:val="-3"/>
        </w:rPr>
        <w:t>243.</w:t>
      </w:r>
      <w:r w:rsidRPr="001441E6">
        <w:rPr>
          <w:noProof/>
          <w:spacing w:val="-3"/>
        </w:rPr>
        <w:tab/>
        <w:t xml:space="preserve">L. De Coen, B. Roman, M. Movsisyan, B. D’hont, N. De Vos, K. Van Hecke, C.V. Stevens, Tetrahedron Lett., </w:t>
      </w:r>
      <w:r w:rsidRPr="001441E6">
        <w:rPr>
          <w:noProof/>
          <w:spacing w:val="-3"/>
          <w:u w:val="single"/>
        </w:rPr>
        <w:t>58</w:t>
      </w:r>
      <w:r w:rsidRPr="001441E6">
        <w:rPr>
          <w:noProof/>
          <w:spacing w:val="-3"/>
        </w:rPr>
        <w:t xml:space="preserve">, 3803-3807 (2017). </w:t>
      </w:r>
      <w:r w:rsidRPr="001441E6">
        <w:rPr>
          <w:noProof/>
          <w:spacing w:val="-3"/>
          <w:lang w:val="en-US"/>
        </w:rPr>
        <w:t>(IF = 2,125) (Q2)</w:t>
      </w:r>
    </w:p>
    <w:p w14:paraId="26AC75CF" w14:textId="77777777" w:rsidR="00C3325E" w:rsidRPr="001441E6" w:rsidRDefault="00C3325E" w:rsidP="00C3325E">
      <w:pPr>
        <w:tabs>
          <w:tab w:val="left" w:pos="-720"/>
          <w:tab w:val="left" w:pos="567"/>
        </w:tabs>
        <w:ind w:left="567" w:hanging="567"/>
        <w:rPr>
          <w:noProof/>
          <w:spacing w:val="-3"/>
          <w:lang w:val="en-US"/>
        </w:rPr>
      </w:pPr>
      <w:r w:rsidRPr="001441E6">
        <w:rPr>
          <w:lang w:val="en-US"/>
        </w:rPr>
        <w:tab/>
        <w:t xml:space="preserve">A new class of bicyclic </w:t>
      </w:r>
      <w:proofErr w:type="spellStart"/>
      <w:r w:rsidRPr="001441E6">
        <w:rPr>
          <w:lang w:val="en-US"/>
        </w:rPr>
        <w:t>dicationic</w:t>
      </w:r>
      <w:proofErr w:type="spellEnd"/>
      <w:r w:rsidRPr="001441E6">
        <w:rPr>
          <w:lang w:val="en-US"/>
        </w:rPr>
        <w:t xml:space="preserve"> salts based on the 7-azoniabicyclo[2.2.1]heptane scaffold</w:t>
      </w:r>
    </w:p>
    <w:p w14:paraId="41305699" w14:textId="77777777" w:rsidR="00C3325E" w:rsidRPr="001441E6" w:rsidRDefault="00C3325E" w:rsidP="00C3325E">
      <w:pPr>
        <w:tabs>
          <w:tab w:val="left" w:pos="-720"/>
          <w:tab w:val="left" w:pos="567"/>
        </w:tabs>
        <w:ind w:left="567" w:hanging="567"/>
        <w:rPr>
          <w:lang w:val="en-US"/>
        </w:rPr>
      </w:pPr>
      <w:r w:rsidRPr="001441E6">
        <w:rPr>
          <w:noProof/>
          <w:spacing w:val="-3"/>
          <w:lang w:val="en-US"/>
        </w:rPr>
        <w:t>242.</w:t>
      </w:r>
      <w:r w:rsidRPr="001441E6">
        <w:rPr>
          <w:noProof/>
          <w:spacing w:val="-3"/>
          <w:lang w:val="en-US"/>
        </w:rPr>
        <w:tab/>
      </w:r>
      <w:r w:rsidRPr="001441E6">
        <w:rPr>
          <w:rStyle w:val="highlight"/>
          <w:rFonts w:eastAsia="Calibri"/>
          <w:lang w:val="en-US"/>
        </w:rPr>
        <w:t xml:space="preserve">T. G. </w:t>
      </w:r>
      <w:proofErr w:type="spellStart"/>
      <w:r w:rsidRPr="001441E6">
        <w:rPr>
          <w:lang w:val="en-US"/>
        </w:rPr>
        <w:t>Asere</w:t>
      </w:r>
      <w:proofErr w:type="spellEnd"/>
      <w:r w:rsidRPr="001441E6">
        <w:rPr>
          <w:lang w:val="en-US"/>
        </w:rPr>
        <w:t xml:space="preserve">, S. Mincke, J. De Clercq, K. </w:t>
      </w:r>
      <w:proofErr w:type="spellStart"/>
      <w:r w:rsidRPr="001441E6">
        <w:rPr>
          <w:lang w:val="en-US"/>
        </w:rPr>
        <w:t>Verbeken</w:t>
      </w:r>
      <w:proofErr w:type="spellEnd"/>
      <w:r w:rsidRPr="001441E6">
        <w:rPr>
          <w:lang w:val="en-US"/>
        </w:rPr>
        <w:t xml:space="preserve">, D.A. </w:t>
      </w:r>
      <w:proofErr w:type="spellStart"/>
      <w:r w:rsidRPr="001441E6">
        <w:rPr>
          <w:lang w:val="en-US"/>
        </w:rPr>
        <w:t>Tessemae</w:t>
      </w:r>
      <w:proofErr w:type="spellEnd"/>
      <w:r w:rsidRPr="001441E6">
        <w:rPr>
          <w:lang w:val="en-US"/>
        </w:rPr>
        <w:t xml:space="preserve">, F. </w:t>
      </w:r>
      <w:proofErr w:type="spellStart"/>
      <w:r w:rsidRPr="001441E6">
        <w:rPr>
          <w:lang w:val="en-US"/>
        </w:rPr>
        <w:t>Fufa</w:t>
      </w:r>
      <w:proofErr w:type="spellEnd"/>
      <w:r w:rsidRPr="001441E6">
        <w:rPr>
          <w:lang w:val="en-US"/>
        </w:rPr>
        <w:t xml:space="preserve">, C.V. Stevens, G. Du Laing, </w:t>
      </w:r>
      <w:r w:rsidRPr="001441E6">
        <w:rPr>
          <w:bCs/>
          <w:lang w:val="en-US"/>
        </w:rPr>
        <w:t xml:space="preserve">International Journal of Environmental Research and Public Health, </w:t>
      </w:r>
      <w:r w:rsidRPr="001441E6">
        <w:rPr>
          <w:bCs/>
          <w:u w:val="single"/>
          <w:lang w:val="en-US"/>
        </w:rPr>
        <w:t>14</w:t>
      </w:r>
      <w:r w:rsidRPr="001441E6">
        <w:rPr>
          <w:bCs/>
          <w:lang w:val="en-US"/>
        </w:rPr>
        <w:t>, article 895, 1 - 19 (2017). DOI  10.3390/ijerph14080895.</w:t>
      </w:r>
      <w:r w:rsidRPr="001441E6">
        <w:rPr>
          <w:noProof/>
          <w:spacing w:val="-3"/>
          <w:lang w:val="en-US"/>
        </w:rPr>
        <w:t xml:space="preserve"> (IF = 2,145) (Q2)</w:t>
      </w:r>
    </w:p>
    <w:p w14:paraId="76770199" w14:textId="77777777" w:rsidR="00C3325E" w:rsidRPr="001441E6" w:rsidRDefault="00C3325E" w:rsidP="00C3325E">
      <w:pPr>
        <w:tabs>
          <w:tab w:val="left" w:pos="-720"/>
          <w:tab w:val="left" w:pos="567"/>
        </w:tabs>
        <w:ind w:left="567" w:hanging="567"/>
        <w:rPr>
          <w:noProof/>
          <w:spacing w:val="-3"/>
          <w:lang w:val="en-US"/>
        </w:rPr>
      </w:pPr>
      <w:r w:rsidRPr="001441E6">
        <w:rPr>
          <w:lang w:val="en-US"/>
        </w:rPr>
        <w:tab/>
        <w:t>Removal of Arsenic (V) From Aqueous Solutions Using Chitosan-Red Scoria and Chitosan-Pumice Blends</w:t>
      </w:r>
    </w:p>
    <w:p w14:paraId="4E853880" w14:textId="77777777" w:rsidR="00C3325E" w:rsidRPr="001441E6" w:rsidRDefault="00C3325E" w:rsidP="00C3325E">
      <w:pPr>
        <w:tabs>
          <w:tab w:val="left" w:pos="-720"/>
          <w:tab w:val="left" w:pos="567"/>
        </w:tabs>
        <w:ind w:left="567" w:hanging="567"/>
        <w:jc w:val="both"/>
        <w:rPr>
          <w:lang w:val="en-US"/>
        </w:rPr>
      </w:pPr>
      <w:r w:rsidRPr="001441E6">
        <w:rPr>
          <w:noProof/>
          <w:spacing w:val="-3"/>
        </w:rPr>
        <w:t>241.</w:t>
      </w:r>
      <w:r w:rsidRPr="001441E6">
        <w:rPr>
          <w:noProof/>
          <w:spacing w:val="-3"/>
        </w:rPr>
        <w:tab/>
      </w:r>
      <w:r w:rsidRPr="001441E6">
        <w:t xml:space="preserve">S. </w:t>
      </w:r>
      <w:proofErr w:type="spellStart"/>
      <w:r w:rsidRPr="001441E6">
        <w:t>Verhasselt</w:t>
      </w:r>
      <w:proofErr w:type="spellEnd"/>
      <w:r w:rsidRPr="001441E6">
        <w:t xml:space="preserve">, C.V. Stevens, T. Van den Broecke, M.E. Bracke, B.I. Roman, </w:t>
      </w:r>
      <w:proofErr w:type="spellStart"/>
      <w:r w:rsidRPr="001441E6">
        <w:t>Bioorg</w:t>
      </w:r>
      <w:proofErr w:type="spellEnd"/>
      <w:r w:rsidRPr="001441E6">
        <w:t xml:space="preserve">. </w:t>
      </w:r>
      <w:r w:rsidRPr="001441E6">
        <w:rPr>
          <w:lang w:val="en-US"/>
        </w:rPr>
        <w:t xml:space="preserve">Med. Chem. Lett., </w:t>
      </w:r>
      <w:r w:rsidRPr="001441E6">
        <w:rPr>
          <w:u w:val="single"/>
          <w:lang w:val="en-US"/>
        </w:rPr>
        <w:t>27</w:t>
      </w:r>
      <w:r w:rsidRPr="001441E6">
        <w:rPr>
          <w:lang w:val="en-US"/>
        </w:rPr>
        <w:t xml:space="preserve">, 2986 - 2989 (2017). </w:t>
      </w:r>
      <w:r w:rsidRPr="001441E6">
        <w:rPr>
          <w:noProof/>
          <w:spacing w:val="-3"/>
          <w:lang w:val="en-US"/>
        </w:rPr>
        <w:t>(IF = 2,442) (Q2)</w:t>
      </w:r>
    </w:p>
    <w:p w14:paraId="67D57252" w14:textId="77777777" w:rsidR="00C3325E" w:rsidRPr="001441E6" w:rsidRDefault="00C3325E" w:rsidP="00C3325E">
      <w:pPr>
        <w:tabs>
          <w:tab w:val="left" w:pos="-720"/>
          <w:tab w:val="left" w:pos="567"/>
        </w:tabs>
        <w:ind w:left="567" w:hanging="567"/>
        <w:jc w:val="both"/>
        <w:rPr>
          <w:noProof/>
          <w:spacing w:val="-3"/>
          <w:lang w:val="en-US"/>
        </w:rPr>
      </w:pPr>
      <w:r w:rsidRPr="001441E6">
        <w:rPr>
          <w:lang w:val="en-US"/>
        </w:rPr>
        <w:tab/>
        <w:t>Insights into the myosin II inhibitory potency of A-ring modified (S)-</w:t>
      </w:r>
      <w:proofErr w:type="spellStart"/>
      <w:r w:rsidRPr="001441E6">
        <w:rPr>
          <w:lang w:val="en-US"/>
        </w:rPr>
        <w:t>blebbistatin</w:t>
      </w:r>
      <w:proofErr w:type="spellEnd"/>
      <w:r w:rsidRPr="001441E6">
        <w:rPr>
          <w:lang w:val="en-US"/>
        </w:rPr>
        <w:t xml:space="preserve"> analogs </w:t>
      </w:r>
    </w:p>
    <w:p w14:paraId="028F9C3E"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nl-BE"/>
        </w:rPr>
        <w:t>240.</w:t>
      </w:r>
      <w:r w:rsidRPr="001441E6">
        <w:rPr>
          <w:noProof/>
          <w:spacing w:val="-3"/>
          <w:lang w:val="nl-BE"/>
        </w:rPr>
        <w:tab/>
        <w:t xml:space="preserve">S. Verhasselt, B.I. Roman, M.E. Bracke, C.V. Stevens, Eur. J. Med. </w:t>
      </w:r>
      <w:r w:rsidRPr="001441E6">
        <w:rPr>
          <w:noProof/>
          <w:spacing w:val="-3"/>
          <w:lang w:val="en-US"/>
        </w:rPr>
        <w:t xml:space="preserve">Chem., </w:t>
      </w:r>
      <w:r w:rsidRPr="001441E6">
        <w:rPr>
          <w:noProof/>
          <w:spacing w:val="-3"/>
          <w:u w:val="single"/>
          <w:lang w:val="en-US"/>
        </w:rPr>
        <w:t>136</w:t>
      </w:r>
      <w:r w:rsidRPr="001441E6">
        <w:rPr>
          <w:noProof/>
          <w:spacing w:val="-3"/>
          <w:lang w:val="en-US"/>
        </w:rPr>
        <w:t>, 85 -103 (2017). (IF = 4,816) (Q1)</w:t>
      </w:r>
    </w:p>
    <w:p w14:paraId="5A69B1F1" w14:textId="77777777" w:rsidR="00C3325E" w:rsidRPr="001441E6" w:rsidRDefault="00C3325E" w:rsidP="00C3325E">
      <w:pPr>
        <w:pStyle w:val="Tekstzonderopmaak"/>
        <w:ind w:left="567" w:hanging="567"/>
        <w:rPr>
          <w:rFonts w:ascii="Times New Roman" w:hAnsi="Times New Roman" w:cs="Times New Roman"/>
          <w:noProof/>
          <w:spacing w:val="-3"/>
          <w:sz w:val="24"/>
          <w:szCs w:val="24"/>
          <w:lang w:val="en-US"/>
        </w:rPr>
      </w:pPr>
      <w:r w:rsidRPr="001441E6">
        <w:rPr>
          <w:rFonts w:ascii="Times New Roman" w:hAnsi="Times New Roman" w:cs="Times New Roman"/>
          <w:noProof/>
          <w:spacing w:val="-3"/>
          <w:sz w:val="24"/>
          <w:szCs w:val="24"/>
          <w:lang w:val="en-US"/>
        </w:rPr>
        <w:tab/>
      </w:r>
      <w:r w:rsidRPr="001441E6">
        <w:rPr>
          <w:rFonts w:ascii="Times New Roman" w:hAnsi="Times New Roman" w:cs="Times New Roman"/>
          <w:sz w:val="24"/>
          <w:szCs w:val="24"/>
          <w:lang w:val="en-US"/>
        </w:rPr>
        <w:t>Improved synthesis and comparative analysis of the tool properties of new and existing D-ring modified (S)-</w:t>
      </w:r>
      <w:proofErr w:type="spellStart"/>
      <w:r w:rsidRPr="001441E6">
        <w:rPr>
          <w:rFonts w:ascii="Times New Roman" w:hAnsi="Times New Roman" w:cs="Times New Roman"/>
          <w:sz w:val="24"/>
          <w:szCs w:val="24"/>
          <w:lang w:val="en-US"/>
        </w:rPr>
        <w:t>blebbistatin</w:t>
      </w:r>
      <w:proofErr w:type="spellEnd"/>
      <w:r w:rsidRPr="001441E6">
        <w:rPr>
          <w:rFonts w:ascii="Times New Roman" w:hAnsi="Times New Roman" w:cs="Times New Roman"/>
          <w:sz w:val="24"/>
          <w:szCs w:val="24"/>
          <w:lang w:val="en-US"/>
        </w:rPr>
        <w:t xml:space="preserve"> analogs</w:t>
      </w:r>
    </w:p>
    <w:p w14:paraId="23DC45F8" w14:textId="77777777" w:rsidR="00C3325E" w:rsidRPr="001441E6" w:rsidRDefault="00C3325E" w:rsidP="00C3325E">
      <w:pPr>
        <w:pStyle w:val="Tekstzonderopmaak"/>
        <w:ind w:left="567" w:hanging="567"/>
        <w:rPr>
          <w:rFonts w:ascii="Times New Roman" w:hAnsi="Times New Roman" w:cs="Times New Roman"/>
          <w:noProof/>
          <w:spacing w:val="-3"/>
          <w:sz w:val="24"/>
          <w:szCs w:val="24"/>
          <w:lang w:val="en-US"/>
        </w:rPr>
      </w:pPr>
      <w:r w:rsidRPr="001441E6">
        <w:rPr>
          <w:rFonts w:ascii="Times New Roman" w:hAnsi="Times New Roman" w:cs="Times New Roman"/>
          <w:noProof/>
          <w:spacing w:val="-3"/>
          <w:sz w:val="24"/>
          <w:szCs w:val="24"/>
          <w:lang w:val="en-US"/>
        </w:rPr>
        <w:t xml:space="preserve">239.  S. Deketelaere, C.V. Stevens, M. D’hooghe, Chemistry Open, </w:t>
      </w:r>
      <w:r w:rsidRPr="001441E6">
        <w:rPr>
          <w:rFonts w:ascii="Times New Roman" w:hAnsi="Times New Roman" w:cs="Times New Roman"/>
          <w:noProof/>
          <w:spacing w:val="-3"/>
          <w:sz w:val="24"/>
          <w:szCs w:val="24"/>
          <w:u w:val="single"/>
          <w:lang w:val="en-US"/>
        </w:rPr>
        <w:t>6</w:t>
      </w:r>
      <w:r w:rsidRPr="001441E6">
        <w:rPr>
          <w:rFonts w:ascii="Times New Roman" w:hAnsi="Times New Roman" w:cs="Times New Roman"/>
          <w:noProof/>
          <w:spacing w:val="-3"/>
          <w:sz w:val="24"/>
          <w:szCs w:val="24"/>
          <w:lang w:val="en-US"/>
        </w:rPr>
        <w:t>, 301 - 319 (2017). Doi: 10.1002/open.201700051. (IF = 2,801) (Q2)</w:t>
      </w:r>
    </w:p>
    <w:p w14:paraId="5474F649" w14:textId="77777777" w:rsidR="00C3325E" w:rsidRPr="001441E6" w:rsidRDefault="00C3325E" w:rsidP="00C3325E">
      <w:pPr>
        <w:pStyle w:val="Tekstzonderopmaak"/>
        <w:ind w:left="567"/>
        <w:rPr>
          <w:rFonts w:ascii="Times New Roman" w:hAnsi="Times New Roman" w:cs="Times New Roman"/>
          <w:b/>
          <w:noProof/>
          <w:spacing w:val="-3"/>
          <w:sz w:val="24"/>
          <w:szCs w:val="24"/>
          <w:lang w:val="en-US"/>
        </w:rPr>
      </w:pPr>
      <w:r w:rsidRPr="001441E6">
        <w:rPr>
          <w:rFonts w:ascii="Times New Roman" w:hAnsi="Times New Roman" w:cs="Times New Roman"/>
          <w:sz w:val="24"/>
          <w:szCs w:val="24"/>
          <w:shd w:val="clear" w:color="auto" w:fill="FFFFFF"/>
          <w:lang w:val="en-US"/>
        </w:rPr>
        <w:t>Synthetic approaches toward monocyclic 3-amino-</w:t>
      </w:r>
      <w:r w:rsidRPr="001441E6">
        <w:rPr>
          <w:rFonts w:ascii="Times New Roman" w:hAnsi="Times New Roman" w:cs="Times New Roman"/>
          <w:sz w:val="24"/>
          <w:szCs w:val="24"/>
          <w:shd w:val="clear" w:color="auto" w:fill="FFFFFF"/>
        </w:rPr>
        <w:t>β</w:t>
      </w:r>
      <w:r w:rsidRPr="001441E6">
        <w:rPr>
          <w:rFonts w:ascii="Times New Roman" w:hAnsi="Times New Roman" w:cs="Times New Roman"/>
          <w:sz w:val="24"/>
          <w:szCs w:val="24"/>
          <w:shd w:val="clear" w:color="auto" w:fill="FFFFFF"/>
          <w:lang w:val="en-US"/>
        </w:rPr>
        <w:t>-lactams</w:t>
      </w:r>
    </w:p>
    <w:p w14:paraId="26193B64" w14:textId="77777777" w:rsidR="00C3325E" w:rsidRPr="001441E6" w:rsidRDefault="00C3325E" w:rsidP="00C3325E">
      <w:pPr>
        <w:pStyle w:val="Tekstzonderopmaak"/>
        <w:ind w:left="567" w:hanging="567"/>
        <w:rPr>
          <w:rFonts w:ascii="Times New Roman" w:hAnsi="Times New Roman" w:cs="Times New Roman"/>
          <w:noProof/>
          <w:spacing w:val="-3"/>
          <w:sz w:val="24"/>
          <w:szCs w:val="24"/>
          <w:lang w:val="en-US"/>
        </w:rPr>
      </w:pPr>
      <w:r w:rsidRPr="001441E6">
        <w:rPr>
          <w:rFonts w:ascii="Times New Roman" w:hAnsi="Times New Roman" w:cs="Times New Roman"/>
          <w:noProof/>
          <w:spacing w:val="-3"/>
          <w:sz w:val="24"/>
          <w:szCs w:val="24"/>
          <w:lang w:val="en-US"/>
        </w:rPr>
        <w:t xml:space="preserve">238.  M. Movsisyan, T.S.A. Heugebaert, C.V. Stevens, Chimica Oggi – Chemistry Today, </w:t>
      </w:r>
      <w:r w:rsidRPr="001441E6">
        <w:rPr>
          <w:rFonts w:ascii="Times New Roman" w:hAnsi="Times New Roman" w:cs="Times New Roman"/>
          <w:noProof/>
          <w:spacing w:val="-3"/>
          <w:sz w:val="24"/>
          <w:szCs w:val="24"/>
          <w:u w:val="single"/>
          <w:lang w:val="en-US"/>
        </w:rPr>
        <w:t>35</w:t>
      </w:r>
      <w:r w:rsidRPr="001441E6">
        <w:rPr>
          <w:rFonts w:ascii="Times New Roman" w:hAnsi="Times New Roman" w:cs="Times New Roman"/>
          <w:noProof/>
          <w:spacing w:val="-3"/>
          <w:sz w:val="24"/>
          <w:szCs w:val="24"/>
          <w:lang w:val="en-US"/>
        </w:rPr>
        <w:t>, 60 - 63, May/June (2017). (IF = 0,396) (Q4)</w:t>
      </w:r>
    </w:p>
    <w:p w14:paraId="3108423F" w14:textId="77777777" w:rsidR="00C3325E" w:rsidRPr="001441E6" w:rsidRDefault="00C3325E" w:rsidP="00C3325E">
      <w:pPr>
        <w:pStyle w:val="Tekstzonderopmaak"/>
        <w:ind w:left="567" w:hanging="567"/>
        <w:rPr>
          <w:rFonts w:ascii="Times New Roman" w:hAnsi="Times New Roman" w:cs="Times New Roman"/>
          <w:noProof/>
          <w:spacing w:val="-3"/>
          <w:sz w:val="24"/>
          <w:szCs w:val="24"/>
          <w:lang w:val="en-US"/>
        </w:rPr>
      </w:pPr>
      <w:r w:rsidRPr="001441E6">
        <w:rPr>
          <w:rFonts w:ascii="Times New Roman" w:hAnsi="Times New Roman" w:cs="Times New Roman"/>
          <w:noProof/>
          <w:spacing w:val="-3"/>
          <w:sz w:val="24"/>
          <w:szCs w:val="24"/>
          <w:lang w:val="en-US"/>
        </w:rPr>
        <w:tab/>
        <w:t xml:space="preserve">Safely scaling hazardous chemistry through continuous flow chemistry </w:t>
      </w:r>
    </w:p>
    <w:p w14:paraId="24E23957" w14:textId="77777777" w:rsidR="00C3325E" w:rsidRPr="001441E6" w:rsidRDefault="00C3325E" w:rsidP="00C3325E">
      <w:pPr>
        <w:pStyle w:val="Tekstzonderopmaak"/>
        <w:ind w:left="567" w:hanging="567"/>
        <w:rPr>
          <w:rFonts w:ascii="Times New Roman" w:hAnsi="Times New Roman" w:cs="Times New Roman"/>
          <w:noProof/>
          <w:spacing w:val="-3"/>
          <w:sz w:val="24"/>
          <w:szCs w:val="24"/>
          <w:lang w:val="en-US"/>
        </w:rPr>
      </w:pPr>
      <w:r w:rsidRPr="001441E6">
        <w:rPr>
          <w:rFonts w:ascii="Times New Roman" w:hAnsi="Times New Roman" w:cs="Times New Roman"/>
          <w:noProof/>
          <w:spacing w:val="-3"/>
          <w:sz w:val="24"/>
          <w:szCs w:val="24"/>
          <w:lang w:val="en-US"/>
        </w:rPr>
        <w:t xml:space="preserve">237.  </w:t>
      </w:r>
      <w:r w:rsidRPr="001441E6">
        <w:rPr>
          <w:rFonts w:ascii="Times New Roman" w:hAnsi="Times New Roman" w:cs="Times New Roman"/>
          <w:noProof/>
          <w:spacing w:val="-3"/>
          <w:sz w:val="24"/>
          <w:szCs w:val="24"/>
          <w:lang w:val="en-US"/>
        </w:rPr>
        <w:tab/>
      </w:r>
      <w:r w:rsidRPr="001441E6">
        <w:rPr>
          <w:rFonts w:ascii="Times New Roman" w:hAnsi="Times New Roman" w:cs="Times New Roman"/>
          <w:noProof/>
          <w:spacing w:val="-3"/>
          <w:sz w:val="24"/>
          <w:szCs w:val="24"/>
        </w:rPr>
        <w:t xml:space="preserve">A. Verlee, T. Heugebaert, T. Van der Meer, P. Kerchev, F. van Breusegem, C.V. Stevens, Beilstein J. Org. </w:t>
      </w:r>
      <w:r w:rsidRPr="001441E6">
        <w:rPr>
          <w:rFonts w:ascii="Times New Roman" w:hAnsi="Times New Roman" w:cs="Times New Roman"/>
          <w:noProof/>
          <w:spacing w:val="-3"/>
          <w:sz w:val="24"/>
          <w:szCs w:val="24"/>
          <w:lang w:val="en-US"/>
        </w:rPr>
        <w:t xml:space="preserve">Chem., </w:t>
      </w:r>
      <w:r w:rsidRPr="001441E6">
        <w:rPr>
          <w:rFonts w:ascii="Times New Roman" w:hAnsi="Times New Roman" w:cs="Times New Roman"/>
          <w:sz w:val="24"/>
          <w:szCs w:val="24"/>
          <w:u w:val="single"/>
          <w:lang w:val="en-US"/>
        </w:rPr>
        <w:t>13</w:t>
      </w:r>
      <w:r w:rsidRPr="001441E6">
        <w:rPr>
          <w:rFonts w:ascii="Times New Roman" w:hAnsi="Times New Roman" w:cs="Times New Roman"/>
          <w:sz w:val="24"/>
          <w:szCs w:val="24"/>
          <w:lang w:val="en-US"/>
        </w:rPr>
        <w:t>, 303-312</w:t>
      </w:r>
      <w:r w:rsidRPr="001441E6">
        <w:rPr>
          <w:rFonts w:ascii="Times New Roman" w:hAnsi="Times New Roman" w:cs="Times New Roman"/>
          <w:noProof/>
          <w:spacing w:val="-3"/>
          <w:sz w:val="24"/>
          <w:szCs w:val="24"/>
          <w:lang w:val="en-US"/>
        </w:rPr>
        <w:t xml:space="preserve"> (2017) </w:t>
      </w:r>
      <w:r w:rsidRPr="001441E6">
        <w:rPr>
          <w:rFonts w:ascii="Times New Roman" w:hAnsi="Times New Roman" w:cs="Times New Roman"/>
          <w:noProof/>
          <w:spacing w:val="-3"/>
          <w:sz w:val="24"/>
          <w:szCs w:val="24"/>
        </w:rPr>
        <w:t>(IF = 4,805) (Q1)</w:t>
      </w:r>
    </w:p>
    <w:p w14:paraId="15BE78E7" w14:textId="77777777" w:rsidR="00C3325E" w:rsidRPr="001441E6" w:rsidRDefault="00C3325E" w:rsidP="00C3325E">
      <w:pPr>
        <w:tabs>
          <w:tab w:val="left" w:pos="-720"/>
          <w:tab w:val="left" w:pos="567"/>
        </w:tabs>
        <w:ind w:left="567" w:hanging="567"/>
        <w:jc w:val="both"/>
        <w:rPr>
          <w:noProof/>
          <w:spacing w:val="-3"/>
          <w:lang w:val="en-US"/>
        </w:rPr>
      </w:pPr>
      <w:r w:rsidRPr="001441E6">
        <w:rPr>
          <w:lang w:val="en-US"/>
        </w:rPr>
        <w:tab/>
        <w:t xml:space="preserve">A </w:t>
      </w:r>
      <w:proofErr w:type="spellStart"/>
      <w:r w:rsidRPr="001441E6">
        <w:rPr>
          <w:lang w:val="en-US"/>
        </w:rPr>
        <w:t>chemoselective</w:t>
      </w:r>
      <w:proofErr w:type="spellEnd"/>
      <w:r w:rsidRPr="001441E6">
        <w:rPr>
          <w:lang w:val="en-US"/>
        </w:rPr>
        <w:t xml:space="preserve"> and continuous synthesis of </w:t>
      </w:r>
      <w:r w:rsidRPr="001441E6">
        <w:rPr>
          <w:i/>
          <w:lang w:val="en-US"/>
        </w:rPr>
        <w:t>m</w:t>
      </w:r>
      <w:r w:rsidRPr="001441E6">
        <w:rPr>
          <w:lang w:val="en-US"/>
        </w:rPr>
        <w:t>-</w:t>
      </w:r>
      <w:proofErr w:type="spellStart"/>
      <w:r w:rsidRPr="001441E6">
        <w:rPr>
          <w:lang w:val="en-US"/>
        </w:rPr>
        <w:t>sulfamoyl</w:t>
      </w:r>
      <w:proofErr w:type="spellEnd"/>
      <w:r w:rsidRPr="001441E6">
        <w:rPr>
          <w:lang w:val="en-US"/>
        </w:rPr>
        <w:t xml:space="preserve"> benzamide analogues</w:t>
      </w:r>
      <w:r w:rsidRPr="001441E6">
        <w:rPr>
          <w:noProof/>
          <w:spacing w:val="-3"/>
          <w:lang w:val="en-US"/>
        </w:rPr>
        <w:t xml:space="preserve"> </w:t>
      </w:r>
    </w:p>
    <w:p w14:paraId="4730F588"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nl-BE"/>
        </w:rPr>
        <w:t xml:space="preserve">236.  S. Verhasselt, B.I. Roman, O. De Wever, K. Van Hecke, R. Van Deun, M.E. Bracke, C.V. Stevens, Org. </w:t>
      </w:r>
      <w:r w:rsidRPr="001441E6">
        <w:rPr>
          <w:noProof/>
          <w:spacing w:val="-3"/>
          <w:lang w:val="en-US"/>
        </w:rPr>
        <w:t xml:space="preserve">Biomol. Chem., </w:t>
      </w:r>
      <w:r w:rsidRPr="001441E6">
        <w:rPr>
          <w:noProof/>
          <w:spacing w:val="-3"/>
          <w:u w:val="single"/>
          <w:lang w:val="en-US"/>
        </w:rPr>
        <w:t>15</w:t>
      </w:r>
      <w:r w:rsidRPr="001441E6">
        <w:rPr>
          <w:noProof/>
          <w:spacing w:val="-3"/>
          <w:lang w:val="en-US"/>
        </w:rPr>
        <w:t>, 2104 -2118 (2017). (IF = 3,423) (Q2)</w:t>
      </w:r>
    </w:p>
    <w:p w14:paraId="3C48446A"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r>
      <w:r w:rsidRPr="001441E6">
        <w:rPr>
          <w:lang w:val="en-US"/>
        </w:rPr>
        <w:t>Discovery of (</w:t>
      </w:r>
      <w:r w:rsidRPr="001441E6">
        <w:rPr>
          <w:i/>
          <w:lang w:val="en-US"/>
        </w:rPr>
        <w:t>S</w:t>
      </w:r>
      <w:r w:rsidRPr="001441E6">
        <w:rPr>
          <w:lang w:val="en-US"/>
        </w:rPr>
        <w:t>)-3’-hydroxyblebbistatin and (</w:t>
      </w:r>
      <w:r w:rsidRPr="001441E6">
        <w:rPr>
          <w:i/>
          <w:lang w:val="en-US"/>
        </w:rPr>
        <w:t>S</w:t>
      </w:r>
      <w:r w:rsidRPr="001441E6">
        <w:rPr>
          <w:lang w:val="en-US"/>
        </w:rPr>
        <w:t>)-3’-aminoblebbistatin: polar myosin II inhibitors with superior research tool properties</w:t>
      </w:r>
    </w:p>
    <w:p w14:paraId="3B756076"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235.</w:t>
      </w:r>
      <w:r w:rsidRPr="001441E6">
        <w:rPr>
          <w:noProof/>
          <w:spacing w:val="-3"/>
          <w:lang w:val="en-US"/>
        </w:rPr>
        <w:tab/>
        <w:t xml:space="preserve">A. Verlee, S. Mincke, C.V. Stevens, Carbohydrate Polymers, </w:t>
      </w:r>
      <w:r w:rsidRPr="001441E6">
        <w:rPr>
          <w:noProof/>
          <w:spacing w:val="-3"/>
          <w:u w:val="single"/>
          <w:lang w:val="en-US"/>
        </w:rPr>
        <w:t>164</w:t>
      </w:r>
      <w:r w:rsidRPr="001441E6">
        <w:rPr>
          <w:noProof/>
          <w:spacing w:val="-3"/>
          <w:lang w:val="en-US"/>
        </w:rPr>
        <w:t>, 268 - 283 (2017). DOI: 10.106/j.carbpol.2017.02.001 (IF = 5,158) (Q1)</w:t>
      </w:r>
    </w:p>
    <w:p w14:paraId="2102736C"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lastRenderedPageBreak/>
        <w:tab/>
        <w:t xml:space="preserve">Recent developments in antibacterial and antifungal chitosan and its derivatives </w:t>
      </w:r>
    </w:p>
    <w:p w14:paraId="7612C6EE"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 xml:space="preserve">234. </w:t>
      </w:r>
      <w:r w:rsidRPr="001441E6">
        <w:rPr>
          <w:noProof/>
          <w:spacing w:val="-3"/>
          <w:lang w:val="en-US"/>
        </w:rPr>
        <w:tab/>
        <w:t xml:space="preserve">S. Seghers, L. Protosova, S. Mullens, J.W. Thybaut, C.V. Stevens, Green Chemistry, </w:t>
      </w:r>
      <w:r w:rsidRPr="001441E6">
        <w:rPr>
          <w:noProof/>
          <w:spacing w:val="-3"/>
          <w:u w:val="single"/>
          <w:lang w:val="en-US"/>
        </w:rPr>
        <w:t>19</w:t>
      </w:r>
      <w:r w:rsidRPr="001441E6">
        <w:rPr>
          <w:noProof/>
          <w:spacing w:val="-3"/>
          <w:lang w:val="en-US"/>
        </w:rPr>
        <w:t>, 237 – 248 (2017). (IF = 8,586) (Q1)</w:t>
      </w:r>
    </w:p>
    <w:p w14:paraId="49668A5A"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Improving the efficiency of the Diels-Alder process by using flow chemistry and zeolite catalysis</w:t>
      </w:r>
    </w:p>
    <w:p w14:paraId="7DD67C21"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nl-BE"/>
        </w:rPr>
        <w:t>233.</w:t>
      </w:r>
      <w:r w:rsidRPr="001441E6">
        <w:rPr>
          <w:noProof/>
          <w:spacing w:val="-3"/>
          <w:lang w:val="nl-BE"/>
        </w:rPr>
        <w:tab/>
        <w:t xml:space="preserve">K. Muylaert, M. Jatczak, S. Mangelinckx, C.V. Stevens, Curr. Med. </w:t>
      </w:r>
      <w:r w:rsidRPr="001441E6">
        <w:rPr>
          <w:noProof/>
          <w:spacing w:val="-3"/>
          <w:lang w:val="en-US"/>
        </w:rPr>
        <w:t xml:space="preserve">Chem., </w:t>
      </w:r>
      <w:r w:rsidRPr="001441E6">
        <w:rPr>
          <w:noProof/>
          <w:spacing w:val="-3"/>
          <w:u w:val="single"/>
          <w:lang w:val="en-US"/>
        </w:rPr>
        <w:t>23</w:t>
      </w:r>
      <w:r w:rsidRPr="001441E6">
        <w:rPr>
          <w:noProof/>
          <w:spacing w:val="-3"/>
          <w:lang w:val="en-US"/>
        </w:rPr>
        <w:t>, 4784 – 4823 (2016). (IF = 3,249) (Q2)</w:t>
      </w:r>
    </w:p>
    <w:p w14:paraId="2864EB3C"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Synthesis of Pyrido-annelated Diazepines, Oxazepines and Thiazepines</w:t>
      </w:r>
    </w:p>
    <w:p w14:paraId="42A13058"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 xml:space="preserve">232. </w:t>
      </w:r>
      <w:r w:rsidRPr="001441E6">
        <w:rPr>
          <w:noProof/>
          <w:spacing w:val="-3"/>
          <w:lang w:val="en-US"/>
        </w:rPr>
        <w:tab/>
        <w:t xml:space="preserve">M. Movsisyan, T.S.A. Heugebaert, R. Dams, C.V. Stevens, ChemSusChem, </w:t>
      </w:r>
      <w:r w:rsidRPr="001441E6">
        <w:rPr>
          <w:noProof/>
          <w:spacing w:val="-3"/>
          <w:u w:val="single"/>
          <w:lang w:val="en-US"/>
        </w:rPr>
        <w:t>9</w:t>
      </w:r>
      <w:r w:rsidRPr="001441E6">
        <w:rPr>
          <w:noProof/>
          <w:spacing w:val="-3"/>
          <w:lang w:val="en-US"/>
        </w:rPr>
        <w:t>, 1945 – 1952 (2016). (IF = 7,226) (Q1)</w:t>
      </w:r>
    </w:p>
    <w:p w14:paraId="3CC867C0"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Safe, selective and high-yielding synthesis of acryloyl chloride in a continuous-flow system</w:t>
      </w:r>
    </w:p>
    <w:p w14:paraId="6F410B09"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231.</w:t>
      </w:r>
      <w:r w:rsidRPr="001441E6">
        <w:rPr>
          <w:noProof/>
          <w:spacing w:val="-3"/>
          <w:lang w:val="en-US"/>
        </w:rPr>
        <w:tab/>
        <w:t xml:space="preserve">T. G. Asere, J. De Clercq, K. Verbeken, D.A. Tessema, F. Fufa, C.V. Stevens, G. Du Laing, Applied Geochemistry, </w:t>
      </w:r>
      <w:r w:rsidRPr="001441E6">
        <w:rPr>
          <w:noProof/>
          <w:spacing w:val="-3"/>
          <w:u w:val="single"/>
          <w:lang w:val="en-US"/>
        </w:rPr>
        <w:t>78</w:t>
      </w:r>
      <w:r w:rsidRPr="001441E6">
        <w:rPr>
          <w:noProof/>
          <w:spacing w:val="-3"/>
          <w:lang w:val="en-US"/>
        </w:rPr>
        <w:t>, 83-95 (2017). DOI:10.1016/j.apgeochem.2016.12.013 (IF = 3,088) (Q2)</w:t>
      </w:r>
    </w:p>
    <w:p w14:paraId="2D5153C1"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Uptake of Arsenate by Aluminum oxide coated red scoria and pumice</w:t>
      </w:r>
    </w:p>
    <w:p w14:paraId="2406D3C7"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nl-BE"/>
        </w:rPr>
        <w:t>230.</w:t>
      </w:r>
      <w:r w:rsidRPr="001441E6">
        <w:rPr>
          <w:noProof/>
          <w:spacing w:val="-3"/>
          <w:lang w:val="nl-BE"/>
        </w:rPr>
        <w:tab/>
        <w:t xml:space="preserve">W. Debrouwer, D. Hertsen, T. Heugebaert, E. Boydas, V. Van Speybroeck, S. Catak, C.V. Stevens, J. Org. </w:t>
      </w:r>
      <w:r w:rsidRPr="001441E6">
        <w:rPr>
          <w:noProof/>
          <w:spacing w:val="-3"/>
          <w:lang w:val="en-US"/>
        </w:rPr>
        <w:t xml:space="preserve">Chem., </w:t>
      </w:r>
      <w:r w:rsidRPr="001441E6">
        <w:rPr>
          <w:noProof/>
          <w:spacing w:val="-3"/>
          <w:u w:val="single"/>
          <w:lang w:val="en-US"/>
        </w:rPr>
        <w:t>82</w:t>
      </w:r>
      <w:r w:rsidRPr="001441E6">
        <w:rPr>
          <w:noProof/>
          <w:spacing w:val="-3"/>
          <w:lang w:val="en-US"/>
        </w:rPr>
        <w:t>, 188 - 201 (2017). DOI: 10.1021/acs.joc.6b02340. (IF = 4,805) (Q1)</w:t>
      </w:r>
    </w:p>
    <w:p w14:paraId="34F749C4"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Tandem addition of phosphite nucleophiles across unsaturated nitrogen-containing systems: mechanistic insights on regioselectivity</w:t>
      </w:r>
    </w:p>
    <w:p w14:paraId="0DD5C131"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229.</w:t>
      </w:r>
      <w:r w:rsidRPr="001441E6">
        <w:rPr>
          <w:noProof/>
          <w:spacing w:val="-3"/>
          <w:lang w:val="en-US"/>
        </w:rPr>
        <w:tab/>
        <w:t xml:space="preserve">T. Douglas, A. Lapa, K. Reczynska, M. Krok-Borkowicz, K. Pietryga, S. Samal, H. Declercq, D. Schaubroeck, M. Boone, P. Van der Voort, K. De Schamphelaert, C.V. Stevens, V. Bliznuk, L. Balcaen, B. Parahonskiy, F. Vanhaecke, V. Cnudde, E. Pamula, A Skirtach, Biomedical Materials </w:t>
      </w:r>
      <w:r w:rsidRPr="001441E6">
        <w:rPr>
          <w:noProof/>
          <w:spacing w:val="-3"/>
          <w:u w:val="single"/>
          <w:lang w:val="en-US"/>
        </w:rPr>
        <w:t>6</w:t>
      </w:r>
      <w:r w:rsidRPr="001441E6">
        <w:rPr>
          <w:noProof/>
          <w:spacing w:val="-3"/>
          <w:lang w:val="en-US"/>
        </w:rPr>
        <w:t xml:space="preserve">, article 065011 (2016). DOI </w:t>
      </w:r>
      <w:r w:rsidRPr="001441E6">
        <w:rPr>
          <w:lang w:val="en-US"/>
        </w:rPr>
        <w:t xml:space="preserve">10.1088/1748-6041/11/6/065011 </w:t>
      </w:r>
      <w:r w:rsidRPr="001441E6">
        <w:rPr>
          <w:noProof/>
          <w:spacing w:val="-3"/>
          <w:lang w:val="en-US"/>
        </w:rPr>
        <w:t>(IF = 2,469) (Q3)</w:t>
      </w:r>
    </w:p>
    <w:p w14:paraId="5C61383C"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Novel injectable, self-gelling hydrogel-microparticle composites for bone regeneration consisting of gellan gum and calcium and magnesium carbonate microparticles</w:t>
      </w:r>
    </w:p>
    <w:p w14:paraId="18B741EC"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nl-BE"/>
        </w:rPr>
        <w:t>228.</w:t>
      </w:r>
      <w:r w:rsidRPr="001441E6">
        <w:rPr>
          <w:noProof/>
          <w:spacing w:val="-3"/>
          <w:lang w:val="nl-BE"/>
        </w:rPr>
        <w:tab/>
        <w:t xml:space="preserve">N. Baccile, A.S. Cuvier, S. Provost, C. Stevens, E. Delbeke, J. Berton, W. Soetaert, I.N.A. Van Bogaert, S. Roelants, Langmuir, </w:t>
      </w:r>
      <w:r w:rsidRPr="001441E6">
        <w:rPr>
          <w:noProof/>
          <w:spacing w:val="-3"/>
          <w:u w:val="single"/>
          <w:lang w:val="nl-BE"/>
        </w:rPr>
        <w:t>32</w:t>
      </w:r>
      <w:r w:rsidRPr="001441E6">
        <w:rPr>
          <w:noProof/>
          <w:spacing w:val="-3"/>
          <w:lang w:val="nl-BE"/>
        </w:rPr>
        <w:t xml:space="preserve">, 10881 – 10894 (2016). </w:t>
      </w:r>
      <w:r w:rsidRPr="001441E6">
        <w:rPr>
          <w:noProof/>
          <w:spacing w:val="-3"/>
          <w:lang w:val="en-US"/>
        </w:rPr>
        <w:t>(IF = 3,833) (Q2)</w:t>
      </w:r>
    </w:p>
    <w:p w14:paraId="4968B255"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Self-assembly mechanism of pH-responsive glycolipids: micelles, fibres, vesicles and bilayers</w:t>
      </w:r>
    </w:p>
    <w:p w14:paraId="508E382D"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 xml:space="preserve">227.  E. Uitterhaegen, K.A. Sampaio, E.I.P. Delbeke, W. De Greyt, M. Cerny, P. Evon, O. Merah, T. Talou, C.V. Stevens, Molecules, </w:t>
      </w:r>
      <w:r w:rsidRPr="001441E6">
        <w:rPr>
          <w:noProof/>
          <w:spacing w:val="-3"/>
          <w:u w:val="single"/>
          <w:lang w:val="en-US"/>
        </w:rPr>
        <w:t>21</w:t>
      </w:r>
      <w:r w:rsidRPr="001441E6">
        <w:rPr>
          <w:noProof/>
          <w:spacing w:val="-3"/>
          <w:lang w:val="en-US"/>
        </w:rPr>
        <w:t>, 1202 – 1215 (2016). (IF = 2,862) (Q2)</w:t>
      </w:r>
    </w:p>
    <w:p w14:paraId="7B0DF341"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 xml:space="preserve">Characterization of French Coriander Oil as source of Petroselinic acid. </w:t>
      </w:r>
    </w:p>
    <w:p w14:paraId="613A0DCE"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nl-BE"/>
        </w:rPr>
        <w:t xml:space="preserve">226.  E. Ruysbergh, C.V. Stevens, N. De Kimpe, S. Mangelinckx, RSC Advances, </w:t>
      </w:r>
      <w:r w:rsidRPr="001441E6">
        <w:rPr>
          <w:noProof/>
          <w:spacing w:val="-3"/>
          <w:u w:val="single"/>
          <w:lang w:val="nl-BE"/>
        </w:rPr>
        <w:t>6</w:t>
      </w:r>
      <w:r w:rsidRPr="001441E6">
        <w:rPr>
          <w:noProof/>
          <w:spacing w:val="-3"/>
          <w:lang w:val="nl-BE"/>
        </w:rPr>
        <w:t xml:space="preserve">, 73717 – 73730 (2016). </w:t>
      </w:r>
      <w:r w:rsidRPr="001441E6">
        <w:rPr>
          <w:noProof/>
          <w:spacing w:val="-3"/>
          <w:lang w:val="en-US"/>
        </w:rPr>
        <w:t>(IF = 3,108) (Q2)</w:t>
      </w:r>
    </w:p>
    <w:p w14:paraId="0B308828"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 xml:space="preserve">Synthesis and analysis of stable isotope-labelled </w:t>
      </w:r>
      <w:r w:rsidRPr="001441E6">
        <w:rPr>
          <w:i/>
          <w:noProof/>
          <w:spacing w:val="-3"/>
          <w:lang w:val="en-US"/>
        </w:rPr>
        <w:t>N</w:t>
      </w:r>
      <w:r w:rsidRPr="001441E6">
        <w:rPr>
          <w:noProof/>
          <w:spacing w:val="-3"/>
          <w:lang w:val="en-US"/>
        </w:rPr>
        <w:t>-acyl homoserine lactones</w:t>
      </w:r>
    </w:p>
    <w:p w14:paraId="5FE424B8"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225.</w:t>
      </w:r>
      <w:r w:rsidRPr="001441E6">
        <w:rPr>
          <w:noProof/>
          <w:spacing w:val="-3"/>
          <w:lang w:val="en-US"/>
        </w:rPr>
        <w:tab/>
        <w:t xml:space="preserve">M. Movsisyan, E.I.P. Delbeke, J.K.E.T. Berton, C. Battilocchio, S.V. Ley, C.V. Stevens, Chem. Soc. Rev., </w:t>
      </w:r>
      <w:r w:rsidRPr="001441E6">
        <w:rPr>
          <w:noProof/>
          <w:spacing w:val="-3"/>
          <w:u w:val="single"/>
          <w:lang w:val="en-US"/>
        </w:rPr>
        <w:t>45</w:t>
      </w:r>
      <w:r w:rsidRPr="001441E6">
        <w:rPr>
          <w:noProof/>
          <w:spacing w:val="-3"/>
          <w:lang w:val="en-US"/>
        </w:rPr>
        <w:t xml:space="preserve">, 4892 – 4928 (2016). DOI: 10.1039/C5CS00902B. </w:t>
      </w:r>
      <w:r w:rsidRPr="001441E6">
        <w:rPr>
          <w:noProof/>
          <w:spacing w:val="-3"/>
        </w:rPr>
        <w:t>(IF = 38,618) (Q1)</w:t>
      </w:r>
    </w:p>
    <w:p w14:paraId="4E619DE7"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Taming hazardous chemistry by continuous flow technology</w:t>
      </w:r>
    </w:p>
    <w:p w14:paraId="11F398D0"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nl-BE"/>
        </w:rPr>
        <w:t>224.</w:t>
      </w:r>
      <w:r w:rsidRPr="001441E6">
        <w:rPr>
          <w:noProof/>
          <w:spacing w:val="-3"/>
          <w:lang w:val="nl-BE"/>
        </w:rPr>
        <w:tab/>
        <w:t xml:space="preserve">E. Delbeke, S. Roelants, N. Matthijs, B. Everaert, W. Soetaert, T. Coenye, K. Van Geem, C. Stevens, Ind. </w:t>
      </w:r>
      <w:r w:rsidRPr="001441E6">
        <w:rPr>
          <w:noProof/>
          <w:spacing w:val="-3"/>
          <w:lang w:val="en-US"/>
        </w:rPr>
        <w:t xml:space="preserve">&amp; Eng. Chem. Res., </w:t>
      </w:r>
      <w:r w:rsidRPr="001441E6">
        <w:rPr>
          <w:noProof/>
          <w:spacing w:val="-3"/>
          <w:u w:val="single"/>
          <w:lang w:val="en-US"/>
        </w:rPr>
        <w:t>55</w:t>
      </w:r>
      <w:r w:rsidRPr="001441E6">
        <w:rPr>
          <w:noProof/>
          <w:spacing w:val="-3"/>
          <w:lang w:val="en-US"/>
        </w:rPr>
        <w:t xml:space="preserve">, 7273 - 7281 (2016), doi. </w:t>
      </w:r>
      <w:r w:rsidRPr="001441E6">
        <w:rPr>
          <w:lang w:val="en-US"/>
        </w:rPr>
        <w:t>10.1021/acs.iecr.6b00629</w:t>
      </w:r>
      <w:r w:rsidRPr="001441E6">
        <w:rPr>
          <w:noProof/>
          <w:spacing w:val="-3"/>
          <w:lang w:val="en-US"/>
        </w:rPr>
        <w:t>. (IF = 2,843) (Q2)</w:t>
      </w:r>
    </w:p>
    <w:p w14:paraId="493A1AA2"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Sophorolipid amine oxide production by a combination of fermentation scale-up and chemical modification</w:t>
      </w:r>
    </w:p>
    <w:p w14:paraId="551CA619"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223.</w:t>
      </w:r>
      <w:r w:rsidRPr="001441E6">
        <w:rPr>
          <w:noProof/>
          <w:spacing w:val="-3"/>
          <w:lang w:val="en-US"/>
        </w:rPr>
        <w:tab/>
        <w:t xml:space="preserve">E. Uitterhaegen, Q.H. Nguyen, O. Merah, C.V. Stevens, T. Talou, L. Regal, P. Evon, Journal Renewable Materials, </w:t>
      </w:r>
      <w:r w:rsidRPr="001441E6">
        <w:rPr>
          <w:noProof/>
          <w:spacing w:val="-3"/>
          <w:u w:val="single"/>
          <w:lang w:val="en-US"/>
        </w:rPr>
        <w:t>4</w:t>
      </w:r>
      <w:r w:rsidRPr="001441E6">
        <w:rPr>
          <w:noProof/>
          <w:spacing w:val="-3"/>
          <w:lang w:val="en-US"/>
        </w:rPr>
        <w:t>, 225 – 238 (2015). (IF = 1,263) (Q4)</w:t>
      </w:r>
    </w:p>
    <w:p w14:paraId="471CE07A"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New Renewable and Biodegradable Fiberboards from a Coriander Press Cake</w:t>
      </w:r>
    </w:p>
    <w:p w14:paraId="39DC8887"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lastRenderedPageBreak/>
        <w:t>222.</w:t>
      </w:r>
      <w:r w:rsidRPr="001441E6">
        <w:rPr>
          <w:noProof/>
          <w:spacing w:val="-3"/>
          <w:lang w:val="en-US"/>
        </w:rPr>
        <w:tab/>
        <w:t xml:space="preserve">N. Baccile, M. Selmane, P. Le Griel, S. Prévost, J. Perez, C.V. Stevens, E. Delbeke, S. Zibek, M. Guenther, W. Soetaert, I.N.A. Van Bogaert, S. Roelants, Langmuir, </w:t>
      </w:r>
      <w:r w:rsidRPr="001441E6">
        <w:rPr>
          <w:noProof/>
          <w:spacing w:val="-3"/>
          <w:u w:val="single"/>
          <w:lang w:val="en-US"/>
        </w:rPr>
        <w:t>32</w:t>
      </w:r>
      <w:r w:rsidRPr="001441E6">
        <w:rPr>
          <w:noProof/>
          <w:spacing w:val="-3"/>
          <w:lang w:val="en-US"/>
        </w:rPr>
        <w:t>, 6343 – 6359 (2016). (IF = 3,833) (Q2)</w:t>
      </w:r>
    </w:p>
    <w:p w14:paraId="5C6E8592"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 xml:space="preserve">pH-driven self-assembly of acidic microbial glycolipids </w:t>
      </w:r>
    </w:p>
    <w:p w14:paraId="17072CC6"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221.</w:t>
      </w:r>
      <w:r w:rsidRPr="001441E6">
        <w:rPr>
          <w:noProof/>
          <w:spacing w:val="-3"/>
          <w:lang w:val="en-US"/>
        </w:rPr>
        <w:tab/>
        <w:t xml:space="preserve">S.J. Andersen, J.K.E.T. Berton, P. Naert, S. Gildemyn, K. Rabaey, C.V. Stevens, ChemSusChem, </w:t>
      </w:r>
      <w:r w:rsidRPr="001441E6">
        <w:rPr>
          <w:noProof/>
          <w:spacing w:val="-3"/>
          <w:u w:val="single"/>
          <w:lang w:val="en-US"/>
        </w:rPr>
        <w:t>9</w:t>
      </w:r>
      <w:r w:rsidRPr="001441E6">
        <w:rPr>
          <w:noProof/>
          <w:spacing w:val="-3"/>
          <w:lang w:val="en-US"/>
        </w:rPr>
        <w:t>,  2059 – 2063 (2016). (IF = 7,226) (Q1)</w:t>
      </w:r>
    </w:p>
    <w:p w14:paraId="094D6FA4"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Extraction and esterification of low-titre short chain volatile fatty acids from anaerobic fermentation with ionic liquids</w:t>
      </w:r>
    </w:p>
    <w:p w14:paraId="7AC09388"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nl-BE"/>
        </w:rPr>
        <w:t>220.</w:t>
      </w:r>
      <w:r w:rsidRPr="001441E6">
        <w:rPr>
          <w:noProof/>
          <w:spacing w:val="-3"/>
          <w:lang w:val="nl-BE"/>
        </w:rPr>
        <w:tab/>
        <w:t xml:space="preserve">E.I.P. Delbeke, J. Everaert, E. Uitterhaegen, S. Verweire, A. Verlee, T. Talou, W. Soetaert, I.N.A. Van Bogaert, C.V. Stevens, AMB Express, DOI:10.1186/s13568-016-0199-7 (2016). </w:t>
      </w:r>
      <w:r w:rsidRPr="001441E6">
        <w:rPr>
          <w:noProof/>
          <w:spacing w:val="-3"/>
          <w:lang w:val="en-US"/>
        </w:rPr>
        <w:t>(IF = 1,825) (Q3)</w:t>
      </w:r>
    </w:p>
    <w:p w14:paraId="48E8C802"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Petroselinic acid purification and its use for the fermentation of new sophorolipids</w:t>
      </w:r>
    </w:p>
    <w:p w14:paraId="254DDB75"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nl-BE"/>
        </w:rPr>
        <w:t xml:space="preserve">219. </w:t>
      </w:r>
      <w:r w:rsidRPr="001441E6">
        <w:rPr>
          <w:noProof/>
          <w:spacing w:val="-3"/>
          <w:lang w:val="nl-BE"/>
        </w:rPr>
        <w:tab/>
        <w:t xml:space="preserve">E.I.P. Delbeke, O. Lozach, T. Le Gall, M. Berchel, T. Montier, P.-A. Jaffrès, K.M. Van Geem, C.V. Stevens, Org. </w:t>
      </w:r>
      <w:r w:rsidRPr="001441E6">
        <w:rPr>
          <w:noProof/>
          <w:spacing w:val="-3"/>
          <w:lang w:val="en-US"/>
        </w:rPr>
        <w:t xml:space="preserve">Biomol. Chem., </w:t>
      </w:r>
      <w:r w:rsidRPr="001441E6">
        <w:rPr>
          <w:noProof/>
          <w:spacing w:val="-3"/>
          <w:u w:val="single"/>
          <w:lang w:val="en-US"/>
        </w:rPr>
        <w:t>14</w:t>
      </w:r>
      <w:r w:rsidRPr="001441E6">
        <w:rPr>
          <w:noProof/>
          <w:spacing w:val="-3"/>
          <w:lang w:val="en-US"/>
        </w:rPr>
        <w:t xml:space="preserve">, 3744 -3751 (2016). Doi: 10.1039/c6ob00241b. </w:t>
      </w:r>
      <w:r w:rsidRPr="001441E6">
        <w:rPr>
          <w:noProof/>
          <w:spacing w:val="-3"/>
        </w:rPr>
        <w:t>(IF = 3,564) (Q1)</w:t>
      </w:r>
    </w:p>
    <w:p w14:paraId="36E8CC1B"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Evaluation of the transfection efficacies of quarternary ammonium salts prepared from sophorolipids</w:t>
      </w:r>
    </w:p>
    <w:p w14:paraId="1BEAEEEB"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nl-BE"/>
        </w:rPr>
        <w:t>218.</w:t>
      </w:r>
      <w:r w:rsidRPr="001441E6">
        <w:rPr>
          <w:noProof/>
          <w:spacing w:val="-3"/>
          <w:lang w:val="nl-BE"/>
        </w:rPr>
        <w:tab/>
        <w:t xml:space="preserve">J. Berton, T.S.A. Heugebaert, W. Debrouwer, C.V. Stevens, Org. </w:t>
      </w:r>
      <w:r w:rsidRPr="001441E6">
        <w:rPr>
          <w:noProof/>
          <w:spacing w:val="-3"/>
          <w:lang w:val="en-US"/>
        </w:rPr>
        <w:t xml:space="preserve">Lett., </w:t>
      </w:r>
      <w:r w:rsidRPr="001441E6">
        <w:rPr>
          <w:noProof/>
          <w:spacing w:val="-3"/>
          <w:u w:val="single"/>
          <w:lang w:val="en-US"/>
        </w:rPr>
        <w:t>18</w:t>
      </w:r>
      <w:r w:rsidRPr="001441E6">
        <w:rPr>
          <w:noProof/>
          <w:spacing w:val="-3"/>
          <w:lang w:val="en-US"/>
        </w:rPr>
        <w:t>, 208 - 211 (2016), doi:10.1021/acs.orglett.5b03314. (IF = 6,579) (Q1)</w:t>
      </w:r>
    </w:p>
    <w:p w14:paraId="1EDC6F4F"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r>
      <w:r w:rsidRPr="001441E6">
        <w:rPr>
          <w:lang w:val="en-US"/>
        </w:rPr>
        <w:t>3-Imidoallenylphosphonates: in situ formation and beta-alkoxylation</w:t>
      </w:r>
    </w:p>
    <w:p w14:paraId="09A6FD8C"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217.</w:t>
      </w:r>
      <w:r w:rsidRPr="001441E6">
        <w:rPr>
          <w:noProof/>
          <w:spacing w:val="-3"/>
          <w:lang w:val="en-US"/>
        </w:rPr>
        <w:tab/>
        <w:t xml:space="preserve">D. Gendaszewska, E. Liwarska-Bizukojc, C. Maton, C.V. Stevens, Archives of Environmental Protection, </w:t>
      </w:r>
      <w:r w:rsidRPr="001441E6">
        <w:rPr>
          <w:noProof/>
          <w:spacing w:val="-3"/>
          <w:u w:val="single"/>
          <w:lang w:val="en-US"/>
        </w:rPr>
        <w:t>41</w:t>
      </w:r>
      <w:r w:rsidRPr="001441E6">
        <w:rPr>
          <w:noProof/>
          <w:spacing w:val="-3"/>
          <w:lang w:val="en-US"/>
        </w:rPr>
        <w:t>, 40 – 48 (2015). (IF = 0,919) (Q4)</w:t>
      </w:r>
    </w:p>
    <w:p w14:paraId="6659A126"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Influence of the newly synthesized imidazolium ionic liquids on activated sludge process</w:t>
      </w:r>
    </w:p>
    <w:p w14:paraId="17881EFA"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216.</w:t>
      </w:r>
      <w:r w:rsidRPr="001441E6">
        <w:rPr>
          <w:noProof/>
          <w:spacing w:val="-3"/>
          <w:lang w:val="en-US"/>
        </w:rPr>
        <w:tab/>
        <w:t xml:space="preserve">C. Valotteau, C. Calers, S. Casle, J. Berton, C.V. Stevens, F. Babonneau, C.M. Padrier, V. Humblot, N. Baccile, ACS Applied Materials and Interfaces, </w:t>
      </w:r>
      <w:r w:rsidRPr="001441E6">
        <w:rPr>
          <w:noProof/>
          <w:spacing w:val="-3"/>
          <w:u w:val="single"/>
          <w:lang w:val="en-US"/>
        </w:rPr>
        <w:t>7</w:t>
      </w:r>
      <w:r w:rsidRPr="001441E6">
        <w:rPr>
          <w:noProof/>
          <w:spacing w:val="-3"/>
          <w:lang w:val="en-US"/>
        </w:rPr>
        <w:t>, 18086 – 18095 (2015). (IF = 7,145) (Q1)</w:t>
      </w:r>
    </w:p>
    <w:p w14:paraId="5C190D13"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Biocidal Properties of a Glycosylated Surface: Sophorolipids on Au (111)</w:t>
      </w:r>
    </w:p>
    <w:p w14:paraId="48176AD8"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nl-BE"/>
        </w:rPr>
        <w:t>215.</w:t>
      </w:r>
      <w:r w:rsidRPr="001441E6">
        <w:rPr>
          <w:noProof/>
          <w:spacing w:val="-3"/>
          <w:lang w:val="nl-BE"/>
        </w:rPr>
        <w:tab/>
        <w:t xml:space="preserve">L. De Coen, T.S.A. Heugebaert, D. Garcia, C.V. Stevens, Chem. </w:t>
      </w:r>
      <w:r w:rsidRPr="001441E6">
        <w:rPr>
          <w:noProof/>
          <w:spacing w:val="-3"/>
          <w:lang w:val="en-US"/>
        </w:rPr>
        <w:t xml:space="preserve">Rev., </w:t>
      </w:r>
      <w:r w:rsidRPr="001441E6">
        <w:rPr>
          <w:noProof/>
          <w:spacing w:val="-3"/>
          <w:u w:val="single"/>
          <w:lang w:val="en-US"/>
        </w:rPr>
        <w:t>116</w:t>
      </w:r>
      <w:r w:rsidRPr="001441E6">
        <w:rPr>
          <w:noProof/>
          <w:spacing w:val="-3"/>
          <w:lang w:val="en-US"/>
        </w:rPr>
        <w:t>, 80 - 139 (2016), doi:10.1021/acs.chemrev.5b00483. (IF = 47,928) (Q1)</w:t>
      </w:r>
    </w:p>
    <w:p w14:paraId="456AAB3F"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Synthetic Entries to and biological activity of pyrrolopyrimidines</w:t>
      </w:r>
    </w:p>
    <w:p w14:paraId="2838745E"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 xml:space="preserve">214. J. Drabowicz, F. Jordan, M.H. Kudzin, Z.H. Kudzin, C.V. Stevens, P. Urbaniak, Dalton Transactions, </w:t>
      </w:r>
      <w:r w:rsidRPr="001441E6">
        <w:rPr>
          <w:noProof/>
          <w:spacing w:val="-3"/>
          <w:u w:val="single"/>
          <w:lang w:val="en-US"/>
        </w:rPr>
        <w:t>45</w:t>
      </w:r>
      <w:r w:rsidRPr="001441E6">
        <w:rPr>
          <w:noProof/>
          <w:spacing w:val="-3"/>
          <w:lang w:val="en-US"/>
        </w:rPr>
        <w:t>, 2308 - 2317 (2016),  DOI: 10.1039/C5DT03083H (IF = 4,029) (Q1)</w:t>
      </w:r>
    </w:p>
    <w:p w14:paraId="18D503E1"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Reactivity of Aminophosphonic Acids. Oxidative Dephosphonylation of 1-Aminoalkylphosphonic Acids by aqueous halogens</w:t>
      </w:r>
    </w:p>
    <w:p w14:paraId="3F029E63"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nl-BE"/>
        </w:rPr>
        <w:t xml:space="preserve">213.  E.I.P.  Delbeke, M. Movsisyan, K.M. Van Geem, C.V. Stevens, Green Chem., </w:t>
      </w:r>
      <w:r w:rsidRPr="001441E6">
        <w:rPr>
          <w:noProof/>
          <w:spacing w:val="-3"/>
          <w:u w:val="single"/>
          <w:lang w:val="nl-BE"/>
        </w:rPr>
        <w:t>18</w:t>
      </w:r>
      <w:r w:rsidRPr="001441E6">
        <w:rPr>
          <w:noProof/>
          <w:spacing w:val="-3"/>
          <w:lang w:val="nl-BE"/>
        </w:rPr>
        <w:t xml:space="preserve">, 76 – 104 (2016). </w:t>
      </w:r>
      <w:r w:rsidRPr="001441E6">
        <w:rPr>
          <w:noProof/>
          <w:spacing w:val="-3"/>
          <w:lang w:val="en-US"/>
        </w:rPr>
        <w:t xml:space="preserve">DOI 10.1039/C5GC02187A. </w:t>
      </w:r>
      <w:r w:rsidRPr="001441E6">
        <w:rPr>
          <w:noProof/>
          <w:spacing w:val="-3"/>
        </w:rPr>
        <w:t>(IF = 9,125) (Q1)</w:t>
      </w:r>
    </w:p>
    <w:p w14:paraId="62831906"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r>
      <w:r w:rsidRPr="001441E6">
        <w:rPr>
          <w:lang w:val="en-US"/>
        </w:rPr>
        <w:t xml:space="preserve">Chemical and enzymatic modification of </w:t>
      </w:r>
      <w:proofErr w:type="spellStart"/>
      <w:r w:rsidRPr="001441E6">
        <w:rPr>
          <w:lang w:val="en-US"/>
        </w:rPr>
        <w:t>sophorolipids</w:t>
      </w:r>
      <w:proofErr w:type="spellEnd"/>
    </w:p>
    <w:p w14:paraId="5A63EBF2" w14:textId="77777777" w:rsidR="00C3325E" w:rsidRPr="001441E6" w:rsidRDefault="00C3325E" w:rsidP="00C3325E">
      <w:pPr>
        <w:tabs>
          <w:tab w:val="left" w:pos="567"/>
        </w:tabs>
        <w:ind w:left="567" w:hanging="567"/>
        <w:rPr>
          <w:noProof/>
          <w:spacing w:val="-3"/>
          <w:lang w:val="en-US"/>
        </w:rPr>
      </w:pPr>
      <w:r w:rsidRPr="001441E6">
        <w:rPr>
          <w:noProof/>
          <w:spacing w:val="-3"/>
          <w:lang w:val="en-US"/>
        </w:rPr>
        <w:t xml:space="preserve">212.   E. Liwarska-Bizukojc, C. Maton, C.V. Stevens, Biodegradation, </w:t>
      </w:r>
      <w:r w:rsidRPr="001441E6">
        <w:rPr>
          <w:noProof/>
          <w:spacing w:val="-3"/>
          <w:u w:val="single"/>
          <w:lang w:val="en-US"/>
        </w:rPr>
        <w:t>26</w:t>
      </w:r>
      <w:r w:rsidRPr="001441E6">
        <w:rPr>
          <w:noProof/>
          <w:spacing w:val="-3"/>
          <w:lang w:val="en-US"/>
        </w:rPr>
        <w:t>, 453 – 463 (2015), doi: 10.1007/s10532-015-9747-0 (IF = 2,208) (Q2)</w:t>
      </w:r>
    </w:p>
    <w:p w14:paraId="465F8AEA" w14:textId="77777777" w:rsidR="00C3325E" w:rsidRPr="001441E6" w:rsidRDefault="00C3325E" w:rsidP="00C3325E">
      <w:pPr>
        <w:tabs>
          <w:tab w:val="left" w:pos="567"/>
        </w:tabs>
        <w:ind w:left="567" w:hanging="567"/>
        <w:rPr>
          <w:noProof/>
          <w:spacing w:val="-3"/>
          <w:lang w:val="en-US"/>
        </w:rPr>
      </w:pPr>
      <w:r w:rsidRPr="001441E6">
        <w:rPr>
          <w:noProof/>
          <w:spacing w:val="-3"/>
          <w:lang w:val="en-US"/>
        </w:rPr>
        <w:tab/>
        <w:t>Biodegradation of imidazolium ionic liquids by activated sludge microorganisms</w:t>
      </w:r>
    </w:p>
    <w:p w14:paraId="5A611157" w14:textId="77777777" w:rsidR="00C3325E" w:rsidRPr="001441E6" w:rsidRDefault="00C3325E" w:rsidP="00C3325E">
      <w:pPr>
        <w:tabs>
          <w:tab w:val="left" w:pos="567"/>
        </w:tabs>
        <w:ind w:left="567" w:hanging="567"/>
        <w:rPr>
          <w:noProof/>
          <w:spacing w:val="-3"/>
          <w:lang w:val="en-US"/>
        </w:rPr>
      </w:pPr>
      <w:r w:rsidRPr="001441E6">
        <w:rPr>
          <w:noProof/>
          <w:spacing w:val="-3"/>
          <w:lang w:val="fr-BE"/>
        </w:rPr>
        <w:t>211.</w:t>
      </w:r>
      <w:r w:rsidRPr="001441E6">
        <w:rPr>
          <w:noProof/>
          <w:spacing w:val="-3"/>
          <w:lang w:val="fr-BE"/>
        </w:rPr>
        <w:tab/>
      </w:r>
      <w:r w:rsidRPr="001441E6">
        <w:rPr>
          <w:lang w:val="fr-BE"/>
        </w:rPr>
        <w:t xml:space="preserve">A-S. Cuvier, F. </w:t>
      </w:r>
      <w:proofErr w:type="spellStart"/>
      <w:r w:rsidRPr="001441E6">
        <w:rPr>
          <w:lang w:val="fr-BE"/>
        </w:rPr>
        <w:t>Babonneau</w:t>
      </w:r>
      <w:proofErr w:type="spellEnd"/>
      <w:r w:rsidRPr="001441E6">
        <w:rPr>
          <w:lang w:val="fr-BE"/>
        </w:rPr>
        <w:t xml:space="preserve">, J. Berton, C. V. Stevens, G. C. </w:t>
      </w:r>
      <w:proofErr w:type="spellStart"/>
      <w:r w:rsidRPr="001441E6">
        <w:rPr>
          <w:lang w:val="fr-BE"/>
        </w:rPr>
        <w:t>Fadda</w:t>
      </w:r>
      <w:proofErr w:type="spellEnd"/>
      <w:r w:rsidRPr="001441E6">
        <w:rPr>
          <w:lang w:val="fr-BE"/>
        </w:rPr>
        <w:t xml:space="preserve">, G. </w:t>
      </w:r>
      <w:proofErr w:type="spellStart"/>
      <w:r w:rsidRPr="001441E6">
        <w:rPr>
          <w:lang w:val="fr-BE"/>
        </w:rPr>
        <w:t>Péhau-Arnaudet</w:t>
      </w:r>
      <w:proofErr w:type="spellEnd"/>
      <w:r w:rsidRPr="001441E6">
        <w:rPr>
          <w:lang w:val="fr-BE"/>
        </w:rPr>
        <w:t xml:space="preserve">, P. Le Griel, S. Prévost, J. Perez, N. </w:t>
      </w:r>
      <w:proofErr w:type="spellStart"/>
      <w:r w:rsidRPr="001441E6">
        <w:rPr>
          <w:lang w:val="fr-BE"/>
        </w:rPr>
        <w:t>Baccile</w:t>
      </w:r>
      <w:proofErr w:type="spellEnd"/>
      <w:r w:rsidRPr="001441E6">
        <w:rPr>
          <w:lang w:val="fr-BE"/>
        </w:rPr>
        <w:t xml:space="preserve">, </w:t>
      </w:r>
      <w:proofErr w:type="spellStart"/>
      <w:r w:rsidRPr="001441E6">
        <w:rPr>
          <w:lang w:val="fr-BE"/>
        </w:rPr>
        <w:t>Chem</w:t>
      </w:r>
      <w:proofErr w:type="spellEnd"/>
      <w:r w:rsidRPr="001441E6">
        <w:rPr>
          <w:lang w:val="fr-BE"/>
        </w:rPr>
        <w:t xml:space="preserve">. </w:t>
      </w:r>
      <w:proofErr w:type="spellStart"/>
      <w:r w:rsidRPr="001441E6">
        <w:rPr>
          <w:lang w:val="fr-BE"/>
        </w:rPr>
        <w:t>Eur</w:t>
      </w:r>
      <w:proofErr w:type="spellEnd"/>
      <w:r w:rsidRPr="001441E6">
        <w:rPr>
          <w:lang w:val="fr-BE"/>
        </w:rPr>
        <w:t xml:space="preserve">. J., </w:t>
      </w:r>
      <w:r w:rsidRPr="001441E6">
        <w:rPr>
          <w:u w:val="single"/>
          <w:lang w:val="fr-BE"/>
        </w:rPr>
        <w:t>21</w:t>
      </w:r>
      <w:r w:rsidRPr="001441E6">
        <w:rPr>
          <w:lang w:val="fr-BE"/>
        </w:rPr>
        <w:t xml:space="preserve">, 19265 – 19277 (2015). </w:t>
      </w:r>
      <w:r w:rsidRPr="001441E6">
        <w:rPr>
          <w:lang w:val="en"/>
        </w:rPr>
        <w:t xml:space="preserve">DOI: 10.1002/chem.201502933 </w:t>
      </w:r>
      <w:r w:rsidRPr="001441E6">
        <w:rPr>
          <w:noProof/>
          <w:spacing w:val="-3"/>
          <w:lang w:val="en-US"/>
        </w:rPr>
        <w:t>(IF = 5,771) (Q1)</w:t>
      </w:r>
    </w:p>
    <w:p w14:paraId="58E32ABE" w14:textId="77777777" w:rsidR="00C3325E" w:rsidRPr="001441E6" w:rsidRDefault="00C3325E" w:rsidP="00C3325E">
      <w:pPr>
        <w:tabs>
          <w:tab w:val="left" w:pos="567"/>
        </w:tabs>
        <w:ind w:left="567" w:hanging="567"/>
        <w:rPr>
          <w:noProof/>
          <w:spacing w:val="-3"/>
          <w:lang w:val="en-US"/>
        </w:rPr>
      </w:pPr>
      <w:r w:rsidRPr="001441E6">
        <w:rPr>
          <w:noProof/>
          <w:spacing w:val="-3"/>
          <w:lang w:val="en-US"/>
        </w:rPr>
        <w:tab/>
      </w:r>
      <w:r w:rsidRPr="001441E6">
        <w:rPr>
          <w:lang w:val="en-US"/>
        </w:rPr>
        <w:t xml:space="preserve">Nanoscale platelet formation by monounsaturated and saturated </w:t>
      </w:r>
      <w:proofErr w:type="spellStart"/>
      <w:r w:rsidRPr="001441E6">
        <w:rPr>
          <w:lang w:val="en-US"/>
        </w:rPr>
        <w:t>sophorolipids</w:t>
      </w:r>
      <w:proofErr w:type="spellEnd"/>
      <w:r w:rsidRPr="001441E6">
        <w:rPr>
          <w:lang w:val="en-US"/>
        </w:rPr>
        <w:t xml:space="preserve"> under basic pH conditions</w:t>
      </w:r>
    </w:p>
    <w:p w14:paraId="1DEBA9B2" w14:textId="77777777" w:rsidR="00C3325E" w:rsidRPr="001441E6" w:rsidRDefault="00C3325E" w:rsidP="00C3325E">
      <w:pPr>
        <w:tabs>
          <w:tab w:val="left" w:pos="567"/>
        </w:tabs>
        <w:ind w:left="567" w:hanging="567"/>
        <w:rPr>
          <w:noProof/>
          <w:spacing w:val="-3"/>
          <w:lang w:val="en-US"/>
        </w:rPr>
      </w:pPr>
      <w:r w:rsidRPr="001441E6">
        <w:rPr>
          <w:noProof/>
          <w:spacing w:val="-3"/>
          <w:lang w:val="en-US"/>
        </w:rPr>
        <w:t xml:space="preserve">210.   W. Debrouwer, T.S.A. Heugebaert, B.I. Roman, C.V. Stevens, Adv. Synth. &amp; Catalysis, </w:t>
      </w:r>
      <w:r w:rsidRPr="001441E6">
        <w:rPr>
          <w:noProof/>
          <w:spacing w:val="-3"/>
          <w:u w:val="single"/>
          <w:lang w:val="en-US"/>
        </w:rPr>
        <w:t>357</w:t>
      </w:r>
      <w:r w:rsidRPr="001441E6">
        <w:rPr>
          <w:noProof/>
          <w:spacing w:val="-3"/>
          <w:lang w:val="en-US"/>
        </w:rPr>
        <w:t xml:space="preserve">, 2975 – 3006 (2015) (DOI: 10.1002/adsc.201500520). (selected as VIP; very important paper) (IF = 6,453) (Q1) </w:t>
      </w:r>
    </w:p>
    <w:p w14:paraId="74D9D000" w14:textId="77777777" w:rsidR="00C3325E" w:rsidRPr="001441E6" w:rsidRDefault="00C3325E" w:rsidP="00C3325E">
      <w:pPr>
        <w:tabs>
          <w:tab w:val="left" w:pos="567"/>
        </w:tabs>
        <w:ind w:left="567" w:hanging="567"/>
        <w:rPr>
          <w:noProof/>
          <w:spacing w:val="-3"/>
          <w:lang w:val="en-US"/>
        </w:rPr>
      </w:pPr>
      <w:r w:rsidRPr="001441E6">
        <w:rPr>
          <w:noProof/>
          <w:spacing w:val="-3"/>
          <w:lang w:val="en-US"/>
        </w:rPr>
        <w:tab/>
        <w:t>Homogeneous Gold-catalyzed cyclisation reactions of alkynes with N- and S-nucleophiles</w:t>
      </w:r>
    </w:p>
    <w:p w14:paraId="630D94FF" w14:textId="77777777" w:rsidR="00C3325E" w:rsidRPr="001441E6" w:rsidRDefault="00C3325E" w:rsidP="00C3325E">
      <w:pPr>
        <w:tabs>
          <w:tab w:val="left" w:pos="567"/>
        </w:tabs>
        <w:ind w:left="567" w:hanging="567"/>
        <w:rPr>
          <w:noProof/>
          <w:spacing w:val="-3"/>
          <w:lang w:val="en-US"/>
        </w:rPr>
      </w:pPr>
      <w:r w:rsidRPr="001441E6">
        <w:rPr>
          <w:noProof/>
          <w:spacing w:val="-3"/>
          <w:lang w:val="nl-BE"/>
        </w:rPr>
        <w:lastRenderedPageBreak/>
        <w:t xml:space="preserve">209.   F. De Bruyn, B. De Paepe, J. Maertens, J. Beauprez, J. De Cocker, S. Mincke, C. Stevens, M. De Mey, Biotechnology and Bioengineering, </w:t>
      </w:r>
      <w:r w:rsidRPr="001441E6">
        <w:rPr>
          <w:noProof/>
          <w:spacing w:val="-3"/>
          <w:u w:val="single"/>
          <w:lang w:val="nl-BE"/>
        </w:rPr>
        <w:t>112</w:t>
      </w:r>
      <w:r w:rsidRPr="001441E6">
        <w:rPr>
          <w:noProof/>
          <w:spacing w:val="-3"/>
          <w:lang w:val="nl-BE"/>
        </w:rPr>
        <w:t xml:space="preserve">, 1594 – 1603, (2015). </w:t>
      </w:r>
      <w:r w:rsidRPr="001441E6">
        <w:rPr>
          <w:noProof/>
          <w:spacing w:val="-3"/>
          <w:lang w:val="en-US"/>
        </w:rPr>
        <w:t>(IF = 4,243) (Q1)</w:t>
      </w:r>
    </w:p>
    <w:p w14:paraId="1B19E45D" w14:textId="77777777" w:rsidR="00C3325E" w:rsidRPr="001441E6" w:rsidRDefault="00C3325E" w:rsidP="00C3325E">
      <w:pPr>
        <w:tabs>
          <w:tab w:val="left" w:pos="567"/>
        </w:tabs>
        <w:ind w:left="567" w:hanging="567"/>
        <w:rPr>
          <w:noProof/>
          <w:spacing w:val="-3"/>
          <w:lang w:val="en-US"/>
        </w:rPr>
      </w:pPr>
      <w:r w:rsidRPr="001441E6">
        <w:rPr>
          <w:noProof/>
          <w:spacing w:val="-3"/>
          <w:lang w:val="en-US"/>
        </w:rPr>
        <w:tab/>
        <w:t>Development of an in vivo glucosylation platform by coupling production to growth: Production of phenolic glucosides by a glycosyltransferase of Vitis vinifera</w:t>
      </w:r>
    </w:p>
    <w:p w14:paraId="4B5A8293" w14:textId="77777777" w:rsidR="00C3325E" w:rsidRPr="001441E6" w:rsidRDefault="00C3325E" w:rsidP="00C3325E">
      <w:pPr>
        <w:tabs>
          <w:tab w:val="left" w:pos="567"/>
        </w:tabs>
        <w:ind w:left="567" w:hanging="567"/>
        <w:rPr>
          <w:noProof/>
          <w:spacing w:val="-3"/>
          <w:lang w:val="fr-BE"/>
        </w:rPr>
      </w:pPr>
      <w:r w:rsidRPr="001441E6">
        <w:rPr>
          <w:noProof/>
          <w:spacing w:val="-3"/>
          <w:lang w:val="fr-BE"/>
        </w:rPr>
        <w:t>208.</w:t>
      </w:r>
      <w:r w:rsidRPr="001441E6">
        <w:rPr>
          <w:noProof/>
          <w:spacing w:val="-3"/>
          <w:lang w:val="fr-BE"/>
        </w:rPr>
        <w:tab/>
        <w:t xml:space="preserve">A.S. Cuvier, F. Babonneau, J. Berton, C.V. Stevens, G.C. Fadda, I. Genois,  P. Le Griel, G. Péhau-Arnaudet, N. Baccile, Chem. – An Asian J., </w:t>
      </w:r>
      <w:r w:rsidRPr="001441E6">
        <w:rPr>
          <w:noProof/>
          <w:spacing w:val="-3"/>
          <w:u w:val="single"/>
          <w:lang w:val="fr-BE"/>
        </w:rPr>
        <w:t>10</w:t>
      </w:r>
      <w:r w:rsidRPr="001441E6">
        <w:rPr>
          <w:noProof/>
          <w:spacing w:val="-3"/>
          <w:lang w:val="fr-BE"/>
        </w:rPr>
        <w:t>, 2419 – 2426 (2015). (IF = 4,592) (Q1)</w:t>
      </w:r>
    </w:p>
    <w:p w14:paraId="6A50237B" w14:textId="77777777" w:rsidR="00C3325E" w:rsidRPr="001441E6" w:rsidRDefault="00C3325E" w:rsidP="00C3325E">
      <w:pPr>
        <w:tabs>
          <w:tab w:val="left" w:pos="567"/>
        </w:tabs>
        <w:ind w:left="567" w:hanging="567"/>
        <w:rPr>
          <w:noProof/>
          <w:spacing w:val="-3"/>
          <w:lang w:val="fr-BE"/>
        </w:rPr>
      </w:pPr>
      <w:r w:rsidRPr="001441E6">
        <w:rPr>
          <w:noProof/>
          <w:spacing w:val="-3"/>
          <w:lang w:val="fr-BE"/>
        </w:rPr>
        <w:tab/>
      </w:r>
      <w:proofErr w:type="spellStart"/>
      <w:r w:rsidRPr="001441E6">
        <w:rPr>
          <w:lang w:val="fr-BE"/>
        </w:rPr>
        <w:t>Synthesis</w:t>
      </w:r>
      <w:proofErr w:type="spellEnd"/>
      <w:r w:rsidRPr="001441E6">
        <w:rPr>
          <w:lang w:val="fr-BE"/>
        </w:rPr>
        <w:t xml:space="preserve"> of </w:t>
      </w:r>
      <w:proofErr w:type="spellStart"/>
      <w:r w:rsidRPr="001441E6">
        <w:rPr>
          <w:lang w:val="fr-BE"/>
        </w:rPr>
        <w:t>uniform</w:t>
      </w:r>
      <w:proofErr w:type="spellEnd"/>
      <w:r w:rsidRPr="001441E6">
        <w:rPr>
          <w:lang w:val="fr-BE"/>
        </w:rPr>
        <w:t xml:space="preserve">, </w:t>
      </w:r>
      <w:proofErr w:type="spellStart"/>
      <w:r w:rsidRPr="001441E6">
        <w:rPr>
          <w:lang w:val="fr-BE"/>
        </w:rPr>
        <w:t>monodisperse</w:t>
      </w:r>
      <w:proofErr w:type="spellEnd"/>
      <w:r w:rsidRPr="001441E6">
        <w:rPr>
          <w:lang w:val="fr-BE"/>
        </w:rPr>
        <w:t xml:space="preserve">, </w:t>
      </w:r>
      <w:proofErr w:type="spellStart"/>
      <w:r w:rsidRPr="001441E6">
        <w:rPr>
          <w:lang w:val="fr-BE"/>
        </w:rPr>
        <w:t>sophorolipid</w:t>
      </w:r>
      <w:proofErr w:type="spellEnd"/>
      <w:r w:rsidRPr="001441E6">
        <w:rPr>
          <w:lang w:val="fr-BE"/>
        </w:rPr>
        <w:t xml:space="preserve"> </w:t>
      </w:r>
      <w:proofErr w:type="spellStart"/>
      <w:r w:rsidRPr="001441E6">
        <w:rPr>
          <w:lang w:val="fr-BE"/>
        </w:rPr>
        <w:t>twisted</w:t>
      </w:r>
      <w:proofErr w:type="spellEnd"/>
      <w:r w:rsidRPr="001441E6">
        <w:rPr>
          <w:lang w:val="fr-BE"/>
        </w:rPr>
        <w:t xml:space="preserve"> </w:t>
      </w:r>
      <w:proofErr w:type="spellStart"/>
      <w:r w:rsidRPr="001441E6">
        <w:rPr>
          <w:lang w:val="fr-BE"/>
        </w:rPr>
        <w:t>ribbons</w:t>
      </w:r>
      <w:proofErr w:type="spellEnd"/>
    </w:p>
    <w:p w14:paraId="1F6E1CF9" w14:textId="77777777" w:rsidR="00C3325E" w:rsidRPr="001441E6" w:rsidRDefault="00C3325E" w:rsidP="00C3325E">
      <w:pPr>
        <w:tabs>
          <w:tab w:val="left" w:pos="567"/>
        </w:tabs>
        <w:ind w:left="567" w:hanging="567"/>
        <w:rPr>
          <w:noProof/>
          <w:spacing w:val="-3"/>
          <w:lang w:val="en-US"/>
        </w:rPr>
      </w:pPr>
      <w:r w:rsidRPr="001441E6">
        <w:rPr>
          <w:noProof/>
          <w:spacing w:val="-3"/>
          <w:lang w:val="fr-BE"/>
        </w:rPr>
        <w:t>207.</w:t>
      </w:r>
      <w:r w:rsidRPr="001441E6">
        <w:rPr>
          <w:noProof/>
          <w:spacing w:val="-3"/>
          <w:lang w:val="fr-BE"/>
        </w:rPr>
        <w:tab/>
        <w:t xml:space="preserve">S. Seghers, F.E.A. Van Waes, A. Cukalovic, J.-C. Monbaliu, J. De Visscher, J.W. Thybaut, T.S.A. Heugebaert, C.V. Stevens, J. Flow Chem., </w:t>
      </w:r>
      <w:r w:rsidRPr="001441E6">
        <w:rPr>
          <w:noProof/>
          <w:spacing w:val="-3"/>
          <w:u w:val="single"/>
          <w:lang w:val="fr-BE"/>
        </w:rPr>
        <w:t>5</w:t>
      </w:r>
      <w:r w:rsidRPr="001441E6">
        <w:rPr>
          <w:noProof/>
          <w:spacing w:val="-3"/>
          <w:lang w:val="fr-BE"/>
        </w:rPr>
        <w:t xml:space="preserve">, 220 - 227 (2015), DOI: 10.1556/1846.2015.00029. </w:t>
      </w:r>
      <w:r w:rsidRPr="001441E6">
        <w:rPr>
          <w:noProof/>
          <w:spacing w:val="-3"/>
          <w:lang w:val="en-US"/>
        </w:rPr>
        <w:t>(IF = 1,942) (Q2)</w:t>
      </w:r>
    </w:p>
    <w:p w14:paraId="5E5A3686" w14:textId="77777777" w:rsidR="00C3325E" w:rsidRPr="001441E6" w:rsidRDefault="00C3325E" w:rsidP="00C3325E">
      <w:pPr>
        <w:tabs>
          <w:tab w:val="left" w:pos="567"/>
        </w:tabs>
        <w:ind w:left="567" w:hanging="567"/>
        <w:rPr>
          <w:noProof/>
          <w:spacing w:val="-3"/>
          <w:lang w:val="en-US"/>
        </w:rPr>
      </w:pPr>
      <w:r w:rsidRPr="001441E6">
        <w:rPr>
          <w:noProof/>
          <w:spacing w:val="-3"/>
          <w:lang w:val="en-US"/>
        </w:rPr>
        <w:tab/>
        <w:t>Efficient continuous flow benzotriazole activation and coupling of amino acids</w:t>
      </w:r>
    </w:p>
    <w:p w14:paraId="45EAAA1E" w14:textId="77777777" w:rsidR="00C3325E" w:rsidRPr="001441E6" w:rsidRDefault="00C3325E" w:rsidP="00C3325E">
      <w:pPr>
        <w:tabs>
          <w:tab w:val="left" w:pos="567"/>
        </w:tabs>
        <w:ind w:left="567" w:hanging="567"/>
        <w:rPr>
          <w:noProof/>
          <w:spacing w:val="-3"/>
          <w:lang w:val="en-US"/>
        </w:rPr>
      </w:pPr>
      <w:r w:rsidRPr="001441E6">
        <w:rPr>
          <w:noProof/>
          <w:spacing w:val="-3"/>
          <w:lang w:val="nl-BE"/>
        </w:rPr>
        <w:t xml:space="preserve">206.  I. Wauters, H. Goossens, E. Delbeke, K. Muylaert, B.I. Roman, K. Van Hecke, V. Van Speybroeck, C.V. Stevens, J. Org. </w:t>
      </w:r>
      <w:r w:rsidRPr="001441E6">
        <w:rPr>
          <w:noProof/>
          <w:spacing w:val="-3"/>
          <w:lang w:val="en-US"/>
        </w:rPr>
        <w:t xml:space="preserve">Chem., </w:t>
      </w:r>
      <w:r w:rsidRPr="001441E6">
        <w:rPr>
          <w:noProof/>
          <w:spacing w:val="-3"/>
          <w:u w:val="single"/>
          <w:lang w:val="en-US"/>
        </w:rPr>
        <w:t>80</w:t>
      </w:r>
      <w:r w:rsidRPr="001441E6">
        <w:rPr>
          <w:noProof/>
          <w:spacing w:val="-3"/>
          <w:lang w:val="en-US"/>
        </w:rPr>
        <w:t>, 8046 -8054 (2015). (IF = 4,785) (Q1)</w:t>
      </w:r>
    </w:p>
    <w:p w14:paraId="568D08E7" w14:textId="77777777" w:rsidR="00C3325E" w:rsidRPr="001441E6" w:rsidRDefault="00C3325E" w:rsidP="00C3325E">
      <w:pPr>
        <w:tabs>
          <w:tab w:val="left" w:pos="567"/>
        </w:tabs>
        <w:ind w:left="567" w:hanging="567"/>
        <w:rPr>
          <w:noProof/>
          <w:spacing w:val="-3"/>
          <w:highlight w:val="yellow"/>
          <w:lang w:val="en-US"/>
        </w:rPr>
      </w:pPr>
      <w:r w:rsidRPr="001441E6">
        <w:rPr>
          <w:noProof/>
          <w:spacing w:val="-3"/>
          <w:lang w:val="en-US"/>
        </w:rPr>
        <w:t xml:space="preserve">          </w:t>
      </w:r>
      <w:r w:rsidRPr="001441E6">
        <w:rPr>
          <w:lang w:val="en-US"/>
        </w:rPr>
        <w:t xml:space="preserve">Beyond the diketopiperazine family with alternatively bridged brevianamide F analogues </w:t>
      </w:r>
    </w:p>
    <w:p w14:paraId="7B9B751C" w14:textId="77777777" w:rsidR="00C3325E" w:rsidRPr="001441E6" w:rsidRDefault="00C3325E" w:rsidP="00C3325E">
      <w:pPr>
        <w:tabs>
          <w:tab w:val="left" w:pos="567"/>
        </w:tabs>
        <w:ind w:left="567" w:hanging="567"/>
        <w:rPr>
          <w:noProof/>
          <w:spacing w:val="-3"/>
          <w:lang w:val="en-US"/>
        </w:rPr>
      </w:pPr>
      <w:r w:rsidRPr="001441E6">
        <w:rPr>
          <w:noProof/>
          <w:spacing w:val="-3"/>
          <w:lang w:val="en-US"/>
        </w:rPr>
        <w:t xml:space="preserve">205.  E. Uitterhaegen, Q.H. Nguyen, K.A. Sampaio, C.V. Stevens, O. Merah, T. Talou, L. Rigal, Ph. Evon, J. Am. Oil Chem. Soc., </w:t>
      </w:r>
      <w:r w:rsidRPr="001441E6">
        <w:rPr>
          <w:noProof/>
          <w:spacing w:val="-3"/>
          <w:u w:val="single"/>
          <w:lang w:val="en-US"/>
        </w:rPr>
        <w:t>92</w:t>
      </w:r>
      <w:r w:rsidRPr="001441E6">
        <w:rPr>
          <w:noProof/>
          <w:spacing w:val="-3"/>
          <w:lang w:val="en-US"/>
        </w:rPr>
        <w:t>, 1219 – 1233 (2015). (IF = 1,505) (Q2)</w:t>
      </w:r>
    </w:p>
    <w:p w14:paraId="15E8A24B" w14:textId="77777777" w:rsidR="00C3325E" w:rsidRPr="001441E6" w:rsidRDefault="00C3325E" w:rsidP="00C3325E">
      <w:pPr>
        <w:tabs>
          <w:tab w:val="left" w:pos="567"/>
        </w:tabs>
        <w:ind w:left="567" w:hanging="567"/>
        <w:rPr>
          <w:noProof/>
          <w:spacing w:val="-3"/>
          <w:lang w:val="en-US"/>
        </w:rPr>
      </w:pPr>
      <w:r w:rsidRPr="001441E6">
        <w:rPr>
          <w:noProof/>
          <w:spacing w:val="-3"/>
          <w:lang w:val="en-US"/>
        </w:rPr>
        <w:tab/>
        <w:t>Extraction of coriander oil using twin-screw extrusion: Feasibility study and potential press cake applications</w:t>
      </w:r>
    </w:p>
    <w:p w14:paraId="18A6D91C" w14:textId="77777777" w:rsidR="00C3325E" w:rsidRPr="001441E6" w:rsidRDefault="00C3325E" w:rsidP="00C3325E">
      <w:pPr>
        <w:tabs>
          <w:tab w:val="left" w:pos="567"/>
        </w:tabs>
        <w:ind w:left="567" w:hanging="567"/>
        <w:rPr>
          <w:noProof/>
          <w:spacing w:val="-3"/>
          <w:lang w:val="en-US"/>
        </w:rPr>
      </w:pPr>
      <w:r w:rsidRPr="001441E6">
        <w:rPr>
          <w:noProof/>
          <w:spacing w:val="-3"/>
          <w:lang w:val="en-US"/>
        </w:rPr>
        <w:t xml:space="preserve">204.  B.I. Roman, T. De Ryck, A. Patronov, S. Slavov, B.W.A. Vanhoecke, A.R. Katritzky, M.E. Bracke, C.V. Stevens, Eur. J. Med. Chem., </w:t>
      </w:r>
      <w:r w:rsidRPr="001441E6">
        <w:rPr>
          <w:noProof/>
          <w:spacing w:val="-3"/>
          <w:u w:val="single"/>
          <w:lang w:val="en-US"/>
        </w:rPr>
        <w:t>101</w:t>
      </w:r>
      <w:r w:rsidRPr="001441E6">
        <w:rPr>
          <w:noProof/>
          <w:spacing w:val="-3"/>
          <w:lang w:val="en-US"/>
        </w:rPr>
        <w:t>, 627 – 639 (2015). (IF = 3,902) (Q1)</w:t>
      </w:r>
    </w:p>
    <w:p w14:paraId="53E3D40C" w14:textId="77777777" w:rsidR="00C3325E" w:rsidRPr="001441E6" w:rsidRDefault="00C3325E" w:rsidP="00C3325E">
      <w:pPr>
        <w:tabs>
          <w:tab w:val="left" w:pos="567"/>
        </w:tabs>
        <w:ind w:left="567" w:hanging="567"/>
        <w:rPr>
          <w:noProof/>
          <w:spacing w:val="-3"/>
          <w:lang w:val="en-US"/>
        </w:rPr>
      </w:pPr>
      <w:r w:rsidRPr="001441E6">
        <w:rPr>
          <w:noProof/>
          <w:spacing w:val="-3"/>
          <w:lang w:val="en-US"/>
        </w:rPr>
        <w:tab/>
        <w:t xml:space="preserve">4-Fluoro-3’,4’,5’-trimethoxychalcone as a new anti-invasive agent. From discovery to initial validation in an </w:t>
      </w:r>
      <w:r w:rsidRPr="001441E6">
        <w:rPr>
          <w:i/>
          <w:noProof/>
          <w:spacing w:val="-3"/>
          <w:lang w:val="en-US"/>
        </w:rPr>
        <w:t>in vivo</w:t>
      </w:r>
      <w:r w:rsidRPr="001441E6">
        <w:rPr>
          <w:noProof/>
          <w:spacing w:val="-3"/>
          <w:lang w:val="en-US"/>
        </w:rPr>
        <w:t xml:space="preserve"> metastasis model.</w:t>
      </w:r>
    </w:p>
    <w:p w14:paraId="664AB822" w14:textId="77777777" w:rsidR="00C3325E" w:rsidRPr="001441E6" w:rsidRDefault="00C3325E" w:rsidP="00C3325E">
      <w:pPr>
        <w:tabs>
          <w:tab w:val="left" w:pos="567"/>
        </w:tabs>
        <w:ind w:left="567" w:hanging="567"/>
        <w:rPr>
          <w:noProof/>
          <w:spacing w:val="-3"/>
          <w:lang w:val="en-US"/>
        </w:rPr>
      </w:pPr>
      <w:r w:rsidRPr="001441E6">
        <w:rPr>
          <w:noProof/>
          <w:spacing w:val="-3"/>
          <w:lang w:val="nl-BE"/>
        </w:rPr>
        <w:t>203.</w:t>
      </w:r>
      <w:r w:rsidRPr="001441E6">
        <w:rPr>
          <w:noProof/>
          <w:spacing w:val="-3"/>
          <w:lang w:val="nl-BE"/>
        </w:rPr>
        <w:tab/>
        <w:t xml:space="preserve">B.I. Roman, T. De Ryck, S. Verhasselt, M.E. Bracke, C.V. Stevens, Bioorg. </w:t>
      </w:r>
      <w:r w:rsidRPr="001441E6">
        <w:rPr>
          <w:noProof/>
          <w:spacing w:val="-3"/>
          <w:lang w:val="en-US"/>
        </w:rPr>
        <w:t xml:space="preserve">Med. Chem. Lett., </w:t>
      </w:r>
      <w:r w:rsidRPr="001441E6">
        <w:rPr>
          <w:noProof/>
          <w:spacing w:val="-3"/>
          <w:u w:val="single"/>
          <w:lang w:val="en-US"/>
        </w:rPr>
        <w:t>25</w:t>
      </w:r>
      <w:r w:rsidRPr="001441E6">
        <w:rPr>
          <w:noProof/>
          <w:spacing w:val="-3"/>
          <w:lang w:val="en-US"/>
        </w:rPr>
        <w:t>, 1021 – 1025 (2015). (IF = 2,923) (Q2)</w:t>
      </w:r>
    </w:p>
    <w:p w14:paraId="5B86E025" w14:textId="77777777" w:rsidR="00C3325E" w:rsidRPr="001441E6" w:rsidRDefault="00C3325E" w:rsidP="00C3325E">
      <w:pPr>
        <w:tabs>
          <w:tab w:val="left" w:pos="567"/>
        </w:tabs>
        <w:ind w:left="567" w:hanging="567"/>
        <w:rPr>
          <w:noProof/>
          <w:spacing w:val="-3"/>
          <w:lang w:val="en-US"/>
        </w:rPr>
      </w:pPr>
      <w:r w:rsidRPr="001441E6">
        <w:rPr>
          <w:noProof/>
          <w:spacing w:val="-3"/>
          <w:lang w:val="en-US"/>
        </w:rPr>
        <w:tab/>
        <w:t>Further studies on anti-invasive chemotypes: An excursion from chalcones to curcuminoids</w:t>
      </w:r>
    </w:p>
    <w:p w14:paraId="6051C594" w14:textId="77777777" w:rsidR="00C3325E" w:rsidRPr="001441E6" w:rsidRDefault="00C3325E" w:rsidP="00C3325E">
      <w:pPr>
        <w:tabs>
          <w:tab w:val="left" w:pos="567"/>
        </w:tabs>
        <w:ind w:left="567" w:hanging="567"/>
        <w:rPr>
          <w:noProof/>
          <w:spacing w:val="-3"/>
          <w:lang w:val="en-US"/>
        </w:rPr>
      </w:pPr>
      <w:r w:rsidRPr="001441E6">
        <w:rPr>
          <w:noProof/>
          <w:spacing w:val="-3"/>
          <w:lang w:val="nl-BE"/>
        </w:rPr>
        <w:t xml:space="preserve">202. </w:t>
      </w:r>
      <w:r w:rsidRPr="001441E6">
        <w:rPr>
          <w:noProof/>
          <w:spacing w:val="-3"/>
          <w:lang w:val="nl-BE"/>
        </w:rPr>
        <w:tab/>
        <w:t xml:space="preserve">T. De Ryck, E. Vanlancker, C. Grootaert, B. Roman, L.M. De Coen, I; Vandenberghe, C.V. Stevens, M. Bracke, T. Van de Wiele, B. Vanhoecke,  AMB Express, </w:t>
      </w:r>
      <w:r w:rsidRPr="001441E6">
        <w:rPr>
          <w:noProof/>
          <w:spacing w:val="-3"/>
          <w:u w:val="single"/>
          <w:lang w:val="nl-BE"/>
        </w:rPr>
        <w:t>5</w:t>
      </w:r>
      <w:r w:rsidRPr="001441E6">
        <w:rPr>
          <w:noProof/>
          <w:spacing w:val="-3"/>
          <w:lang w:val="nl-BE"/>
        </w:rPr>
        <w:t xml:space="preserve">, article.27 (2015). </w:t>
      </w:r>
      <w:r w:rsidRPr="001441E6">
        <w:rPr>
          <w:noProof/>
          <w:spacing w:val="-3"/>
          <w:lang w:val="en-US"/>
        </w:rPr>
        <w:t>(</w:t>
      </w:r>
      <w:r w:rsidRPr="001441E6">
        <w:rPr>
          <w:lang w:val="en-US" w:eastAsia="nl-BE"/>
        </w:rPr>
        <w:t>DOI 10.1186/s13568-015-0116-5)</w:t>
      </w:r>
      <w:r w:rsidRPr="001441E6">
        <w:rPr>
          <w:noProof/>
          <w:spacing w:val="-3"/>
          <w:lang w:val="en-US"/>
        </w:rPr>
        <w:t>. (IF = 2,167) (Q2)</w:t>
      </w:r>
    </w:p>
    <w:p w14:paraId="3C15AC50" w14:textId="77777777" w:rsidR="00C3325E" w:rsidRPr="001441E6" w:rsidRDefault="00C3325E" w:rsidP="00C3325E">
      <w:pPr>
        <w:tabs>
          <w:tab w:val="left" w:pos="567"/>
        </w:tabs>
        <w:ind w:left="567" w:hanging="567"/>
        <w:rPr>
          <w:noProof/>
          <w:spacing w:val="-3"/>
          <w:lang w:val="en-US"/>
        </w:rPr>
      </w:pPr>
      <w:r w:rsidRPr="001441E6">
        <w:rPr>
          <w:noProof/>
          <w:spacing w:val="-3"/>
          <w:lang w:val="en-US"/>
        </w:rPr>
        <w:tab/>
        <w:t>Microbial inhibition of oral epithelial wound recovery: potential role for quorum sensing molecules?</w:t>
      </w:r>
    </w:p>
    <w:p w14:paraId="268041F8" w14:textId="77777777" w:rsidR="00C3325E" w:rsidRPr="001441E6" w:rsidRDefault="00C3325E" w:rsidP="00C3325E">
      <w:pPr>
        <w:tabs>
          <w:tab w:val="left" w:pos="567"/>
        </w:tabs>
        <w:ind w:left="567" w:hanging="567"/>
        <w:rPr>
          <w:noProof/>
          <w:spacing w:val="-3"/>
          <w:lang w:val="en-US"/>
        </w:rPr>
      </w:pPr>
      <w:r w:rsidRPr="001441E6">
        <w:rPr>
          <w:noProof/>
          <w:spacing w:val="-3"/>
          <w:lang w:val="nl-BE"/>
        </w:rPr>
        <w:t xml:space="preserve">201.   E.I.P. Delbeke, B.I. Roman, G.B. Marin, K.M. Van Geem, C.V. Stevens, Green Chem., </w:t>
      </w:r>
      <w:r w:rsidRPr="001441E6">
        <w:rPr>
          <w:noProof/>
          <w:spacing w:val="-3"/>
          <w:u w:val="single"/>
          <w:lang w:val="nl-BE"/>
        </w:rPr>
        <w:t>17</w:t>
      </w:r>
      <w:r w:rsidRPr="001441E6">
        <w:rPr>
          <w:noProof/>
          <w:spacing w:val="-3"/>
          <w:lang w:val="nl-BE"/>
        </w:rPr>
        <w:t xml:space="preserve">, 3373 -3377 (2015). </w:t>
      </w:r>
      <w:r w:rsidRPr="001441E6">
        <w:rPr>
          <w:noProof/>
          <w:spacing w:val="-3"/>
          <w:lang w:val="en-US"/>
        </w:rPr>
        <w:t>(DOI: 10.1039/c5gc00120j). (IF = 8,506) (Q1)</w:t>
      </w:r>
    </w:p>
    <w:p w14:paraId="216F96D2" w14:textId="77777777" w:rsidR="00C3325E" w:rsidRPr="001441E6" w:rsidRDefault="00C3325E" w:rsidP="00C3325E">
      <w:pPr>
        <w:tabs>
          <w:tab w:val="left" w:pos="567"/>
        </w:tabs>
        <w:ind w:left="567" w:hanging="567"/>
        <w:rPr>
          <w:noProof/>
          <w:spacing w:val="-3"/>
          <w:lang w:val="en-US"/>
        </w:rPr>
      </w:pPr>
      <w:r w:rsidRPr="001441E6">
        <w:rPr>
          <w:noProof/>
          <w:spacing w:val="-3"/>
          <w:lang w:val="en-US"/>
        </w:rPr>
        <w:tab/>
        <w:t>A new class of antimicrobial biosurfactants: quarternary ammonium sophorolipids</w:t>
      </w:r>
    </w:p>
    <w:p w14:paraId="50F9B3F4" w14:textId="77777777" w:rsidR="00C3325E" w:rsidRPr="001441E6" w:rsidRDefault="00C3325E" w:rsidP="00C3325E">
      <w:pPr>
        <w:tabs>
          <w:tab w:val="left" w:pos="567"/>
        </w:tabs>
        <w:ind w:left="567" w:hanging="567"/>
        <w:rPr>
          <w:noProof/>
          <w:spacing w:val="-3"/>
          <w:lang w:val="nl-BE"/>
        </w:rPr>
      </w:pPr>
      <w:r w:rsidRPr="001441E6">
        <w:rPr>
          <w:noProof/>
          <w:spacing w:val="-3"/>
          <w:lang w:val="nl-BE"/>
        </w:rPr>
        <w:t>200.</w:t>
      </w:r>
      <w:r w:rsidRPr="001441E6">
        <w:rPr>
          <w:noProof/>
          <w:spacing w:val="-3"/>
          <w:lang w:val="nl-BE"/>
        </w:rPr>
        <w:tab/>
        <w:t xml:space="preserve">M. Van Overtveldt, T.S.A. Heugebaert, I. Verstraeten, D. Geelen, C.V. Stevens, Organic and Biomolecular Chemistry, </w:t>
      </w:r>
      <w:r w:rsidRPr="001441E6">
        <w:rPr>
          <w:noProof/>
          <w:spacing w:val="-3"/>
          <w:u w:val="single"/>
          <w:lang w:val="nl-BE"/>
        </w:rPr>
        <w:t>13</w:t>
      </w:r>
      <w:r w:rsidRPr="001441E6">
        <w:rPr>
          <w:noProof/>
          <w:spacing w:val="-3"/>
          <w:lang w:val="nl-BE"/>
        </w:rPr>
        <w:t xml:space="preserve">, 5260 – 5264 (2015). </w:t>
      </w:r>
      <w:r w:rsidRPr="001441E6">
        <w:rPr>
          <w:noProof/>
          <w:spacing w:val="-3"/>
        </w:rPr>
        <w:t>(IF = 3,559) (Q1)</w:t>
      </w:r>
    </w:p>
    <w:p w14:paraId="1679844A" w14:textId="77777777" w:rsidR="00C3325E" w:rsidRPr="001441E6" w:rsidRDefault="00C3325E" w:rsidP="00C3325E">
      <w:pPr>
        <w:tabs>
          <w:tab w:val="left" w:pos="567"/>
        </w:tabs>
        <w:ind w:left="567" w:hanging="567"/>
        <w:rPr>
          <w:noProof/>
          <w:spacing w:val="-3"/>
          <w:lang w:val="nl-BE"/>
        </w:rPr>
      </w:pPr>
      <w:r w:rsidRPr="001441E6">
        <w:rPr>
          <w:noProof/>
          <w:spacing w:val="-3"/>
          <w:lang w:val="nl-BE"/>
        </w:rPr>
        <w:tab/>
        <w:t>Phosphonamide pyrabactin analogues as abscisic acid agonists</w:t>
      </w:r>
    </w:p>
    <w:p w14:paraId="4ED4CCE5" w14:textId="77777777" w:rsidR="00C3325E" w:rsidRPr="001441E6" w:rsidRDefault="00C3325E" w:rsidP="00C3325E">
      <w:pPr>
        <w:tabs>
          <w:tab w:val="left" w:pos="567"/>
        </w:tabs>
        <w:ind w:left="567" w:hanging="567"/>
        <w:rPr>
          <w:noProof/>
          <w:spacing w:val="-3"/>
          <w:lang w:val="en-US"/>
        </w:rPr>
      </w:pPr>
      <w:r w:rsidRPr="001441E6">
        <w:rPr>
          <w:noProof/>
          <w:spacing w:val="-3"/>
          <w:lang w:val="nl-BE"/>
        </w:rPr>
        <w:t>199.</w:t>
      </w:r>
      <w:r w:rsidRPr="001441E6">
        <w:rPr>
          <w:noProof/>
          <w:spacing w:val="-3"/>
          <w:lang w:val="nl-BE"/>
        </w:rPr>
        <w:tab/>
        <w:t xml:space="preserve">L.M. De Coen, M. Jatczak, K. Muylaert, S. Mangelinckx, C.V. Stevens, Synthesis (feature article) , </w:t>
      </w:r>
      <w:r w:rsidRPr="001441E6">
        <w:rPr>
          <w:noProof/>
          <w:spacing w:val="-3"/>
          <w:u w:val="single"/>
          <w:lang w:val="nl-BE"/>
        </w:rPr>
        <w:t>47</w:t>
      </w:r>
      <w:r w:rsidRPr="001441E6">
        <w:rPr>
          <w:noProof/>
          <w:spacing w:val="-3"/>
          <w:lang w:val="nl-BE"/>
        </w:rPr>
        <w:t xml:space="preserve">, 1227 – 1237 (2015). </w:t>
      </w:r>
      <w:r w:rsidRPr="001441E6">
        <w:rPr>
          <w:noProof/>
          <w:spacing w:val="-3"/>
          <w:lang w:val="en-US"/>
        </w:rPr>
        <w:t>(IF = 2,652) (Q2)</w:t>
      </w:r>
    </w:p>
    <w:p w14:paraId="54C54801" w14:textId="77777777" w:rsidR="00C3325E" w:rsidRPr="001441E6" w:rsidRDefault="00C3325E" w:rsidP="00C3325E">
      <w:pPr>
        <w:tabs>
          <w:tab w:val="left" w:pos="567"/>
        </w:tabs>
        <w:ind w:left="567" w:hanging="567"/>
        <w:rPr>
          <w:noProof/>
          <w:spacing w:val="-3"/>
          <w:lang w:val="en-US"/>
        </w:rPr>
      </w:pPr>
      <w:r w:rsidRPr="001441E6">
        <w:rPr>
          <w:noProof/>
          <w:spacing w:val="-3"/>
          <w:lang w:val="en-US"/>
        </w:rPr>
        <w:tab/>
        <w:t>Straightforward synthesis of functionalised furo[3,4-d]pyrimidine-2,4-diones</w:t>
      </w:r>
    </w:p>
    <w:p w14:paraId="2F682DE6" w14:textId="77777777" w:rsidR="00C3325E" w:rsidRPr="001441E6" w:rsidRDefault="00C3325E" w:rsidP="00C3325E">
      <w:pPr>
        <w:tabs>
          <w:tab w:val="left" w:pos="567"/>
        </w:tabs>
        <w:ind w:left="567" w:hanging="567"/>
        <w:rPr>
          <w:lang w:val="en-US"/>
        </w:rPr>
      </w:pPr>
      <w:r w:rsidRPr="001441E6">
        <w:rPr>
          <w:noProof/>
          <w:spacing w:val="-3"/>
          <w:lang w:val="en-US"/>
        </w:rPr>
        <w:t>198.</w:t>
      </w:r>
      <w:r w:rsidRPr="001441E6">
        <w:rPr>
          <w:noProof/>
          <w:spacing w:val="-3"/>
          <w:lang w:val="en-US"/>
        </w:rPr>
        <w:tab/>
      </w:r>
      <w:r w:rsidRPr="001441E6">
        <w:rPr>
          <w:iCs/>
          <w:lang w:val="en-US"/>
        </w:rPr>
        <w:t xml:space="preserve">K. Muylaert, M. </w:t>
      </w:r>
      <w:proofErr w:type="spellStart"/>
      <w:r w:rsidRPr="001441E6">
        <w:rPr>
          <w:iCs/>
          <w:lang w:val="en-US"/>
        </w:rPr>
        <w:t>Jatczak</w:t>
      </w:r>
      <w:proofErr w:type="spellEnd"/>
      <w:r w:rsidRPr="001441E6">
        <w:rPr>
          <w:iCs/>
          <w:lang w:val="en-US"/>
        </w:rPr>
        <w:t xml:space="preserve">, S. </w:t>
      </w:r>
      <w:proofErr w:type="spellStart"/>
      <w:r w:rsidRPr="001441E6">
        <w:rPr>
          <w:iCs/>
          <w:lang w:val="en-US"/>
        </w:rPr>
        <w:t>Mangelinckx</w:t>
      </w:r>
      <w:proofErr w:type="spellEnd"/>
      <w:r w:rsidRPr="001441E6">
        <w:rPr>
          <w:iCs/>
          <w:lang w:val="en-US"/>
        </w:rPr>
        <w:t xml:space="preserve">, C.V. Stevens, Current Medicinal Chemistry, </w:t>
      </w:r>
      <w:r w:rsidRPr="001441E6">
        <w:rPr>
          <w:iCs/>
          <w:u w:val="single"/>
          <w:lang w:val="en-US"/>
        </w:rPr>
        <w:t>22</w:t>
      </w:r>
      <w:r w:rsidRPr="001441E6">
        <w:rPr>
          <w:iCs/>
          <w:lang w:val="en-US"/>
        </w:rPr>
        <w:t xml:space="preserve">, 1086 – 1125 (2015).  </w:t>
      </w:r>
      <w:r w:rsidRPr="001441E6">
        <w:rPr>
          <w:noProof/>
          <w:spacing w:val="-3"/>
          <w:lang w:val="en-US"/>
        </w:rPr>
        <w:t>(IF = 3,455) (Q1)</w:t>
      </w:r>
    </w:p>
    <w:p w14:paraId="4AB59ABC" w14:textId="77777777" w:rsidR="00C3325E" w:rsidRPr="001441E6" w:rsidRDefault="00C3325E" w:rsidP="00C3325E">
      <w:pPr>
        <w:tabs>
          <w:tab w:val="left" w:pos="567"/>
        </w:tabs>
        <w:ind w:left="567" w:hanging="567"/>
        <w:rPr>
          <w:b/>
          <w:noProof/>
          <w:spacing w:val="-3"/>
          <w:lang w:val="en-US"/>
        </w:rPr>
      </w:pPr>
      <w:r w:rsidRPr="001441E6">
        <w:rPr>
          <w:rStyle w:val="Zwaar"/>
          <w:lang w:val="en-US"/>
        </w:rPr>
        <w:tab/>
      </w:r>
      <w:r w:rsidRPr="001441E6">
        <w:rPr>
          <w:rStyle w:val="Zwaar"/>
          <w:b w:val="0"/>
          <w:lang w:val="en-US"/>
        </w:rPr>
        <w:t>Synthesis of Pyrido-</w:t>
      </w:r>
      <w:proofErr w:type="spellStart"/>
      <w:r w:rsidRPr="001441E6">
        <w:rPr>
          <w:rStyle w:val="Zwaar"/>
          <w:b w:val="0"/>
          <w:lang w:val="en-US"/>
        </w:rPr>
        <w:t>Annelated</w:t>
      </w:r>
      <w:proofErr w:type="spellEnd"/>
      <w:r w:rsidRPr="001441E6">
        <w:rPr>
          <w:rStyle w:val="Zwaar"/>
          <w:b w:val="0"/>
          <w:lang w:val="en-US"/>
        </w:rPr>
        <w:t xml:space="preserve"> Seven-Membered </w:t>
      </w:r>
      <w:r w:rsidRPr="001441E6">
        <w:rPr>
          <w:rStyle w:val="Zwaar"/>
          <w:b w:val="0"/>
          <w:iCs/>
          <w:lang w:val="en-US"/>
        </w:rPr>
        <w:t>N</w:t>
      </w:r>
      <w:r w:rsidRPr="001441E6">
        <w:rPr>
          <w:rStyle w:val="Zwaar"/>
          <w:b w:val="0"/>
          <w:lang w:val="en-US"/>
        </w:rPr>
        <w:t>-Containing Heterocycles</w:t>
      </w:r>
    </w:p>
    <w:p w14:paraId="33FDF165"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197.</w:t>
      </w:r>
      <w:r w:rsidRPr="001441E6">
        <w:rPr>
          <w:noProof/>
          <w:spacing w:val="-3"/>
          <w:lang w:val="en-US"/>
        </w:rPr>
        <w:tab/>
        <w:t xml:space="preserve">M.E. Bracke, B.I. Roman, C.V. Stevens, L.M. Mus, V.S. Parmar, O. De Wever, M.M. Mareel, JoVE, </w:t>
      </w:r>
      <w:hyperlink r:id="rId19" w:history="1">
        <w:r w:rsidRPr="000F2DCD">
          <w:rPr>
            <w:rStyle w:val="Hyperlink"/>
            <w:noProof/>
            <w:color w:val="auto"/>
            <w:spacing w:val="-3"/>
            <w:u w:val="none"/>
            <w:lang w:val="en-US"/>
          </w:rPr>
          <w:t>http://www.jove.com/video/52792</w:t>
        </w:r>
      </w:hyperlink>
      <w:r w:rsidRPr="000F2DCD">
        <w:rPr>
          <w:noProof/>
          <w:spacing w:val="-3"/>
          <w:lang w:val="en-US"/>
        </w:rPr>
        <w:t xml:space="preserve">, </w:t>
      </w:r>
      <w:r w:rsidRPr="001441E6">
        <w:rPr>
          <w:noProof/>
          <w:spacing w:val="-3"/>
          <w:lang w:val="en-US"/>
        </w:rPr>
        <w:t>Journal of Visualized Experiments, issue 100, article number e52792, June 2015. (IF = 1,113) (Q2)</w:t>
      </w:r>
    </w:p>
    <w:p w14:paraId="30227407" w14:textId="77777777" w:rsidR="00C3325E" w:rsidRPr="001441E6" w:rsidRDefault="00C3325E" w:rsidP="00C3325E">
      <w:pPr>
        <w:ind w:left="567" w:hanging="567"/>
        <w:jc w:val="both"/>
        <w:rPr>
          <w:lang w:val="en-US"/>
        </w:rPr>
      </w:pPr>
      <w:r w:rsidRPr="001441E6">
        <w:rPr>
          <w:noProof/>
          <w:spacing w:val="-3"/>
          <w:lang w:val="en-US"/>
        </w:rPr>
        <w:lastRenderedPageBreak/>
        <w:tab/>
      </w:r>
      <w:r w:rsidRPr="001441E6">
        <w:rPr>
          <w:lang w:val="en-US"/>
        </w:rPr>
        <w:t>Chick heart invasion assay for testing the invasiveness of cancer cells and the activity of potentially anti-invasive compounds</w:t>
      </w:r>
    </w:p>
    <w:p w14:paraId="34C9FD32"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196.</w:t>
      </w:r>
      <w:r w:rsidRPr="001441E6">
        <w:rPr>
          <w:noProof/>
          <w:spacing w:val="-3"/>
          <w:lang w:val="en-US"/>
        </w:rPr>
        <w:tab/>
        <w:t>C. Maton, K. Van Hecke, C.V. Stevens, New J. Chem.,  29, 461 – 468 (2015); DOI: 10.1039/c4nj01301h. (IF = 3,227) (Q2)</w:t>
      </w:r>
    </w:p>
    <w:p w14:paraId="44033A09"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Peralkylated imidazolium carbonate ionic liquids: synthesis using dimethyl carbonate, reactivity and structure</w:t>
      </w:r>
    </w:p>
    <w:p w14:paraId="4AD64110"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195.</w:t>
      </w:r>
      <w:r w:rsidRPr="001441E6">
        <w:rPr>
          <w:noProof/>
          <w:spacing w:val="-3"/>
          <w:lang w:val="en-US"/>
        </w:rPr>
        <w:tab/>
        <w:t xml:space="preserve">D.S. Panmand, A.D. Tiwari, S.S. Panda, J.-C. Monbaliu, L.K. Beagle, A.M. Asiri, C.V. Stevens, P.J. Steel, C.D. Hall,  A.R. Katritzky, Tet. Lett., </w:t>
      </w:r>
      <w:r w:rsidRPr="001441E6">
        <w:rPr>
          <w:noProof/>
          <w:spacing w:val="-3"/>
          <w:u w:val="single"/>
          <w:lang w:val="en-US"/>
        </w:rPr>
        <w:t>55</w:t>
      </w:r>
      <w:r w:rsidRPr="001441E6">
        <w:rPr>
          <w:noProof/>
          <w:spacing w:val="-3"/>
          <w:lang w:val="en-US"/>
        </w:rPr>
        <w:t>, 5898 – 5901 (2014). (IF = 2,379) (Q2)</w:t>
      </w:r>
    </w:p>
    <w:p w14:paraId="188ADBD4"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New benzotriazole-based reagents for the phosphonylation of various N-, O-, and S-nucleophiles</w:t>
      </w:r>
    </w:p>
    <w:p w14:paraId="222025C4"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nl-BE"/>
        </w:rPr>
        <w:t>194.</w:t>
      </w:r>
      <w:r w:rsidRPr="001441E6">
        <w:rPr>
          <w:noProof/>
          <w:spacing w:val="-3"/>
          <w:lang w:val="nl-BE"/>
        </w:rPr>
        <w:tab/>
        <w:t xml:space="preserve">T.S.A. Heugebaert, C.V.Stevens, O. Kappe, ChemSusChem, </w:t>
      </w:r>
      <w:r w:rsidRPr="001441E6">
        <w:rPr>
          <w:noProof/>
          <w:spacing w:val="-3"/>
          <w:u w:val="single"/>
          <w:lang w:val="nl-BE"/>
        </w:rPr>
        <w:t>8</w:t>
      </w:r>
      <w:r w:rsidRPr="001441E6">
        <w:rPr>
          <w:noProof/>
          <w:spacing w:val="-3"/>
          <w:lang w:val="nl-BE"/>
        </w:rPr>
        <w:t xml:space="preserve">, 1648 - 1651 (2015). </w:t>
      </w:r>
      <w:r w:rsidRPr="001441E6">
        <w:rPr>
          <w:noProof/>
          <w:spacing w:val="-3"/>
          <w:lang w:val="en-US"/>
        </w:rPr>
        <w:t>(IF = 7,116) (Q1)</w:t>
      </w:r>
    </w:p>
    <w:p w14:paraId="46558A33"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Continuous flow singlet oxygen oxidation of 5-HMF</w:t>
      </w:r>
    </w:p>
    <w:p w14:paraId="5AA390A1"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 xml:space="preserve">193. </w:t>
      </w:r>
      <w:r w:rsidRPr="001441E6">
        <w:rPr>
          <w:noProof/>
          <w:spacing w:val="-3"/>
          <w:lang w:val="en-US"/>
        </w:rPr>
        <w:tab/>
        <w:t xml:space="preserve">E.I.P. Delbeke, J. Van den Abeele, K.M. Van Geem, C.V. Stevens, Abstracts of papers of the American Chemical Society, </w:t>
      </w:r>
      <w:r w:rsidRPr="001441E6">
        <w:rPr>
          <w:noProof/>
          <w:spacing w:val="-3"/>
          <w:u w:val="single"/>
          <w:lang w:val="en-US"/>
        </w:rPr>
        <w:t>248</w:t>
      </w:r>
      <w:r w:rsidRPr="001441E6">
        <w:rPr>
          <w:noProof/>
          <w:spacing w:val="-3"/>
          <w:lang w:val="en-US"/>
        </w:rPr>
        <w:t>, 65-IEC, Aug. 2014.</w:t>
      </w:r>
    </w:p>
    <w:p w14:paraId="4FF062FA"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Innovative Sophorolipid Analogs as green surface-active compounds</w:t>
      </w:r>
    </w:p>
    <w:p w14:paraId="5411FFA3"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192.</w:t>
      </w:r>
      <w:r w:rsidRPr="001441E6">
        <w:rPr>
          <w:noProof/>
          <w:spacing w:val="-3"/>
          <w:lang w:val="en-US"/>
        </w:rPr>
        <w:tab/>
        <w:t xml:space="preserve">H. Goossens, T.S.A. Heugebaert, B. Dereli, M. Van Overtveldt, O. Karahan, I. Dogan, M. Waroquier, V. Van Speybroeck, C.V. Stevens, Eur. J. Org. Chem., 1211 – 1217 (2014). </w:t>
      </w:r>
      <w:hyperlink r:id="rId20" w:tgtFrame="_blank" w:history="1">
        <w:r w:rsidRPr="001441E6">
          <w:rPr>
            <w:rStyle w:val="Hyperlink"/>
            <w:color w:val="auto"/>
            <w:lang w:val="en-US"/>
          </w:rPr>
          <w:t>http://dx.doi.org/10.1002/ejoc.201403457</w:t>
        </w:r>
      </w:hyperlink>
      <w:r w:rsidRPr="001441E6">
        <w:rPr>
          <w:lang w:val="en-US"/>
        </w:rPr>
        <w:t>. (IF = 3,065) (Q1)</w:t>
      </w:r>
    </w:p>
    <w:p w14:paraId="518902DB"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Elucidating the structural Isomerism of fluorescent Strigolactone Analogue CISA-1</w:t>
      </w:r>
    </w:p>
    <w:p w14:paraId="103F61F4"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 xml:space="preserve">191. </w:t>
      </w:r>
      <w:r w:rsidRPr="001441E6">
        <w:rPr>
          <w:noProof/>
          <w:spacing w:val="-3"/>
          <w:lang w:val="en-US"/>
        </w:rPr>
        <w:tab/>
        <w:t xml:space="preserve">N. De Vos, C. Maton, C.V. Stevens, ChemElectroChem, </w:t>
      </w:r>
      <w:r w:rsidRPr="001441E6">
        <w:rPr>
          <w:noProof/>
          <w:spacing w:val="-3"/>
          <w:u w:val="single"/>
          <w:lang w:val="en-US"/>
        </w:rPr>
        <w:t>1</w:t>
      </w:r>
      <w:r w:rsidRPr="001441E6">
        <w:rPr>
          <w:noProof/>
          <w:spacing w:val="-3"/>
          <w:lang w:val="en-US"/>
        </w:rPr>
        <w:t>, 1258 – 1270, 2014).</w:t>
      </w:r>
    </w:p>
    <w:p w14:paraId="6A9D91AC"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Electrochemical stability of ionic liquids: General influences and degradation mechanisms</w:t>
      </w:r>
    </w:p>
    <w:p w14:paraId="39EA70FD"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190.</w:t>
      </w:r>
      <w:r w:rsidRPr="001441E6">
        <w:rPr>
          <w:noProof/>
          <w:spacing w:val="-3"/>
          <w:lang w:val="en-US"/>
        </w:rPr>
        <w:tab/>
        <w:t xml:space="preserve">S.M. Silva, K.A. Sampaio, R. Ceriani, R. Verhé, C.V. Stevens, W. De Greyt, A.J.A. Meirelles, LWT- Food Science &amp; Technol., </w:t>
      </w:r>
      <w:r w:rsidRPr="001441E6">
        <w:rPr>
          <w:noProof/>
          <w:spacing w:val="-3"/>
          <w:u w:val="single"/>
          <w:lang w:val="en-US"/>
        </w:rPr>
        <w:t>59</w:t>
      </w:r>
      <w:r w:rsidRPr="001441E6">
        <w:rPr>
          <w:noProof/>
          <w:spacing w:val="-3"/>
          <w:lang w:val="en-US"/>
        </w:rPr>
        <w:t>, 1258 – 1264 (2014). (IF = 2,416) (Q1)</w:t>
      </w:r>
    </w:p>
    <w:p w14:paraId="71FD7D43"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 xml:space="preserve">Effect of type of bleaching earth on the final color of refined palm oil </w:t>
      </w:r>
    </w:p>
    <w:p w14:paraId="24BB6E00"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 xml:space="preserve">189. </w:t>
      </w:r>
      <w:r w:rsidRPr="001441E6">
        <w:rPr>
          <w:noProof/>
          <w:spacing w:val="-3"/>
          <w:lang w:val="en-US"/>
        </w:rPr>
        <w:tab/>
        <w:t>W. Debrouwer, R.A.J. Seigneur, T.S.A. Heugebaert, C.V. Stevens, Chem. Comm., 51, 729 – 732 (2015). (IF = 6,567) (Q1)</w:t>
      </w:r>
    </w:p>
    <w:p w14:paraId="4577B6D0"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Gold superacid-catalyzed preparation of benzo[c]thiophenes</w:t>
      </w:r>
    </w:p>
    <w:p w14:paraId="1CAD27FA"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 xml:space="preserve">188. </w:t>
      </w:r>
      <w:r w:rsidRPr="001441E6">
        <w:rPr>
          <w:noProof/>
          <w:spacing w:val="-3"/>
          <w:lang w:val="en-US"/>
        </w:rPr>
        <w:tab/>
      </w:r>
      <w:r w:rsidRPr="001441E6">
        <w:rPr>
          <w:noProof/>
          <w:spacing w:val="-3"/>
          <w:lang w:val="nl-BE"/>
        </w:rPr>
        <w:t xml:space="preserve">K. Muylaert, S. Mangelinckx, M. Jatczak, L.M. De Coen, K. Van Hecke, C.V. Stevens, Arkivoc, vi, 139 - 155 (2014). </w:t>
      </w:r>
      <w:r w:rsidRPr="001441E6">
        <w:rPr>
          <w:noProof/>
          <w:spacing w:val="-3"/>
          <w:lang w:val="en-US"/>
        </w:rPr>
        <w:t>(IF = 1,165) (Q3).</w:t>
      </w:r>
    </w:p>
    <w:p w14:paraId="39E35034"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The Cu(OTf)</w:t>
      </w:r>
      <w:r w:rsidRPr="001441E6">
        <w:rPr>
          <w:noProof/>
          <w:spacing w:val="-3"/>
          <w:vertAlign w:val="subscript"/>
          <w:lang w:val="en-US"/>
        </w:rPr>
        <w:t xml:space="preserve">2 </w:t>
      </w:r>
      <w:r w:rsidRPr="001441E6">
        <w:rPr>
          <w:noProof/>
          <w:spacing w:val="-3"/>
          <w:lang w:val="en-US"/>
        </w:rPr>
        <w:t>catalysed microwave assisted synthesis of a new scaffold, 7-aryl-7,8-dihydropyrido[4,3-c]pyridazin-5(6H)-one</w:t>
      </w:r>
    </w:p>
    <w:p w14:paraId="60889F13"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nl-BE"/>
        </w:rPr>
        <w:t xml:space="preserve">187. </w:t>
      </w:r>
      <w:r w:rsidRPr="001441E6">
        <w:rPr>
          <w:noProof/>
          <w:spacing w:val="-3"/>
          <w:lang w:val="nl-BE"/>
        </w:rPr>
        <w:tab/>
        <w:t xml:space="preserve">M. Syrpas, E. Ruysbergh, C.V. Stevens, N. De Kimpe, S. Mangelinckx, Beilstein J. Org. </w:t>
      </w:r>
      <w:r w:rsidRPr="001441E6">
        <w:rPr>
          <w:noProof/>
          <w:spacing w:val="-3"/>
          <w:lang w:val="en-US"/>
        </w:rPr>
        <w:t xml:space="preserve">Chem., </w:t>
      </w:r>
      <w:r w:rsidRPr="001441E6">
        <w:rPr>
          <w:noProof/>
          <w:spacing w:val="-3"/>
          <w:u w:val="single"/>
          <w:lang w:val="en-US"/>
        </w:rPr>
        <w:t>10</w:t>
      </w:r>
      <w:r w:rsidRPr="001441E6">
        <w:rPr>
          <w:noProof/>
          <w:spacing w:val="-3"/>
          <w:lang w:val="en-US"/>
        </w:rPr>
        <w:t>, 2539 – 2549, (2014). (IF = 4,721) (Q1).</w:t>
      </w:r>
    </w:p>
    <w:p w14:paraId="744B80FA"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Synthesis and biological evaluation of novel N-</w:t>
      </w:r>
      <w:r w:rsidRPr="001441E6">
        <w:rPr>
          <w:rFonts w:ascii="Symbol" w:hAnsi="Symbol"/>
          <w:noProof/>
          <w:spacing w:val="-3"/>
          <w:lang w:val="en-US"/>
        </w:rPr>
        <w:t></w:t>
      </w:r>
      <w:r w:rsidRPr="001441E6">
        <w:rPr>
          <w:noProof/>
          <w:spacing w:val="-3"/>
          <w:lang w:val="en-US"/>
        </w:rPr>
        <w:t>-haloacylated homoserine lactones as quorum sensing modulators</w:t>
      </w:r>
    </w:p>
    <w:p w14:paraId="0F9FF84D" w14:textId="77777777" w:rsidR="00C3325E" w:rsidRPr="001441E6" w:rsidRDefault="00C3325E" w:rsidP="00C3325E">
      <w:pPr>
        <w:tabs>
          <w:tab w:val="left" w:pos="-720"/>
          <w:tab w:val="left" w:pos="567"/>
        </w:tabs>
        <w:ind w:left="567" w:hanging="567"/>
        <w:jc w:val="both"/>
        <w:rPr>
          <w:lang w:val="en-US"/>
        </w:rPr>
      </w:pPr>
      <w:r w:rsidRPr="001441E6">
        <w:rPr>
          <w:noProof/>
          <w:spacing w:val="-3"/>
          <w:lang w:val="nl-BE"/>
        </w:rPr>
        <w:t xml:space="preserve">186. </w:t>
      </w:r>
      <w:r w:rsidRPr="001441E6">
        <w:rPr>
          <w:noProof/>
          <w:spacing w:val="-3"/>
          <w:lang w:val="nl-BE"/>
        </w:rPr>
        <w:tab/>
        <w:t xml:space="preserve">S.J Andersen, T. Hennebel, </w:t>
      </w:r>
      <w:r w:rsidRPr="001441E6">
        <w:t xml:space="preserve">S. </w:t>
      </w:r>
      <w:proofErr w:type="spellStart"/>
      <w:r w:rsidRPr="001441E6">
        <w:t>Gildemyn</w:t>
      </w:r>
      <w:proofErr w:type="spellEnd"/>
      <w:r w:rsidRPr="001441E6">
        <w:t xml:space="preserve">, M. Coma, J. </w:t>
      </w:r>
      <w:proofErr w:type="spellStart"/>
      <w:r w:rsidRPr="001441E6">
        <w:t>Desloover</w:t>
      </w:r>
      <w:proofErr w:type="spellEnd"/>
      <w:r w:rsidRPr="001441E6">
        <w:t xml:space="preserve">, J. </w:t>
      </w:r>
      <w:proofErr w:type="spellStart"/>
      <w:r w:rsidRPr="001441E6">
        <w:t>Berton</w:t>
      </w:r>
      <w:proofErr w:type="spellEnd"/>
      <w:r w:rsidRPr="001441E6">
        <w:t xml:space="preserve">, J. </w:t>
      </w:r>
      <w:proofErr w:type="spellStart"/>
      <w:r w:rsidRPr="001441E6">
        <w:t>Tsukamoto</w:t>
      </w:r>
      <w:proofErr w:type="spellEnd"/>
      <w:r w:rsidRPr="001441E6">
        <w:t xml:space="preserve">, C. Stevens, K. Rabaey, </w:t>
      </w:r>
      <w:proofErr w:type="spellStart"/>
      <w:r w:rsidRPr="001441E6">
        <w:t>Environ</w:t>
      </w:r>
      <w:proofErr w:type="spellEnd"/>
      <w:r w:rsidRPr="001441E6">
        <w:t xml:space="preserve">. </w:t>
      </w:r>
      <w:r w:rsidRPr="001441E6">
        <w:rPr>
          <w:lang w:val="en-US"/>
        </w:rPr>
        <w:t xml:space="preserve">Sci. &amp; Technol., </w:t>
      </w:r>
      <w:r w:rsidRPr="001441E6">
        <w:rPr>
          <w:u w:val="single"/>
          <w:lang w:val="en-US"/>
        </w:rPr>
        <w:t>48</w:t>
      </w:r>
      <w:r w:rsidRPr="001441E6">
        <w:rPr>
          <w:lang w:val="en-US"/>
        </w:rPr>
        <w:t>, 7135 - 7142 (2014). (IF = 5,330) (Q1)</w:t>
      </w:r>
    </w:p>
    <w:p w14:paraId="070550A8" w14:textId="77777777" w:rsidR="00C3325E" w:rsidRPr="001441E6" w:rsidRDefault="00C3325E" w:rsidP="00C3325E">
      <w:pPr>
        <w:tabs>
          <w:tab w:val="left" w:pos="-720"/>
          <w:tab w:val="left" w:pos="567"/>
        </w:tabs>
        <w:ind w:left="567" w:hanging="567"/>
        <w:jc w:val="both"/>
        <w:rPr>
          <w:lang w:val="en-US"/>
        </w:rPr>
      </w:pPr>
      <w:r w:rsidRPr="001441E6">
        <w:rPr>
          <w:lang w:val="en-US"/>
        </w:rPr>
        <w:tab/>
        <w:t xml:space="preserve">Electrolytic membrane extraction enables production of fine chemicals from biorefinery </w:t>
      </w:r>
      <w:proofErr w:type="spellStart"/>
      <w:r w:rsidRPr="001441E6">
        <w:rPr>
          <w:lang w:val="en-US"/>
        </w:rPr>
        <w:t>sidestreams</w:t>
      </w:r>
      <w:proofErr w:type="spellEnd"/>
    </w:p>
    <w:p w14:paraId="71F3F6B9"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nl-BE"/>
        </w:rPr>
        <w:t>185.</w:t>
      </w:r>
      <w:r w:rsidRPr="001441E6">
        <w:rPr>
          <w:noProof/>
          <w:spacing w:val="-3"/>
          <w:lang w:val="nl-BE"/>
        </w:rPr>
        <w:tab/>
        <w:t xml:space="preserve">M. Jatczak, K. Muylaert, L. De Coen, J. Keemink, B. Wuyts, P. Augustijns, C.V. Stevens, Bioorg. </w:t>
      </w:r>
      <w:r w:rsidRPr="001441E6">
        <w:rPr>
          <w:noProof/>
          <w:spacing w:val="-3"/>
          <w:lang w:val="en-US"/>
        </w:rPr>
        <w:t xml:space="preserve">Med. Chem., </w:t>
      </w:r>
      <w:r w:rsidRPr="001441E6">
        <w:rPr>
          <w:noProof/>
          <w:spacing w:val="-3"/>
          <w:u w:val="single"/>
          <w:lang w:val="en-US"/>
        </w:rPr>
        <w:t>22</w:t>
      </w:r>
      <w:r w:rsidRPr="001441E6">
        <w:rPr>
          <w:noProof/>
          <w:spacing w:val="-3"/>
          <w:lang w:val="en-US"/>
        </w:rPr>
        <w:t>, 3947 – 3956 (2014). (IF = 2,793) (Q2)</w:t>
      </w:r>
    </w:p>
    <w:p w14:paraId="374D122A"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Straightforward entry to pyrido[2,3-d]pyrimidine-2,4(1H, 3H)-diones and their ADME properties</w:t>
      </w:r>
    </w:p>
    <w:p w14:paraId="22BEB1F2" w14:textId="77777777" w:rsidR="00C3325E" w:rsidRPr="001441E6" w:rsidRDefault="00C3325E" w:rsidP="00C3325E">
      <w:pPr>
        <w:pStyle w:val="Address"/>
        <w:framePr w:w="0" w:hSpace="0" w:vSpace="0" w:wrap="auto" w:vAnchor="margin" w:yAlign="inline"/>
        <w:tabs>
          <w:tab w:val="left" w:pos="567"/>
        </w:tabs>
        <w:spacing w:line="240" w:lineRule="auto"/>
        <w:ind w:left="567" w:hanging="567"/>
        <w:jc w:val="both"/>
        <w:rPr>
          <w:noProof/>
          <w:spacing w:val="-3"/>
          <w:sz w:val="24"/>
          <w:szCs w:val="24"/>
        </w:rPr>
      </w:pPr>
      <w:r w:rsidRPr="001441E6">
        <w:rPr>
          <w:noProof/>
          <w:spacing w:val="-3"/>
          <w:sz w:val="24"/>
          <w:szCs w:val="24"/>
          <w:lang w:val="nl-BE"/>
        </w:rPr>
        <w:t xml:space="preserve">184. K. Sampaio, N. Zyaykina, B. Wozniak, W. De Greyt, C.V. Stevens, Eur. J. Lipid Sci. </w:t>
      </w:r>
      <w:r w:rsidRPr="001441E6">
        <w:rPr>
          <w:noProof/>
          <w:spacing w:val="-3"/>
          <w:sz w:val="24"/>
          <w:szCs w:val="24"/>
        </w:rPr>
        <w:t xml:space="preserve">Technol., </w:t>
      </w:r>
      <w:r w:rsidRPr="001441E6">
        <w:rPr>
          <w:noProof/>
          <w:spacing w:val="-3"/>
          <w:sz w:val="24"/>
          <w:szCs w:val="24"/>
          <w:u w:val="single"/>
        </w:rPr>
        <w:t>117</w:t>
      </w:r>
      <w:r w:rsidRPr="001441E6">
        <w:rPr>
          <w:noProof/>
          <w:spacing w:val="-3"/>
          <w:sz w:val="24"/>
          <w:szCs w:val="24"/>
        </w:rPr>
        <w:t>,  81 – 86 (2015). (IF = 1,953) (Q2)</w:t>
      </w:r>
    </w:p>
    <w:p w14:paraId="08BD5ED8" w14:textId="77777777" w:rsidR="00C3325E" w:rsidRPr="001441E6" w:rsidRDefault="00C3325E" w:rsidP="00C3325E">
      <w:pPr>
        <w:ind w:left="567" w:hanging="567"/>
        <w:rPr>
          <w:lang w:val="en-US" w:eastAsia="de-DE"/>
        </w:rPr>
      </w:pPr>
      <w:r w:rsidRPr="001441E6">
        <w:rPr>
          <w:lang w:val="en-US" w:eastAsia="de-DE"/>
        </w:rPr>
        <w:tab/>
        <w:t>Enzymatic degumming: degumming efficiency versus yield increase</w:t>
      </w:r>
    </w:p>
    <w:p w14:paraId="63EC3459" w14:textId="77777777" w:rsidR="00C3325E" w:rsidRPr="001441E6" w:rsidRDefault="00C3325E" w:rsidP="00C3325E">
      <w:pPr>
        <w:pStyle w:val="Address"/>
        <w:framePr w:w="0" w:hSpace="0" w:vSpace="0" w:wrap="auto" w:vAnchor="margin" w:yAlign="inline"/>
        <w:tabs>
          <w:tab w:val="left" w:pos="567"/>
        </w:tabs>
        <w:spacing w:line="240" w:lineRule="auto"/>
        <w:ind w:left="567" w:hanging="567"/>
        <w:jc w:val="both"/>
        <w:rPr>
          <w:noProof/>
          <w:spacing w:val="-3"/>
          <w:sz w:val="24"/>
          <w:szCs w:val="24"/>
        </w:rPr>
      </w:pPr>
      <w:r w:rsidRPr="001441E6">
        <w:rPr>
          <w:noProof/>
          <w:spacing w:val="-3"/>
          <w:sz w:val="24"/>
          <w:szCs w:val="24"/>
        </w:rPr>
        <w:lastRenderedPageBreak/>
        <w:t xml:space="preserve">183.  </w:t>
      </w:r>
      <w:r w:rsidRPr="001441E6">
        <w:rPr>
          <w:noProof/>
          <w:spacing w:val="-3"/>
          <w:sz w:val="24"/>
          <w:szCs w:val="24"/>
          <w:lang w:val="nl-BE"/>
        </w:rPr>
        <w:t xml:space="preserve">I. Wauters, W. Debrouwer, C.V. Stevens, Beilstein J. Org. </w:t>
      </w:r>
      <w:r w:rsidRPr="001441E6">
        <w:rPr>
          <w:noProof/>
          <w:spacing w:val="-3"/>
          <w:sz w:val="24"/>
          <w:szCs w:val="24"/>
        </w:rPr>
        <w:t xml:space="preserve">Chem.,  </w:t>
      </w:r>
      <w:r w:rsidRPr="001441E6">
        <w:rPr>
          <w:noProof/>
          <w:spacing w:val="-3"/>
          <w:sz w:val="24"/>
          <w:szCs w:val="24"/>
          <w:u w:val="single"/>
        </w:rPr>
        <w:t>10</w:t>
      </w:r>
      <w:r w:rsidRPr="001441E6">
        <w:rPr>
          <w:noProof/>
          <w:spacing w:val="-3"/>
          <w:sz w:val="24"/>
          <w:szCs w:val="24"/>
        </w:rPr>
        <w:t>, 1064 -1096 (2014). (IF = 4,721) (Q1)</w:t>
      </w:r>
    </w:p>
    <w:p w14:paraId="77A116CA" w14:textId="77777777" w:rsidR="00C3325E" w:rsidRPr="001441E6" w:rsidRDefault="00C3325E" w:rsidP="00C3325E">
      <w:pPr>
        <w:ind w:left="567" w:hanging="567"/>
        <w:rPr>
          <w:lang w:val="en-US" w:eastAsia="de-DE"/>
        </w:rPr>
      </w:pPr>
      <w:r w:rsidRPr="001441E6">
        <w:rPr>
          <w:lang w:val="en-US" w:eastAsia="de-DE"/>
        </w:rPr>
        <w:tab/>
        <w:t>Preparation of  Phosphines through C-P bond Formation</w:t>
      </w:r>
    </w:p>
    <w:p w14:paraId="79F44920" w14:textId="77777777" w:rsidR="00C3325E" w:rsidRPr="001441E6" w:rsidRDefault="00C3325E" w:rsidP="00C3325E">
      <w:pPr>
        <w:pStyle w:val="Address"/>
        <w:framePr w:w="0" w:hSpace="0" w:vSpace="0" w:wrap="auto" w:vAnchor="margin" w:yAlign="inline"/>
        <w:tabs>
          <w:tab w:val="left" w:pos="567"/>
        </w:tabs>
        <w:spacing w:line="240" w:lineRule="auto"/>
        <w:ind w:left="567" w:hanging="567"/>
        <w:jc w:val="both"/>
        <w:rPr>
          <w:sz w:val="24"/>
          <w:szCs w:val="24"/>
        </w:rPr>
      </w:pPr>
      <w:r w:rsidRPr="001441E6">
        <w:rPr>
          <w:noProof/>
          <w:spacing w:val="-3"/>
          <w:sz w:val="24"/>
          <w:szCs w:val="24"/>
        </w:rPr>
        <w:t>182.</w:t>
      </w:r>
      <w:r w:rsidRPr="001441E6">
        <w:rPr>
          <w:noProof/>
          <w:spacing w:val="-3"/>
          <w:sz w:val="24"/>
          <w:szCs w:val="24"/>
        </w:rPr>
        <w:tab/>
      </w:r>
      <w:r w:rsidRPr="001441E6">
        <w:rPr>
          <w:sz w:val="24"/>
          <w:szCs w:val="24"/>
        </w:rPr>
        <w:t xml:space="preserve">K. Muylaert, M. </w:t>
      </w:r>
      <w:proofErr w:type="spellStart"/>
      <w:r w:rsidRPr="001441E6">
        <w:rPr>
          <w:sz w:val="24"/>
          <w:szCs w:val="24"/>
        </w:rPr>
        <w:t>Jatczak</w:t>
      </w:r>
      <w:proofErr w:type="spellEnd"/>
      <w:r w:rsidRPr="001441E6">
        <w:rPr>
          <w:sz w:val="24"/>
          <w:szCs w:val="24"/>
        </w:rPr>
        <w:t xml:space="preserve">, B. Wuyts, L.M. De Coen, H. </w:t>
      </w:r>
      <w:proofErr w:type="spellStart"/>
      <w:r w:rsidRPr="001441E6">
        <w:rPr>
          <w:sz w:val="24"/>
          <w:szCs w:val="24"/>
        </w:rPr>
        <w:t>Loones</w:t>
      </w:r>
      <w:proofErr w:type="spellEnd"/>
      <w:r w:rsidRPr="001441E6">
        <w:rPr>
          <w:sz w:val="24"/>
          <w:szCs w:val="24"/>
        </w:rPr>
        <w:t xml:space="preserve">, J. </w:t>
      </w:r>
      <w:proofErr w:type="spellStart"/>
      <w:r w:rsidRPr="001441E6">
        <w:rPr>
          <w:sz w:val="24"/>
          <w:szCs w:val="24"/>
        </w:rPr>
        <w:t>Keemink</w:t>
      </w:r>
      <w:proofErr w:type="spellEnd"/>
      <w:r w:rsidRPr="001441E6">
        <w:rPr>
          <w:sz w:val="24"/>
          <w:szCs w:val="24"/>
        </w:rPr>
        <w:t xml:space="preserve">, D. García, S. </w:t>
      </w:r>
      <w:proofErr w:type="spellStart"/>
      <w:r w:rsidRPr="001441E6">
        <w:rPr>
          <w:sz w:val="24"/>
          <w:szCs w:val="24"/>
        </w:rPr>
        <w:t>Mangelinckx</w:t>
      </w:r>
      <w:proofErr w:type="spellEnd"/>
      <w:r w:rsidRPr="001441E6">
        <w:rPr>
          <w:sz w:val="24"/>
          <w:szCs w:val="24"/>
        </w:rPr>
        <w:t xml:space="preserve">, P. </w:t>
      </w:r>
      <w:proofErr w:type="spellStart"/>
      <w:r w:rsidRPr="001441E6">
        <w:rPr>
          <w:sz w:val="24"/>
          <w:szCs w:val="24"/>
        </w:rPr>
        <w:t>Annaert</w:t>
      </w:r>
      <w:proofErr w:type="spellEnd"/>
      <w:r w:rsidRPr="001441E6">
        <w:rPr>
          <w:sz w:val="24"/>
          <w:szCs w:val="24"/>
        </w:rPr>
        <w:t xml:space="preserve">, C.V. Stevens, </w:t>
      </w:r>
      <w:proofErr w:type="spellStart"/>
      <w:r w:rsidRPr="001441E6">
        <w:rPr>
          <w:sz w:val="24"/>
          <w:szCs w:val="24"/>
        </w:rPr>
        <w:t>Synlett</w:t>
      </w:r>
      <w:proofErr w:type="spellEnd"/>
      <w:r w:rsidRPr="001441E6">
        <w:rPr>
          <w:sz w:val="24"/>
          <w:szCs w:val="24"/>
        </w:rPr>
        <w:t xml:space="preserve">, </w:t>
      </w:r>
      <w:r w:rsidRPr="001441E6">
        <w:rPr>
          <w:sz w:val="24"/>
          <w:szCs w:val="24"/>
          <w:u w:val="single"/>
        </w:rPr>
        <w:t>25</w:t>
      </w:r>
      <w:r w:rsidRPr="001441E6">
        <w:rPr>
          <w:sz w:val="24"/>
          <w:szCs w:val="24"/>
        </w:rPr>
        <w:t>, 1443 - 1447 (2014). (IF = 2,419) (Q2)</w:t>
      </w:r>
    </w:p>
    <w:p w14:paraId="2BA659AC" w14:textId="77777777" w:rsidR="00C3325E" w:rsidRPr="001441E6" w:rsidRDefault="00C3325E" w:rsidP="00C3325E">
      <w:pPr>
        <w:pStyle w:val="MainTitle"/>
        <w:framePr w:w="0" w:hSpace="0" w:vSpace="0" w:wrap="auto" w:vAnchor="margin" w:yAlign="inline"/>
        <w:spacing w:before="0" w:after="0" w:line="240" w:lineRule="auto"/>
        <w:ind w:left="567"/>
        <w:jc w:val="left"/>
        <w:rPr>
          <w:b w:val="0"/>
          <w:sz w:val="24"/>
          <w:szCs w:val="24"/>
        </w:rPr>
      </w:pPr>
      <w:r w:rsidRPr="001441E6">
        <w:rPr>
          <w:b w:val="0"/>
          <w:sz w:val="24"/>
          <w:szCs w:val="24"/>
          <w:lang w:val="en-GB"/>
        </w:rPr>
        <w:t>Synthesis and early ADME evaluation of a novel Scaffold, Tetrahydro-6</w:t>
      </w:r>
      <w:r w:rsidRPr="001441E6">
        <w:rPr>
          <w:b w:val="0"/>
          <w:i/>
          <w:sz w:val="24"/>
          <w:szCs w:val="24"/>
          <w:lang w:val="en-GB"/>
        </w:rPr>
        <w:t>H</w:t>
      </w:r>
      <w:r w:rsidRPr="001441E6">
        <w:rPr>
          <w:b w:val="0"/>
          <w:sz w:val="24"/>
          <w:szCs w:val="24"/>
          <w:lang w:val="en-GB"/>
        </w:rPr>
        <w:t>-pyrido[3,2</w:t>
      </w:r>
      <w:r w:rsidRPr="001441E6">
        <w:rPr>
          <w:b w:val="0"/>
          <w:i/>
          <w:sz w:val="24"/>
          <w:szCs w:val="24"/>
          <w:lang w:val="en-GB"/>
        </w:rPr>
        <w:t>b</w:t>
      </w:r>
      <w:r w:rsidRPr="001441E6">
        <w:rPr>
          <w:b w:val="0"/>
          <w:sz w:val="24"/>
          <w:szCs w:val="24"/>
          <w:lang w:val="en-GB"/>
        </w:rPr>
        <w:t>]azepin-6-one</w:t>
      </w:r>
    </w:p>
    <w:p w14:paraId="27CAD781" w14:textId="77777777" w:rsidR="00C3325E" w:rsidRPr="001441E6" w:rsidRDefault="00C3325E" w:rsidP="00C3325E">
      <w:pPr>
        <w:ind w:left="567" w:hanging="567"/>
        <w:jc w:val="both"/>
        <w:rPr>
          <w:vertAlign w:val="superscript"/>
          <w:lang w:val="en-GB"/>
        </w:rPr>
      </w:pPr>
      <w:r w:rsidRPr="001441E6">
        <w:rPr>
          <w:noProof/>
          <w:spacing w:val="-3"/>
          <w:lang w:val="en-US"/>
        </w:rPr>
        <w:t>181.</w:t>
      </w:r>
      <w:r w:rsidRPr="001441E6">
        <w:rPr>
          <w:noProof/>
          <w:spacing w:val="-3"/>
          <w:lang w:val="en-US"/>
        </w:rPr>
        <w:tab/>
      </w:r>
      <w:r w:rsidRPr="001441E6">
        <w:rPr>
          <w:lang w:val="en-GB"/>
        </w:rPr>
        <w:t xml:space="preserve">F.E.A. Van </w:t>
      </w:r>
      <w:proofErr w:type="spellStart"/>
      <w:r w:rsidRPr="001441E6">
        <w:rPr>
          <w:lang w:val="en-GB"/>
        </w:rPr>
        <w:t>Waes</w:t>
      </w:r>
      <w:proofErr w:type="spellEnd"/>
      <w:r w:rsidRPr="001441E6">
        <w:rPr>
          <w:lang w:val="en-GB"/>
        </w:rPr>
        <w:t xml:space="preserve">, S. Seghers, W. Dermaut, B. </w:t>
      </w:r>
      <w:proofErr w:type="spellStart"/>
      <w:r w:rsidRPr="001441E6">
        <w:rPr>
          <w:lang w:val="en-GB"/>
        </w:rPr>
        <w:t>Cappuyns</w:t>
      </w:r>
      <w:proofErr w:type="spellEnd"/>
      <w:r w:rsidRPr="001441E6">
        <w:rPr>
          <w:lang w:val="en-GB"/>
        </w:rPr>
        <w:t xml:space="preserve">, C.V. Stevens, J. Flow Chem., </w:t>
      </w:r>
      <w:r w:rsidRPr="001441E6">
        <w:rPr>
          <w:u w:val="single"/>
          <w:lang w:val="en-GB"/>
        </w:rPr>
        <w:t>4</w:t>
      </w:r>
      <w:r w:rsidRPr="001441E6">
        <w:rPr>
          <w:lang w:val="en-GB"/>
        </w:rPr>
        <w:t>, 118 - 124 (2014). (IF = 1,878) (Q2)</w:t>
      </w:r>
    </w:p>
    <w:p w14:paraId="2BBA364C" w14:textId="77777777" w:rsidR="00C3325E" w:rsidRPr="001441E6" w:rsidRDefault="00C3325E" w:rsidP="00C3325E">
      <w:pPr>
        <w:ind w:left="567"/>
        <w:jc w:val="both"/>
        <w:rPr>
          <w:lang w:val="en-GB"/>
        </w:rPr>
      </w:pPr>
      <w:r w:rsidRPr="001441E6">
        <w:rPr>
          <w:lang w:val="en-GB"/>
        </w:rPr>
        <w:t xml:space="preserve">Efficient Continuous Flow </w:t>
      </w:r>
      <w:proofErr w:type="spellStart"/>
      <w:r w:rsidRPr="001441E6">
        <w:rPr>
          <w:lang w:val="en-GB"/>
        </w:rPr>
        <w:t>Bromination</w:t>
      </w:r>
      <w:proofErr w:type="spellEnd"/>
      <w:r w:rsidRPr="001441E6">
        <w:rPr>
          <w:lang w:val="en-GB"/>
        </w:rPr>
        <w:t xml:space="preserve"> of Methyl Sulfones and </w:t>
      </w:r>
      <w:proofErr w:type="spellStart"/>
      <w:r w:rsidRPr="001441E6">
        <w:rPr>
          <w:lang w:val="en-GB"/>
        </w:rPr>
        <w:t>Methanesulfonates</w:t>
      </w:r>
      <w:proofErr w:type="spellEnd"/>
      <w:r w:rsidRPr="001441E6">
        <w:rPr>
          <w:lang w:val="en-GB"/>
        </w:rPr>
        <w:t xml:space="preserve"> and Continuous Synthesis of Hypobromite</w:t>
      </w:r>
    </w:p>
    <w:p w14:paraId="21C1D18F" w14:textId="77777777" w:rsidR="00C3325E" w:rsidRPr="001441E6" w:rsidRDefault="00C3325E" w:rsidP="00C3325E">
      <w:pPr>
        <w:ind w:left="567" w:hanging="567"/>
        <w:jc w:val="both"/>
        <w:rPr>
          <w:lang w:val="en-GB"/>
        </w:rPr>
      </w:pPr>
      <w:r w:rsidRPr="001441E6">
        <w:rPr>
          <w:noProof/>
          <w:spacing w:val="-3"/>
          <w:lang w:val="en-US"/>
        </w:rPr>
        <w:t xml:space="preserve">180. </w:t>
      </w:r>
      <w:r w:rsidRPr="001441E6">
        <w:rPr>
          <w:noProof/>
          <w:spacing w:val="-3"/>
          <w:lang w:val="en-US"/>
        </w:rPr>
        <w:tab/>
        <w:t>F.E.A. Van Waes, W. Debrouwer, T.S.A. Heugebaert, C.V. Stevens, Arkivoc, i, 386 - 427 (2014), Account. (IF = 1,165) (Q3)</w:t>
      </w:r>
    </w:p>
    <w:p w14:paraId="23912D86" w14:textId="77777777" w:rsidR="00C3325E" w:rsidRPr="001441E6" w:rsidRDefault="00C3325E" w:rsidP="00C3325E">
      <w:pPr>
        <w:ind w:left="567"/>
        <w:jc w:val="both"/>
        <w:rPr>
          <w:lang w:val="en-US"/>
        </w:rPr>
      </w:pPr>
      <w:r w:rsidRPr="001441E6">
        <w:rPr>
          <w:lang w:val="en-US"/>
        </w:rPr>
        <w:t xml:space="preserve">On the discovery and development of tandem 1,4- and 1,2-addition of </w:t>
      </w:r>
      <w:proofErr w:type="spellStart"/>
      <w:r w:rsidRPr="001441E6">
        <w:rPr>
          <w:lang w:val="en-US"/>
        </w:rPr>
        <w:t>phosphites</w:t>
      </w:r>
      <w:proofErr w:type="spellEnd"/>
      <w:r w:rsidRPr="001441E6">
        <w:rPr>
          <w:lang w:val="en-US"/>
        </w:rPr>
        <w:t xml:space="preserve"> to 1-azadienes</w:t>
      </w:r>
    </w:p>
    <w:p w14:paraId="138C279A"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nl-BE"/>
        </w:rPr>
        <w:t xml:space="preserve">179. </w:t>
      </w:r>
      <w:r w:rsidRPr="001441E6">
        <w:rPr>
          <w:lang w:val="nl-BE"/>
        </w:rPr>
        <w:t xml:space="preserve">N. </w:t>
      </w:r>
      <w:proofErr w:type="spellStart"/>
      <w:r w:rsidRPr="001441E6">
        <w:rPr>
          <w:lang w:val="nl-BE"/>
        </w:rPr>
        <w:t>Wybouw</w:t>
      </w:r>
      <w:proofErr w:type="spellEnd"/>
      <w:r w:rsidRPr="001441E6">
        <w:rPr>
          <w:lang w:val="nl-BE"/>
        </w:rPr>
        <w:t xml:space="preserve">, W. </w:t>
      </w:r>
      <w:proofErr w:type="spellStart"/>
      <w:r w:rsidRPr="001441E6">
        <w:rPr>
          <w:lang w:val="nl-BE"/>
        </w:rPr>
        <w:t>Dermauw</w:t>
      </w:r>
      <w:proofErr w:type="spellEnd"/>
      <w:r w:rsidRPr="001441E6">
        <w:rPr>
          <w:lang w:val="nl-BE"/>
        </w:rPr>
        <w:t xml:space="preserve">, L. Tirry, C. Stevens, M. </w:t>
      </w:r>
      <w:proofErr w:type="spellStart"/>
      <w:r w:rsidRPr="001441E6">
        <w:rPr>
          <w:lang w:val="nl-BE"/>
        </w:rPr>
        <w:t>Grbić</w:t>
      </w:r>
      <w:proofErr w:type="spellEnd"/>
      <w:r w:rsidRPr="001441E6">
        <w:rPr>
          <w:lang w:val="nl-BE"/>
        </w:rPr>
        <w:t xml:space="preserve">, R. Feyereisen, Thomas Van Leeuwen, </w:t>
      </w:r>
      <w:proofErr w:type="spellStart"/>
      <w:r w:rsidRPr="001441E6">
        <w:rPr>
          <w:lang w:val="nl-BE"/>
        </w:rPr>
        <w:t>eLife</w:t>
      </w:r>
      <w:proofErr w:type="spellEnd"/>
      <w:r w:rsidRPr="001441E6">
        <w:rPr>
          <w:lang w:val="nl-BE"/>
        </w:rPr>
        <w:t xml:space="preserve"> (2014), 3, e02365. </w:t>
      </w:r>
      <w:r w:rsidRPr="001441E6">
        <w:rPr>
          <w:lang w:val="en-US"/>
        </w:rPr>
        <w:t>DOI: 10.7554/eLife.02365, 17 pp. (IF = 9,322) (Q1)</w:t>
      </w:r>
    </w:p>
    <w:p w14:paraId="02D80216" w14:textId="77777777" w:rsidR="00C3325E" w:rsidRPr="001441E6" w:rsidRDefault="00C3325E" w:rsidP="00C3325E">
      <w:pPr>
        <w:pStyle w:val="Standaard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hanging="567"/>
        <w:jc w:val="both"/>
        <w:rPr>
          <w:rFonts w:ascii="Times New Roman" w:hAnsi="Times New Roman"/>
          <w:color w:val="auto"/>
          <w:sz w:val="24"/>
          <w:szCs w:val="24"/>
          <w:lang w:val="en-US"/>
        </w:rPr>
      </w:pPr>
      <w:r w:rsidRPr="001441E6">
        <w:rPr>
          <w:rFonts w:ascii="Times New Roman" w:hAnsi="Times New Roman"/>
          <w:noProof/>
          <w:color w:val="auto"/>
          <w:spacing w:val="-3"/>
          <w:sz w:val="24"/>
          <w:szCs w:val="24"/>
          <w:lang w:val="en-US"/>
        </w:rPr>
        <w:tab/>
      </w:r>
      <w:r w:rsidRPr="001441E6">
        <w:rPr>
          <w:rFonts w:ascii="Times New Roman" w:hAnsi="Times New Roman"/>
          <w:color w:val="auto"/>
          <w:sz w:val="24"/>
          <w:szCs w:val="24"/>
          <w:lang w:val="en-US"/>
        </w:rPr>
        <w:t>A gene horizontally transferred from bacteria protects arthropods from host plant cyanide poisoning</w:t>
      </w:r>
    </w:p>
    <w:p w14:paraId="33D4AFE1" w14:textId="77777777" w:rsidR="00C3325E" w:rsidRPr="001441E6" w:rsidRDefault="00C3325E" w:rsidP="00C3325E">
      <w:pPr>
        <w:pStyle w:val="Standaard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hanging="567"/>
        <w:jc w:val="both"/>
        <w:rPr>
          <w:rFonts w:ascii="Times New Roman" w:hAnsi="Times New Roman"/>
          <w:color w:val="auto"/>
          <w:sz w:val="24"/>
          <w:szCs w:val="24"/>
          <w:lang w:val="en-US"/>
        </w:rPr>
      </w:pPr>
      <w:r w:rsidRPr="001441E6">
        <w:rPr>
          <w:rFonts w:ascii="Times New Roman" w:hAnsi="Times New Roman"/>
          <w:noProof/>
          <w:color w:val="auto"/>
          <w:spacing w:val="-3"/>
          <w:sz w:val="24"/>
          <w:szCs w:val="24"/>
          <w:lang w:val="nl-BE"/>
        </w:rPr>
        <w:t>178.</w:t>
      </w:r>
      <w:r w:rsidRPr="001441E6">
        <w:rPr>
          <w:rFonts w:ascii="Times New Roman" w:hAnsi="Times New Roman"/>
          <w:noProof/>
          <w:color w:val="auto"/>
          <w:spacing w:val="-3"/>
          <w:sz w:val="24"/>
          <w:szCs w:val="24"/>
          <w:lang w:val="nl-BE"/>
        </w:rPr>
        <w:tab/>
        <w:t xml:space="preserve">B.I. Roman, J.-C. Monbaliu, L. De Coen, S. Verhasselt, B. Schuddinck, E. Van Hoeylandt, C.V. Stevens, Eur. J. Org. </w:t>
      </w:r>
      <w:r w:rsidRPr="001441E6">
        <w:rPr>
          <w:rFonts w:ascii="Times New Roman" w:hAnsi="Times New Roman"/>
          <w:noProof/>
          <w:color w:val="auto"/>
          <w:spacing w:val="-3"/>
          <w:sz w:val="24"/>
          <w:szCs w:val="24"/>
          <w:lang w:val="en-US"/>
        </w:rPr>
        <w:t xml:space="preserve">Chem., 2594 - 2611(2014), DOI: 10.1002/ejoc.201301895. </w:t>
      </w:r>
      <w:r w:rsidRPr="001441E6">
        <w:rPr>
          <w:noProof/>
          <w:color w:val="auto"/>
          <w:spacing w:val="-3"/>
          <w:lang w:val="en-US"/>
        </w:rPr>
        <w:t>(IF = 3,065)</w:t>
      </w:r>
      <w:r w:rsidRPr="001441E6">
        <w:rPr>
          <w:rFonts w:ascii="Times New Roman" w:hAnsi="Times New Roman"/>
          <w:noProof/>
          <w:color w:val="auto"/>
          <w:spacing w:val="-3"/>
          <w:sz w:val="24"/>
          <w:szCs w:val="24"/>
          <w:lang w:val="en-US"/>
        </w:rPr>
        <w:t xml:space="preserve"> (Q1)</w:t>
      </w:r>
    </w:p>
    <w:p w14:paraId="016C12D3"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Feruloylbenzotriazole and Weinreb Amide as Bioinspired Building Blocks: A Reactivity Study towards O-, N-, S-, and C-Nucleophiles</w:t>
      </w:r>
    </w:p>
    <w:p w14:paraId="2A1AE918"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nl-BE"/>
        </w:rPr>
        <w:t>177.</w:t>
      </w:r>
      <w:r w:rsidRPr="001441E6">
        <w:rPr>
          <w:noProof/>
          <w:spacing w:val="-3"/>
          <w:lang w:val="nl-BE"/>
        </w:rPr>
        <w:tab/>
        <w:t xml:space="preserve">W. Debrouwer, T.S.A. Heugebaert, C.V. Stevens, J. Org. </w:t>
      </w:r>
      <w:r w:rsidRPr="001441E6">
        <w:rPr>
          <w:noProof/>
          <w:spacing w:val="-3"/>
          <w:lang w:val="en-US"/>
        </w:rPr>
        <w:t xml:space="preserve">Chem., </w:t>
      </w:r>
      <w:r w:rsidRPr="001441E6">
        <w:rPr>
          <w:noProof/>
          <w:spacing w:val="-3"/>
          <w:u w:val="single"/>
          <w:lang w:val="en-US"/>
        </w:rPr>
        <w:t>79</w:t>
      </w:r>
      <w:r w:rsidRPr="001441E6">
        <w:rPr>
          <w:noProof/>
          <w:spacing w:val="-3"/>
          <w:lang w:val="en-US"/>
        </w:rPr>
        <w:t>, 4322 - 4331(2014). (IF =   4,721) (Q1)</w:t>
      </w:r>
    </w:p>
    <w:p w14:paraId="656CF949"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Preparation of tetrasubstituted 3-Phosphonopyrroles through hydroamination: scope and limitations</w:t>
      </w:r>
    </w:p>
    <w:p w14:paraId="20A45A5F"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176.</w:t>
      </w:r>
      <w:r w:rsidRPr="001441E6">
        <w:rPr>
          <w:noProof/>
          <w:spacing w:val="-3"/>
          <w:lang w:val="en-US"/>
        </w:rPr>
        <w:tab/>
        <w:t xml:space="preserve">A.-S. Cuvrer, J. Berton, C. Stevens, G.C. Fadda, F. Babonneau, I.N.A. Van Bogaert, W. Soetaert, G. Pehau-Arnaudet, N. Baccile, Soft Matter, </w:t>
      </w:r>
      <w:r w:rsidRPr="001441E6">
        <w:rPr>
          <w:noProof/>
          <w:spacing w:val="-3"/>
          <w:u w:val="single"/>
          <w:lang w:val="en-US"/>
        </w:rPr>
        <w:t>10</w:t>
      </w:r>
      <w:r w:rsidRPr="001441E6">
        <w:rPr>
          <w:noProof/>
          <w:spacing w:val="-3"/>
          <w:lang w:val="en-US"/>
        </w:rPr>
        <w:t>, 3950 - 3959 (2014). (IF = 4,029) (Q1)</w:t>
      </w:r>
    </w:p>
    <w:p w14:paraId="5C2BBF6F"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 xml:space="preserve">pH-Triggered Formation of Nanoribbons from yeast-derived glycolipid Surfactants  </w:t>
      </w:r>
    </w:p>
    <w:p w14:paraId="155BE5C3"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175.</w:t>
      </w:r>
      <w:r w:rsidRPr="001441E6">
        <w:rPr>
          <w:noProof/>
          <w:spacing w:val="-3"/>
          <w:lang w:val="en-US"/>
        </w:rPr>
        <w:tab/>
        <w:t xml:space="preserve">T.S.A. Heugebaert, M. Van Overtveldt, A. De Blieck, B. Wuyts, P. Augustijns, E. Ponce-Gámez, A. Rivera, D. De Groote, R.A. Lefebvre, P. Wouters, J. Devulder, C.V. Stevens, RSC Advances, </w:t>
      </w:r>
      <w:r w:rsidRPr="001441E6">
        <w:rPr>
          <w:noProof/>
          <w:spacing w:val="-3"/>
          <w:u w:val="single"/>
          <w:lang w:val="en-US"/>
        </w:rPr>
        <w:t>4</w:t>
      </w:r>
      <w:r w:rsidRPr="001441E6">
        <w:rPr>
          <w:noProof/>
          <w:spacing w:val="-3"/>
          <w:lang w:val="en-US"/>
        </w:rPr>
        <w:t>, 2226 -2234 (2013).</w:t>
      </w:r>
      <w:r w:rsidRPr="001441E6">
        <w:rPr>
          <w:lang w:val="en-US"/>
        </w:rPr>
        <w:t xml:space="preserve"> (IF = 3,708) (Q1)</w:t>
      </w:r>
    </w:p>
    <w:p w14:paraId="018A148E"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 xml:space="preserve">Synthesis of 1-substituted epibatidine analogues and their </w:t>
      </w:r>
      <w:r w:rsidRPr="001441E6">
        <w:rPr>
          <w:i/>
          <w:noProof/>
          <w:spacing w:val="-3"/>
          <w:lang w:val="en-US"/>
        </w:rPr>
        <w:t>in vitro</w:t>
      </w:r>
      <w:r w:rsidRPr="001441E6">
        <w:rPr>
          <w:noProof/>
          <w:spacing w:val="-3"/>
          <w:lang w:val="en-US"/>
        </w:rPr>
        <w:t xml:space="preserve"> and </w:t>
      </w:r>
      <w:r w:rsidRPr="001441E6">
        <w:rPr>
          <w:i/>
          <w:noProof/>
          <w:spacing w:val="-3"/>
          <w:lang w:val="en-US"/>
        </w:rPr>
        <w:t>in vivo</w:t>
      </w:r>
      <w:r w:rsidRPr="001441E6">
        <w:rPr>
          <w:noProof/>
          <w:spacing w:val="-3"/>
          <w:lang w:val="en-US"/>
        </w:rPr>
        <w:t xml:space="preserve"> evaluation as </w:t>
      </w:r>
      <w:r w:rsidRPr="001441E6">
        <w:rPr>
          <w:rFonts w:ascii="Symbol" w:hAnsi="Symbol"/>
          <w:noProof/>
          <w:spacing w:val="-3"/>
          <w:lang w:val="en-US"/>
        </w:rPr>
        <w:t></w:t>
      </w:r>
      <w:r w:rsidRPr="001441E6">
        <w:rPr>
          <w:noProof/>
          <w:spacing w:val="-3"/>
          <w:lang w:val="en-US"/>
        </w:rPr>
        <w:t>4</w:t>
      </w:r>
      <w:r w:rsidRPr="001441E6">
        <w:rPr>
          <w:rFonts w:ascii="Symbol" w:hAnsi="Symbol"/>
          <w:noProof/>
          <w:spacing w:val="-3"/>
          <w:lang w:val="en-US"/>
        </w:rPr>
        <w:t></w:t>
      </w:r>
      <w:r w:rsidRPr="001441E6">
        <w:rPr>
          <w:noProof/>
          <w:spacing w:val="-3"/>
          <w:lang w:val="en-US"/>
        </w:rPr>
        <w:t>2 nicotinic acetylcholine receptor ligands</w:t>
      </w:r>
    </w:p>
    <w:p w14:paraId="29432D3B"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nl-BE"/>
        </w:rPr>
        <w:t>174.</w:t>
      </w:r>
      <w:r w:rsidRPr="001441E6">
        <w:rPr>
          <w:noProof/>
          <w:spacing w:val="-3"/>
          <w:lang w:val="nl-BE"/>
        </w:rPr>
        <w:tab/>
        <w:t xml:space="preserve">I. Wauters, A. De Blieck, K. Muylaert, T.S.A. Heugebaert, C.V. Stevens, Eur. J. Org. </w:t>
      </w:r>
      <w:r w:rsidRPr="001441E6">
        <w:rPr>
          <w:noProof/>
          <w:spacing w:val="-3"/>
          <w:lang w:val="en-US"/>
        </w:rPr>
        <w:t>Chem., 1296-1304 (2014)</w:t>
      </w:r>
      <w:r w:rsidRPr="001441E6">
        <w:rPr>
          <w:lang w:val="en"/>
        </w:rPr>
        <w:t>, DOI: 10.1002/ejoc.201301397</w:t>
      </w:r>
      <w:r w:rsidRPr="001441E6">
        <w:rPr>
          <w:noProof/>
          <w:spacing w:val="-3"/>
          <w:lang w:val="en-US"/>
        </w:rPr>
        <w:t>. (IF = 3,065) (Q1)</w:t>
      </w:r>
    </w:p>
    <w:p w14:paraId="112AF945"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Synthesis of novel epibatidine analogues having a 2-substituted 2-azabicyclo[2.2.2]octane skeleton</w:t>
      </w:r>
    </w:p>
    <w:p w14:paraId="38A979F6"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 xml:space="preserve">173. </w:t>
      </w:r>
      <w:r w:rsidRPr="001441E6">
        <w:rPr>
          <w:noProof/>
          <w:spacing w:val="-3"/>
          <w:lang w:val="en-US"/>
        </w:rPr>
        <w:tab/>
        <w:t xml:space="preserve">F.-D. Boyer, A. de Saint Germain, J.-B. Pouvreau, G. Clavé, J.-P. Pillot, A. Roux, A. Rasmussen, S. Depuydt, D. Lauressergues, N. Frei dit Frey, T.S.A. Heugebaert, C.V. Stevens, D. Geelen, S. Goormachtig, C. Rameau, Molecular Plant, </w:t>
      </w:r>
      <w:r w:rsidRPr="001441E6">
        <w:rPr>
          <w:noProof/>
          <w:spacing w:val="-3"/>
          <w:u w:val="single"/>
          <w:lang w:val="en-US"/>
        </w:rPr>
        <w:t>7</w:t>
      </w:r>
      <w:r w:rsidRPr="001441E6">
        <w:rPr>
          <w:noProof/>
          <w:spacing w:val="-3"/>
          <w:lang w:val="en-US"/>
        </w:rPr>
        <w:t xml:space="preserve">, 675 – 690 (2014). </w:t>
      </w:r>
      <w:r w:rsidRPr="001441E6">
        <w:rPr>
          <w:lang w:val="en-US"/>
        </w:rPr>
        <w:t>(IF = 6,337) (Q1)</w:t>
      </w:r>
    </w:p>
    <w:p w14:paraId="58B8A2CD"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New Strigolactone Analogs as Plant Hormones with low Activity in the Rhizosphere</w:t>
      </w:r>
    </w:p>
    <w:p w14:paraId="3E4A7F1E" w14:textId="77777777" w:rsidR="00C3325E" w:rsidRPr="001441E6" w:rsidRDefault="00C3325E" w:rsidP="00C3325E">
      <w:pPr>
        <w:tabs>
          <w:tab w:val="left" w:pos="-720"/>
          <w:tab w:val="left" w:pos="567"/>
        </w:tabs>
        <w:ind w:left="567" w:hanging="567"/>
        <w:jc w:val="both"/>
        <w:rPr>
          <w:lang w:val="en-US"/>
        </w:rPr>
      </w:pPr>
      <w:r w:rsidRPr="001441E6">
        <w:rPr>
          <w:noProof/>
          <w:spacing w:val="-3"/>
          <w:lang w:val="en-US"/>
        </w:rPr>
        <w:t>172.</w:t>
      </w:r>
      <w:r w:rsidRPr="001441E6">
        <w:rPr>
          <w:noProof/>
          <w:spacing w:val="-3"/>
          <w:lang w:val="en-US"/>
        </w:rPr>
        <w:tab/>
      </w:r>
      <w:r w:rsidRPr="001441E6">
        <w:rPr>
          <w:lang w:val="en-US"/>
        </w:rPr>
        <w:t xml:space="preserve">K.A. Sampaio, A.P. </w:t>
      </w:r>
      <w:proofErr w:type="spellStart"/>
      <w:r w:rsidRPr="001441E6">
        <w:rPr>
          <w:lang w:val="en-US"/>
        </w:rPr>
        <w:t>Arisseto</w:t>
      </w:r>
      <w:proofErr w:type="spellEnd"/>
      <w:r w:rsidRPr="001441E6">
        <w:rPr>
          <w:lang w:val="en-US"/>
        </w:rPr>
        <w:t xml:space="preserve">, J.V. Ayala, C.V. Stevens, R. </w:t>
      </w:r>
      <w:proofErr w:type="spellStart"/>
      <w:r w:rsidRPr="001441E6">
        <w:rPr>
          <w:lang w:val="en-US"/>
        </w:rPr>
        <w:t>Ceriani</w:t>
      </w:r>
      <w:proofErr w:type="spellEnd"/>
      <w:r w:rsidRPr="001441E6">
        <w:rPr>
          <w:lang w:val="en-US"/>
        </w:rPr>
        <w:t xml:space="preserve">, R. Verhé, A.J.A. </w:t>
      </w:r>
      <w:proofErr w:type="spellStart"/>
      <w:r w:rsidRPr="001441E6">
        <w:rPr>
          <w:lang w:val="en-US"/>
        </w:rPr>
        <w:t>Meirelles</w:t>
      </w:r>
      <w:proofErr w:type="spellEnd"/>
      <w:r w:rsidRPr="001441E6">
        <w:rPr>
          <w:lang w:val="en-US"/>
        </w:rPr>
        <w:t xml:space="preserve">, Toxicology Letters, </w:t>
      </w:r>
      <w:r w:rsidRPr="001441E6">
        <w:rPr>
          <w:u w:val="single"/>
          <w:lang w:val="en-US"/>
        </w:rPr>
        <w:t>221</w:t>
      </w:r>
      <w:r w:rsidRPr="001441E6">
        <w:rPr>
          <w:lang w:val="en-US"/>
        </w:rPr>
        <w:t>, S122 (2013) (IF = 3,355) (Q1)</w:t>
      </w:r>
    </w:p>
    <w:p w14:paraId="4AFB8A46" w14:textId="77777777" w:rsidR="00C3325E" w:rsidRPr="001441E6" w:rsidRDefault="00C3325E" w:rsidP="00C3325E">
      <w:pPr>
        <w:tabs>
          <w:tab w:val="left" w:pos="-720"/>
          <w:tab w:val="left" w:pos="567"/>
        </w:tabs>
        <w:ind w:left="567" w:hanging="567"/>
        <w:jc w:val="both"/>
        <w:rPr>
          <w:noProof/>
          <w:spacing w:val="-3"/>
          <w:lang w:val="en-US"/>
        </w:rPr>
      </w:pPr>
      <w:r w:rsidRPr="001441E6">
        <w:rPr>
          <w:lang w:val="en-US"/>
        </w:rPr>
        <w:tab/>
        <w:t>Influence of the process conditions on the formation of 3-MCPD esters in palm oil</w:t>
      </w:r>
    </w:p>
    <w:p w14:paraId="2EF47A3F"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nl-BE"/>
        </w:rPr>
        <w:lastRenderedPageBreak/>
        <w:t xml:space="preserve">171.  C. Maton, N.R. Brooks, L. Van Meervelt, K. Binnemans, S. Schaltin, J. Fransaer, C.V. Stevens, ChemPhysChem., </w:t>
      </w:r>
      <w:r w:rsidRPr="001441E6">
        <w:rPr>
          <w:noProof/>
          <w:spacing w:val="-3"/>
          <w:u w:val="single"/>
          <w:lang w:val="nl-BE"/>
        </w:rPr>
        <w:t>14</w:t>
      </w:r>
      <w:r w:rsidRPr="001441E6">
        <w:rPr>
          <w:noProof/>
          <w:spacing w:val="-3"/>
          <w:lang w:val="nl-BE"/>
        </w:rPr>
        <w:t>, 3503 – 3516 (2013).</w:t>
      </w:r>
      <w:r w:rsidRPr="001441E6">
        <w:rPr>
          <w:lang w:val="nl-BE"/>
        </w:rPr>
        <w:t xml:space="preserve"> </w:t>
      </w:r>
      <w:r w:rsidRPr="001441E6">
        <w:rPr>
          <w:lang w:val="en-US"/>
        </w:rPr>
        <w:t>(IF = 3,360) (Q1)</w:t>
      </w:r>
    </w:p>
    <w:p w14:paraId="74027C0E"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Synthesis and properties of alkoxy- and alkenyl-substituted peralkylated imidazolium ionic liquids</w:t>
      </w:r>
    </w:p>
    <w:p w14:paraId="1E5E15A1" w14:textId="77777777" w:rsidR="00C3325E" w:rsidRPr="001441E6" w:rsidRDefault="00C3325E" w:rsidP="00C3325E">
      <w:pPr>
        <w:tabs>
          <w:tab w:val="left" w:pos="-720"/>
          <w:tab w:val="left" w:pos="567"/>
        </w:tabs>
        <w:ind w:left="567" w:hanging="567"/>
        <w:jc w:val="both"/>
        <w:rPr>
          <w:noProof/>
          <w:spacing w:val="-3"/>
        </w:rPr>
      </w:pPr>
      <w:r w:rsidRPr="001441E6">
        <w:rPr>
          <w:noProof/>
          <w:spacing w:val="-3"/>
          <w:lang w:val="nl-BE"/>
        </w:rPr>
        <w:t>170.</w:t>
      </w:r>
      <w:r w:rsidRPr="001441E6">
        <w:rPr>
          <w:noProof/>
          <w:spacing w:val="-3"/>
          <w:lang w:val="nl-BE"/>
        </w:rPr>
        <w:tab/>
        <w:t xml:space="preserve">W. </w:t>
      </w:r>
      <w:proofErr w:type="spellStart"/>
      <w:r w:rsidRPr="001441E6">
        <w:t>Debrouwer</w:t>
      </w:r>
      <w:proofErr w:type="spellEnd"/>
      <w:r w:rsidRPr="001441E6">
        <w:t xml:space="preserve">, T.  </w:t>
      </w:r>
      <w:proofErr w:type="spellStart"/>
      <w:r w:rsidRPr="001441E6">
        <w:t>Heugebaert</w:t>
      </w:r>
      <w:proofErr w:type="spellEnd"/>
      <w:r w:rsidRPr="001441E6">
        <w:t xml:space="preserve">, K. Van Hecke, C.V. Stevens, J. </w:t>
      </w:r>
      <w:proofErr w:type="spellStart"/>
      <w:r w:rsidRPr="001441E6">
        <w:t>Org</w:t>
      </w:r>
      <w:proofErr w:type="spellEnd"/>
      <w:r w:rsidRPr="001441E6">
        <w:t xml:space="preserve">. </w:t>
      </w:r>
      <w:proofErr w:type="spellStart"/>
      <w:r w:rsidRPr="001441E6">
        <w:t>Chem</w:t>
      </w:r>
      <w:proofErr w:type="spellEnd"/>
      <w:r w:rsidRPr="001441E6">
        <w:t xml:space="preserve">., </w:t>
      </w:r>
      <w:r w:rsidRPr="001441E6">
        <w:rPr>
          <w:u w:val="single"/>
        </w:rPr>
        <w:t>78</w:t>
      </w:r>
      <w:r w:rsidRPr="001441E6">
        <w:t>, 8232 - 8241 (2013). (IF = 4,638) (Q1)</w:t>
      </w:r>
    </w:p>
    <w:p w14:paraId="1A7094BC" w14:textId="77777777" w:rsidR="00C3325E" w:rsidRPr="001441E6" w:rsidRDefault="00C3325E" w:rsidP="00C3325E">
      <w:pPr>
        <w:tabs>
          <w:tab w:val="left" w:pos="-720"/>
          <w:tab w:val="left" w:pos="567"/>
        </w:tabs>
        <w:ind w:left="567" w:hanging="567"/>
        <w:jc w:val="both"/>
      </w:pPr>
      <w:r w:rsidRPr="001441E6">
        <w:tab/>
      </w:r>
      <w:proofErr w:type="spellStart"/>
      <w:r w:rsidRPr="001441E6">
        <w:t>Synthetic</w:t>
      </w:r>
      <w:proofErr w:type="spellEnd"/>
      <w:r w:rsidRPr="001441E6">
        <w:t xml:space="preserve"> entry </w:t>
      </w:r>
      <w:proofErr w:type="spellStart"/>
      <w:r w:rsidRPr="001441E6">
        <w:t>into</w:t>
      </w:r>
      <w:proofErr w:type="spellEnd"/>
      <w:r w:rsidRPr="001441E6">
        <w:t xml:space="preserve"> 1-phosphono-3-azabicyclo[3.1.0]</w:t>
      </w:r>
      <w:proofErr w:type="spellStart"/>
      <w:r w:rsidRPr="001441E6">
        <w:t>hexanes</w:t>
      </w:r>
      <w:proofErr w:type="spellEnd"/>
    </w:p>
    <w:p w14:paraId="6C06C291" w14:textId="77777777" w:rsidR="00C3325E" w:rsidRPr="001441E6" w:rsidRDefault="00C3325E" w:rsidP="00C3325E">
      <w:pPr>
        <w:tabs>
          <w:tab w:val="left" w:pos="-720"/>
          <w:tab w:val="left" w:pos="567"/>
        </w:tabs>
        <w:ind w:left="567" w:hanging="567"/>
        <w:jc w:val="both"/>
        <w:rPr>
          <w:lang w:val="en-US" w:eastAsia="nl-BE"/>
        </w:rPr>
      </w:pPr>
      <w:r w:rsidRPr="001441E6">
        <w:rPr>
          <w:noProof/>
          <w:spacing w:val="-3"/>
          <w:lang w:val="nl-BE"/>
        </w:rPr>
        <w:t>169.</w:t>
      </w:r>
      <w:r w:rsidRPr="001441E6">
        <w:rPr>
          <w:noProof/>
          <w:spacing w:val="-3"/>
          <w:lang w:val="nl-BE"/>
        </w:rPr>
        <w:tab/>
      </w:r>
      <w:r w:rsidRPr="001441E6">
        <w:rPr>
          <w:lang w:val="nl-BE" w:eastAsia="nl-BE"/>
        </w:rPr>
        <w:t xml:space="preserve">E. </w:t>
      </w:r>
      <w:proofErr w:type="spellStart"/>
      <w:r w:rsidRPr="001441E6">
        <w:rPr>
          <w:lang w:val="nl-BE" w:eastAsia="nl-BE"/>
        </w:rPr>
        <w:t>Liwarska-Bizukojc</w:t>
      </w:r>
      <w:proofErr w:type="spellEnd"/>
      <w:r w:rsidRPr="001441E6">
        <w:rPr>
          <w:lang w:val="nl-BE" w:eastAsia="nl-BE"/>
        </w:rPr>
        <w:t xml:space="preserve">, C. </w:t>
      </w:r>
      <w:proofErr w:type="spellStart"/>
      <w:r w:rsidRPr="001441E6">
        <w:rPr>
          <w:lang w:val="nl-BE" w:eastAsia="nl-BE"/>
        </w:rPr>
        <w:t>Maton</w:t>
      </w:r>
      <w:proofErr w:type="spellEnd"/>
      <w:r w:rsidRPr="001441E6">
        <w:rPr>
          <w:lang w:val="nl-BE" w:eastAsia="nl-BE"/>
        </w:rPr>
        <w:t xml:space="preserve">, C.V. Stevens, D. </w:t>
      </w:r>
      <w:proofErr w:type="spellStart"/>
      <w:r w:rsidRPr="001441E6">
        <w:rPr>
          <w:lang w:val="nl-BE" w:eastAsia="nl-BE"/>
        </w:rPr>
        <w:t>Gendaszewska</w:t>
      </w:r>
      <w:proofErr w:type="spellEnd"/>
      <w:r w:rsidRPr="001441E6">
        <w:rPr>
          <w:lang w:val="nl-BE" w:eastAsia="nl-BE"/>
        </w:rPr>
        <w:t xml:space="preserve">, J. </w:t>
      </w:r>
      <w:proofErr w:type="spellStart"/>
      <w:r w:rsidRPr="001441E6">
        <w:rPr>
          <w:lang w:val="nl-BE" w:eastAsia="nl-BE"/>
        </w:rPr>
        <w:t>Chem</w:t>
      </w:r>
      <w:proofErr w:type="spellEnd"/>
      <w:r w:rsidRPr="001441E6">
        <w:rPr>
          <w:lang w:val="nl-BE" w:eastAsia="nl-BE"/>
        </w:rPr>
        <w:t xml:space="preserve">. </w:t>
      </w:r>
      <w:r w:rsidRPr="001441E6">
        <w:rPr>
          <w:lang w:val="en-US" w:eastAsia="nl-BE"/>
        </w:rPr>
        <w:t xml:space="preserve">Technol. &amp; </w:t>
      </w:r>
      <w:proofErr w:type="spellStart"/>
      <w:r w:rsidRPr="001441E6">
        <w:rPr>
          <w:lang w:val="en-US" w:eastAsia="nl-BE"/>
        </w:rPr>
        <w:t>Biotechnol</w:t>
      </w:r>
      <w:proofErr w:type="spellEnd"/>
      <w:r w:rsidRPr="001441E6">
        <w:rPr>
          <w:lang w:val="en-US" w:eastAsia="nl-BE"/>
        </w:rPr>
        <w:t xml:space="preserve">., (2013), DOI 10.1002/jctb.4187. </w:t>
      </w:r>
      <w:r w:rsidRPr="001441E6">
        <w:rPr>
          <w:lang w:val="en-US"/>
        </w:rPr>
        <w:t>(IF = 2,494) (Q1)</w:t>
      </w:r>
    </w:p>
    <w:p w14:paraId="5A631F73" w14:textId="77777777" w:rsidR="00C3325E" w:rsidRPr="001441E6" w:rsidRDefault="00C3325E" w:rsidP="00C3325E">
      <w:pPr>
        <w:autoSpaceDE w:val="0"/>
        <w:autoSpaceDN w:val="0"/>
        <w:adjustRightInd w:val="0"/>
        <w:ind w:left="567"/>
        <w:rPr>
          <w:noProof/>
          <w:spacing w:val="-3"/>
          <w:lang w:val="en-US"/>
        </w:rPr>
      </w:pPr>
      <w:r w:rsidRPr="001441E6">
        <w:rPr>
          <w:bCs/>
          <w:lang w:val="en-US" w:eastAsia="nl-BE"/>
        </w:rPr>
        <w:t xml:space="preserve">Biodegradability and kinetics of removal of new </w:t>
      </w:r>
      <w:proofErr w:type="spellStart"/>
      <w:r w:rsidRPr="001441E6">
        <w:rPr>
          <w:bCs/>
          <w:lang w:val="en-US" w:eastAsia="nl-BE"/>
        </w:rPr>
        <w:t>peralkylated</w:t>
      </w:r>
      <w:proofErr w:type="spellEnd"/>
      <w:r w:rsidRPr="001441E6">
        <w:rPr>
          <w:bCs/>
          <w:lang w:val="en-US" w:eastAsia="nl-BE"/>
        </w:rPr>
        <w:t xml:space="preserve"> imidazolium ionic liquids</w:t>
      </w:r>
    </w:p>
    <w:p w14:paraId="27BA5279"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 xml:space="preserve">168. </w:t>
      </w:r>
      <w:r w:rsidRPr="001441E6">
        <w:rPr>
          <w:noProof/>
          <w:spacing w:val="-3"/>
          <w:lang w:val="en-US"/>
        </w:rPr>
        <w:tab/>
        <w:t>B.I. Roman,</w:t>
      </w:r>
      <w:r w:rsidRPr="001441E6">
        <w:rPr>
          <w:lang w:val="en-US"/>
        </w:rPr>
        <w:t xml:space="preserve"> L.M. De Coen, S. Mortier, T. De </w:t>
      </w:r>
      <w:proofErr w:type="spellStart"/>
      <w:r w:rsidRPr="001441E6">
        <w:rPr>
          <w:lang w:val="en-US"/>
        </w:rPr>
        <w:t>Ryck</w:t>
      </w:r>
      <w:proofErr w:type="spellEnd"/>
      <w:r w:rsidRPr="001441E6">
        <w:rPr>
          <w:lang w:val="en-US"/>
        </w:rPr>
        <w:t xml:space="preserve">, B.W.A. </w:t>
      </w:r>
      <w:proofErr w:type="spellStart"/>
      <w:r w:rsidRPr="001441E6">
        <w:rPr>
          <w:lang w:val="en-US"/>
        </w:rPr>
        <w:t>Vanhoecke</w:t>
      </w:r>
      <w:proofErr w:type="spellEnd"/>
      <w:r w:rsidRPr="001441E6">
        <w:rPr>
          <w:lang w:val="en-US"/>
        </w:rPr>
        <w:t>,</w:t>
      </w:r>
      <w:r w:rsidRPr="001441E6">
        <w:rPr>
          <w:i/>
          <w:vertAlign w:val="superscript"/>
          <w:lang w:val="en-US"/>
        </w:rPr>
        <w:t xml:space="preserve"> </w:t>
      </w:r>
      <w:r w:rsidRPr="001441E6">
        <w:rPr>
          <w:lang w:val="en-US"/>
        </w:rPr>
        <w:t xml:space="preserve">A.R. </w:t>
      </w:r>
      <w:proofErr w:type="spellStart"/>
      <w:r w:rsidRPr="001441E6">
        <w:rPr>
          <w:lang w:val="en-US"/>
        </w:rPr>
        <w:t>Katritzky</w:t>
      </w:r>
      <w:proofErr w:type="spellEnd"/>
      <w:r w:rsidRPr="001441E6">
        <w:rPr>
          <w:lang w:val="en-US"/>
        </w:rPr>
        <w:t>, M. E. Bracke, C.V. Stevens</w:t>
      </w:r>
      <w:r w:rsidRPr="001441E6">
        <w:rPr>
          <w:noProof/>
          <w:spacing w:val="-3"/>
          <w:lang w:val="en-US"/>
        </w:rPr>
        <w:t xml:space="preserve"> Bioorg. Med. Chem. </w:t>
      </w:r>
      <w:r w:rsidRPr="001441E6">
        <w:rPr>
          <w:noProof/>
          <w:spacing w:val="-3"/>
          <w:u w:val="single"/>
          <w:lang w:val="en-US"/>
        </w:rPr>
        <w:t>21</w:t>
      </w:r>
      <w:r w:rsidRPr="001441E6">
        <w:rPr>
          <w:noProof/>
          <w:spacing w:val="-3"/>
          <w:lang w:val="en-US"/>
        </w:rPr>
        <w:t>, 5054 - 5063 (2013).</w:t>
      </w:r>
      <w:r w:rsidRPr="001441E6">
        <w:rPr>
          <w:lang w:val="en-US"/>
        </w:rPr>
        <w:t xml:space="preserve"> (IF = 2,951) (Q2)</w:t>
      </w:r>
    </w:p>
    <w:p w14:paraId="31FAC1AD"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r>
      <w:r w:rsidRPr="001441E6">
        <w:rPr>
          <w:lang w:val="en-US"/>
        </w:rPr>
        <w:t>Design, synthesis and structure-activity relationships of some novel, highly potent anti-invasive (E)- and (Z)-stilbenes</w:t>
      </w:r>
    </w:p>
    <w:p w14:paraId="7BE4DBE4"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nl-BE"/>
        </w:rPr>
        <w:t>167.</w:t>
      </w:r>
      <w:r w:rsidRPr="001441E6">
        <w:rPr>
          <w:noProof/>
          <w:spacing w:val="-3"/>
          <w:lang w:val="nl-BE"/>
        </w:rPr>
        <w:tab/>
        <w:t xml:space="preserve">N. De Vos, C. Maton, P. De Vreese, N.R. Brooks, K. Binnemans, C.V. Stevens, Eur. J. Org. </w:t>
      </w:r>
      <w:r w:rsidRPr="001441E6">
        <w:rPr>
          <w:noProof/>
          <w:spacing w:val="-3"/>
          <w:lang w:val="en-US"/>
        </w:rPr>
        <w:t>Chem., 3741 – 3750 (2013).</w:t>
      </w:r>
      <w:r w:rsidRPr="001441E6">
        <w:rPr>
          <w:lang w:val="en-US"/>
        </w:rPr>
        <w:t xml:space="preserve"> (IF = 3,154) (Q1)</w:t>
      </w:r>
    </w:p>
    <w:p w14:paraId="15D4B610"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Ionic Liquids based on the 7-Azabicyclo[2.2.1]heptane Skeleton: Synthesis and Properties</w:t>
      </w:r>
    </w:p>
    <w:p w14:paraId="1C593D96"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nl-BE"/>
        </w:rPr>
        <w:t xml:space="preserve">166. </w:t>
      </w:r>
      <w:r w:rsidRPr="001441E6">
        <w:rPr>
          <w:noProof/>
          <w:spacing w:val="-3"/>
          <w:lang w:val="nl-BE"/>
        </w:rPr>
        <w:tab/>
        <w:t xml:space="preserve">L.N. Protasova, M. Bulut, D. Ormerod, A. Buekenhoudt, J. Berton, C.V. Stevens, Org. </w:t>
      </w:r>
      <w:r w:rsidRPr="001441E6">
        <w:rPr>
          <w:noProof/>
          <w:spacing w:val="-3"/>
          <w:lang w:val="en-US"/>
        </w:rPr>
        <w:t>Process Res. Develop., 760 – 791 (2013). (IF = 2,549) (Q1)</w:t>
      </w:r>
    </w:p>
    <w:p w14:paraId="269C58B1"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Latest Highlights in Liquid-Phase Reactions for Organic Synthesis in Microreactors</w:t>
      </w:r>
    </w:p>
    <w:p w14:paraId="570356CA" w14:textId="77777777" w:rsidR="00C3325E" w:rsidRPr="001441E6" w:rsidRDefault="00C3325E" w:rsidP="00C3325E">
      <w:pPr>
        <w:autoSpaceDE w:val="0"/>
        <w:autoSpaceDN w:val="0"/>
        <w:adjustRightInd w:val="0"/>
        <w:ind w:left="567" w:hanging="567"/>
        <w:rPr>
          <w:noProof/>
          <w:spacing w:val="-3"/>
          <w:lang w:val="en-US"/>
        </w:rPr>
      </w:pPr>
      <w:r w:rsidRPr="001441E6">
        <w:rPr>
          <w:noProof/>
          <w:spacing w:val="-3"/>
          <w:lang w:val="en-US"/>
        </w:rPr>
        <w:t xml:space="preserve">165.  S.M. Silva, K.A. Sampaio, R. Ceriani, R. Verhé, C. Stevens, W. De Greyt, A.J.A. Meirelles, J. Food Eng., </w:t>
      </w:r>
      <w:r w:rsidRPr="001441E6">
        <w:rPr>
          <w:noProof/>
          <w:spacing w:val="-3"/>
          <w:u w:val="single"/>
          <w:lang w:val="en-US"/>
        </w:rPr>
        <w:t>118</w:t>
      </w:r>
      <w:r w:rsidRPr="001441E6">
        <w:rPr>
          <w:noProof/>
          <w:spacing w:val="-3"/>
          <w:lang w:val="en-US"/>
        </w:rPr>
        <w:t xml:space="preserve">, 341 – 349 (2013). </w:t>
      </w:r>
      <w:r w:rsidRPr="001441E6">
        <w:rPr>
          <w:lang w:val="en-US"/>
        </w:rPr>
        <w:t>(IF = 2,564) (Q1)</w:t>
      </w:r>
      <w:r w:rsidRPr="001441E6">
        <w:rPr>
          <w:noProof/>
          <w:spacing w:val="-3"/>
          <w:lang w:val="en-US"/>
        </w:rPr>
        <w:t xml:space="preserve"> </w:t>
      </w:r>
    </w:p>
    <w:p w14:paraId="36257114" w14:textId="77777777" w:rsidR="00C3325E" w:rsidRPr="001441E6" w:rsidRDefault="00C3325E" w:rsidP="00C3325E">
      <w:pPr>
        <w:autoSpaceDE w:val="0"/>
        <w:autoSpaceDN w:val="0"/>
        <w:adjustRightInd w:val="0"/>
        <w:ind w:left="567"/>
        <w:rPr>
          <w:noProof/>
          <w:spacing w:val="-3"/>
          <w:lang w:val="en-US"/>
        </w:rPr>
      </w:pPr>
      <w:r w:rsidRPr="001441E6">
        <w:rPr>
          <w:lang w:val="en-US" w:eastAsia="nl-BE"/>
        </w:rPr>
        <w:t>Adsorption of Carotenes and Phosphorus from Palm Oil onto Acid Activated Bleaching Earth: Equilibrium, kinetics and thermodynamics</w:t>
      </w:r>
    </w:p>
    <w:p w14:paraId="556FE31B"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 xml:space="preserve">164. </w:t>
      </w:r>
      <w:r w:rsidRPr="001441E6">
        <w:rPr>
          <w:noProof/>
          <w:spacing w:val="-3"/>
          <w:lang w:val="en-US"/>
        </w:rPr>
        <w:tab/>
        <w:t xml:space="preserve">C. Maton, N. De Vos, C.V. Stevens, Chem. Soc. Rev., </w:t>
      </w:r>
      <w:r w:rsidRPr="001441E6">
        <w:rPr>
          <w:noProof/>
          <w:spacing w:val="-3"/>
          <w:u w:val="single"/>
          <w:lang w:val="en-US"/>
        </w:rPr>
        <w:t>42</w:t>
      </w:r>
      <w:r w:rsidRPr="001441E6">
        <w:rPr>
          <w:noProof/>
          <w:spacing w:val="-3"/>
          <w:lang w:val="en-US"/>
        </w:rPr>
        <w:t>, 5963 - 5977 (2013).</w:t>
      </w:r>
      <w:r w:rsidRPr="001441E6">
        <w:rPr>
          <w:lang w:val="en-US"/>
        </w:rPr>
        <w:t xml:space="preserve"> (IF = 30,425) (Q1)</w:t>
      </w:r>
    </w:p>
    <w:p w14:paraId="406870A7"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r>
      <w:r w:rsidRPr="001441E6">
        <w:rPr>
          <w:lang w:val="en-US"/>
        </w:rPr>
        <w:t>Ionic liquid thermal stabilities: decomposition mechanisms and analysis tools</w:t>
      </w:r>
    </w:p>
    <w:p w14:paraId="01B69B73"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163.  D. Garcia, M. Jatczak, K. Muylaert, L. De Coen, C.V. Stevens, Eur. J. Org. Chem., 1732 – 1739 (2013).</w:t>
      </w:r>
      <w:r w:rsidRPr="001441E6">
        <w:rPr>
          <w:lang w:val="en-US"/>
        </w:rPr>
        <w:t xml:space="preserve"> (IF = 3,154) (Q1)</w:t>
      </w:r>
    </w:p>
    <w:p w14:paraId="55764A04" w14:textId="77777777" w:rsidR="00C3325E" w:rsidRPr="001441E6" w:rsidRDefault="00C3325E" w:rsidP="00C3325E">
      <w:pPr>
        <w:ind w:left="567"/>
        <w:jc w:val="both"/>
        <w:rPr>
          <w:lang w:val="en-GB"/>
        </w:rPr>
      </w:pPr>
      <w:r w:rsidRPr="001441E6">
        <w:rPr>
          <w:lang w:val="en-GB"/>
        </w:rPr>
        <w:t>Straightforward Microwave-assisted Synthesis of novel 5,8-Disubstituted-5,6,8,9-tetrahydro-4H,7H-2,5,6a,8,9a-pentazaphenalene-1,3-diones</w:t>
      </w:r>
    </w:p>
    <w:p w14:paraId="360260FC"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 xml:space="preserve">162. </w:t>
      </w:r>
      <w:r w:rsidRPr="001441E6">
        <w:rPr>
          <w:noProof/>
          <w:spacing w:val="-3"/>
          <w:lang w:val="en-US"/>
        </w:rPr>
        <w:tab/>
        <w:t xml:space="preserve">M. Van der Steen, I. Bretz, S. Kabasci, C.V. Stevens, Industrial Crops and Products, </w:t>
      </w:r>
      <w:r w:rsidRPr="001441E6">
        <w:rPr>
          <w:noProof/>
          <w:spacing w:val="-3"/>
          <w:u w:val="single"/>
          <w:lang w:val="en-US"/>
        </w:rPr>
        <w:t>46</w:t>
      </w:r>
      <w:r w:rsidRPr="001441E6">
        <w:rPr>
          <w:noProof/>
          <w:spacing w:val="-3"/>
          <w:lang w:val="en-US"/>
        </w:rPr>
        <w:t xml:space="preserve">, 238 - 245 (2013). </w:t>
      </w:r>
      <w:r w:rsidRPr="001441E6">
        <w:rPr>
          <w:lang w:val="en-US"/>
        </w:rPr>
        <w:t>(IF = 3,208) (Q1)</w:t>
      </w:r>
    </w:p>
    <w:p w14:paraId="144F72C0"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r>
      <w:r w:rsidRPr="001441E6">
        <w:rPr>
          <w:lang w:val="en-US"/>
        </w:rPr>
        <w:t xml:space="preserve">Synthesis of </w:t>
      </w:r>
      <w:proofErr w:type="spellStart"/>
      <w:r w:rsidRPr="001441E6">
        <w:rPr>
          <w:lang w:val="en-US"/>
        </w:rPr>
        <w:t>Biobased</w:t>
      </w:r>
      <w:proofErr w:type="spellEnd"/>
      <w:r w:rsidRPr="001441E6">
        <w:rPr>
          <w:lang w:val="en-US"/>
        </w:rPr>
        <w:t xml:space="preserve"> multivalent Cross-linkers from a Castor Oil-derived C22-Acyloin</w:t>
      </w:r>
    </w:p>
    <w:p w14:paraId="46F1E300"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161.</w:t>
      </w:r>
      <w:r w:rsidRPr="001441E6">
        <w:rPr>
          <w:noProof/>
          <w:spacing w:val="-3"/>
          <w:lang w:val="en-US"/>
        </w:rPr>
        <w:tab/>
        <w:t xml:space="preserve">J-C.M. Monbaliu, L.K. Beagle, F.K. Hansen, C.V. Stevens, C. McArdle, A.R. Katritzky, RSC Advances, </w:t>
      </w:r>
      <w:r w:rsidRPr="001441E6">
        <w:rPr>
          <w:noProof/>
          <w:spacing w:val="-3"/>
          <w:u w:val="single"/>
          <w:lang w:val="en-US"/>
        </w:rPr>
        <w:t>3</w:t>
      </w:r>
      <w:r w:rsidRPr="001441E6">
        <w:rPr>
          <w:noProof/>
          <w:spacing w:val="-3"/>
          <w:lang w:val="en-US"/>
        </w:rPr>
        <w:t xml:space="preserve">, 4152 – 4155 (2013). </w:t>
      </w:r>
      <w:r w:rsidRPr="001441E6">
        <w:rPr>
          <w:lang w:val="en-US"/>
        </w:rPr>
        <w:t>(IF = 3,708) (Q1)</w:t>
      </w:r>
    </w:p>
    <w:p w14:paraId="489E5A21"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 xml:space="preserve">Capture of Benzotriazole-Based Mannich Electrophiles by CH-Acidic Compounds. </w:t>
      </w:r>
    </w:p>
    <w:p w14:paraId="7DF489BD"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160.</w:t>
      </w:r>
      <w:r w:rsidRPr="001441E6">
        <w:rPr>
          <w:noProof/>
          <w:spacing w:val="-3"/>
          <w:lang w:val="en-US"/>
        </w:rPr>
        <w:tab/>
        <w:t xml:space="preserve">B.I. Roman, T.S.A. Heugebaert, M.E. Bracke, C.V. Stevens, Curr. Med. Chem., </w:t>
      </w:r>
      <w:r w:rsidRPr="001441E6">
        <w:rPr>
          <w:noProof/>
          <w:spacing w:val="-3"/>
          <w:u w:val="single"/>
          <w:lang w:val="en-US"/>
        </w:rPr>
        <w:t>20</w:t>
      </w:r>
      <w:r w:rsidRPr="001441E6">
        <w:rPr>
          <w:noProof/>
          <w:spacing w:val="-3"/>
          <w:lang w:val="en-US"/>
        </w:rPr>
        <w:t xml:space="preserve">, 186 – 221 (2013). </w:t>
      </w:r>
      <w:r w:rsidRPr="001441E6">
        <w:rPr>
          <w:lang w:val="en-US"/>
        </w:rPr>
        <w:t>(IF = 3,715) (Q1)</w:t>
      </w:r>
    </w:p>
    <w:p w14:paraId="29550B20"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Assessment of the Antineoplastic Potential of Chalcones in Animal Models</w:t>
      </w:r>
    </w:p>
    <w:p w14:paraId="3E98A105"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fr-BE"/>
        </w:rPr>
        <w:t xml:space="preserve">159. </w:t>
      </w:r>
      <w:r w:rsidRPr="001441E6">
        <w:rPr>
          <w:noProof/>
          <w:spacing w:val="-3"/>
          <w:lang w:val="fr-BE"/>
        </w:rPr>
        <w:tab/>
        <w:t xml:space="preserve">K. Shrestha, C.V. Stevens, B. De Meulenaer, J. Agric. </w:t>
      </w:r>
      <w:r w:rsidRPr="001441E6">
        <w:rPr>
          <w:noProof/>
          <w:spacing w:val="-3"/>
          <w:lang w:val="en-US"/>
        </w:rPr>
        <w:t xml:space="preserve">Food Chem., </w:t>
      </w:r>
      <w:r w:rsidRPr="001441E6">
        <w:rPr>
          <w:noProof/>
          <w:spacing w:val="-3"/>
          <w:u w:val="single"/>
          <w:lang w:val="en-US"/>
        </w:rPr>
        <w:t>60</w:t>
      </w:r>
      <w:r w:rsidRPr="001441E6">
        <w:rPr>
          <w:noProof/>
          <w:spacing w:val="-3"/>
          <w:lang w:val="en-US"/>
        </w:rPr>
        <w:t xml:space="preserve">, 7506 – 7512 (2012). </w:t>
      </w:r>
      <w:r w:rsidRPr="001441E6">
        <w:rPr>
          <w:lang w:val="en-US"/>
        </w:rPr>
        <w:t>(IF = 2,906)</w:t>
      </w:r>
    </w:p>
    <w:p w14:paraId="006600DB"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 xml:space="preserve">Isolation and Identification of a potent radical scavenger (Canolol) from roasted high erucic mustard seed oil from Nepal and its formation during roasting </w:t>
      </w:r>
    </w:p>
    <w:p w14:paraId="643B8256" w14:textId="77777777" w:rsidR="00C3325E" w:rsidRPr="001441E6" w:rsidRDefault="00C3325E" w:rsidP="00C3325E">
      <w:pPr>
        <w:tabs>
          <w:tab w:val="left" w:pos="-720"/>
          <w:tab w:val="left" w:pos="567"/>
        </w:tabs>
        <w:ind w:left="567" w:hanging="567"/>
        <w:jc w:val="both"/>
        <w:rPr>
          <w:noProof/>
          <w:spacing w:val="-3"/>
          <w:lang w:val="nl-BE"/>
        </w:rPr>
      </w:pPr>
      <w:r w:rsidRPr="001441E6">
        <w:rPr>
          <w:noProof/>
          <w:spacing w:val="-3"/>
          <w:lang w:val="nl-BE"/>
        </w:rPr>
        <w:t>158.</w:t>
      </w:r>
      <w:r w:rsidRPr="001441E6">
        <w:rPr>
          <w:noProof/>
          <w:spacing w:val="-3"/>
          <w:lang w:val="nl-BE"/>
        </w:rPr>
        <w:tab/>
        <w:t xml:space="preserve">A. Rasmussen, T. Heugebaert, C. Matthys, R. Van Deun, F.-D. Boyer, S. Goormachtig, C. Stevens, D. Geelen, Molecular Plant, </w:t>
      </w:r>
      <w:r w:rsidRPr="001441E6">
        <w:rPr>
          <w:noProof/>
          <w:spacing w:val="-3"/>
          <w:u w:val="single"/>
          <w:lang w:val="nl-BE"/>
        </w:rPr>
        <w:t>6</w:t>
      </w:r>
      <w:r w:rsidRPr="001441E6">
        <w:rPr>
          <w:noProof/>
          <w:spacing w:val="-3"/>
          <w:lang w:val="nl-BE"/>
        </w:rPr>
        <w:t>, 100 - 112 (2013).</w:t>
      </w:r>
    </w:p>
    <w:p w14:paraId="5A040099"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nl-BE"/>
        </w:rPr>
        <w:tab/>
      </w:r>
      <w:r w:rsidRPr="001441E6">
        <w:rPr>
          <w:noProof/>
          <w:spacing w:val="-3"/>
          <w:lang w:val="en-US"/>
        </w:rPr>
        <w:t>A Fluorescent Alternative to the Synthetic Strigolactone GR24</w:t>
      </w:r>
    </w:p>
    <w:p w14:paraId="6697D043"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 xml:space="preserve">157. </w:t>
      </w:r>
      <w:r w:rsidRPr="001441E6">
        <w:rPr>
          <w:noProof/>
          <w:spacing w:val="-3"/>
          <w:lang w:val="en-US"/>
        </w:rPr>
        <w:tab/>
        <w:t xml:space="preserve">J.-C. Monbaliu, </w:t>
      </w:r>
      <w:r w:rsidRPr="001441E6">
        <w:rPr>
          <w:lang w:val="en-US"/>
        </w:rPr>
        <w:t xml:space="preserve">G. Dive, C.V. Stevens, A.R. </w:t>
      </w:r>
      <w:proofErr w:type="spellStart"/>
      <w:r w:rsidRPr="001441E6">
        <w:rPr>
          <w:lang w:val="en-US"/>
        </w:rPr>
        <w:t>Katritzky</w:t>
      </w:r>
      <w:proofErr w:type="spellEnd"/>
      <w:r w:rsidRPr="001441E6">
        <w:rPr>
          <w:lang w:val="en-US"/>
        </w:rPr>
        <w:t xml:space="preserve">, Journal of Chemical Theory and Computation, </w:t>
      </w:r>
      <w:r w:rsidRPr="001441E6">
        <w:rPr>
          <w:u w:val="single"/>
          <w:lang w:val="en-US"/>
        </w:rPr>
        <w:t>9</w:t>
      </w:r>
      <w:r w:rsidRPr="001441E6">
        <w:rPr>
          <w:lang w:val="en-US"/>
        </w:rPr>
        <w:t>, 927 - 934 (2013).</w:t>
      </w:r>
    </w:p>
    <w:p w14:paraId="691D7CA5" w14:textId="77777777" w:rsidR="00C3325E" w:rsidRPr="001441E6" w:rsidRDefault="00C3325E" w:rsidP="00C3325E">
      <w:pPr>
        <w:tabs>
          <w:tab w:val="left" w:pos="-720"/>
          <w:tab w:val="left" w:pos="567"/>
        </w:tabs>
        <w:ind w:left="567"/>
        <w:jc w:val="both"/>
        <w:rPr>
          <w:noProof/>
          <w:spacing w:val="-3"/>
          <w:lang w:val="en-US"/>
        </w:rPr>
      </w:pPr>
      <w:r w:rsidRPr="001441E6">
        <w:rPr>
          <w:lang w:val="en-US"/>
        </w:rPr>
        <w:lastRenderedPageBreak/>
        <w:t xml:space="preserve">Governing Parameters of Long-Range Intramolecular S-to-N Acyl Transfers within (S)-Acyl </w:t>
      </w:r>
      <w:proofErr w:type="spellStart"/>
      <w:r w:rsidRPr="001441E6">
        <w:rPr>
          <w:lang w:val="en-US"/>
        </w:rPr>
        <w:t>Isopeptides</w:t>
      </w:r>
      <w:proofErr w:type="spellEnd"/>
    </w:p>
    <w:p w14:paraId="2B43ABC5"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nl-BE"/>
        </w:rPr>
        <w:t>156.</w:t>
      </w:r>
      <w:r w:rsidRPr="001441E6">
        <w:rPr>
          <w:noProof/>
          <w:spacing w:val="-3"/>
          <w:lang w:val="nl-BE"/>
        </w:rPr>
        <w:tab/>
      </w:r>
      <w:r w:rsidRPr="001441E6">
        <w:t xml:space="preserve">A. De Blieck, S. </w:t>
      </w:r>
      <w:proofErr w:type="spellStart"/>
      <w:r w:rsidRPr="001441E6">
        <w:t>Catak</w:t>
      </w:r>
      <w:proofErr w:type="spellEnd"/>
      <w:r w:rsidRPr="001441E6">
        <w:t>,</w:t>
      </w:r>
      <w:r w:rsidRPr="001441E6">
        <w:rPr>
          <w:vertAlign w:val="superscript"/>
        </w:rPr>
        <w:t xml:space="preserve"> </w:t>
      </w:r>
      <w:r w:rsidRPr="001441E6">
        <w:t xml:space="preserve">W. </w:t>
      </w:r>
      <w:proofErr w:type="spellStart"/>
      <w:r w:rsidRPr="001441E6">
        <w:t>Debrouwer</w:t>
      </w:r>
      <w:proofErr w:type="spellEnd"/>
      <w:r w:rsidRPr="001441E6">
        <w:t>,</w:t>
      </w:r>
      <w:r w:rsidRPr="001441E6">
        <w:rPr>
          <w:vertAlign w:val="superscript"/>
        </w:rPr>
        <w:t xml:space="preserve"> </w:t>
      </w:r>
      <w:r w:rsidRPr="001441E6">
        <w:t>J. Drabowicz,</w:t>
      </w:r>
      <w:r w:rsidRPr="001441E6">
        <w:rPr>
          <w:vertAlign w:val="superscript"/>
        </w:rPr>
        <w:t xml:space="preserve"> </w:t>
      </w:r>
      <w:r w:rsidRPr="001441E6">
        <w:t xml:space="preserve">K. </w:t>
      </w:r>
      <w:proofErr w:type="spellStart"/>
      <w:r w:rsidRPr="001441E6">
        <w:t>Hemelsoet</w:t>
      </w:r>
      <w:proofErr w:type="spellEnd"/>
      <w:r w:rsidRPr="001441E6">
        <w:t>,</w:t>
      </w:r>
      <w:r w:rsidRPr="001441E6">
        <w:rPr>
          <w:vertAlign w:val="superscript"/>
        </w:rPr>
        <w:t xml:space="preserve"> </w:t>
      </w:r>
      <w:r w:rsidRPr="001441E6">
        <w:t xml:space="preserve">T. </w:t>
      </w:r>
      <w:proofErr w:type="spellStart"/>
      <w:r w:rsidRPr="001441E6">
        <w:t>Verstraelen</w:t>
      </w:r>
      <w:proofErr w:type="spellEnd"/>
      <w:r w:rsidRPr="001441E6">
        <w:t>,</w:t>
      </w:r>
      <w:r w:rsidRPr="001441E6">
        <w:rPr>
          <w:vertAlign w:val="superscript"/>
        </w:rPr>
        <w:t xml:space="preserve"> </w:t>
      </w:r>
      <w:r w:rsidRPr="001441E6">
        <w:t>M. Waroquier,</w:t>
      </w:r>
      <w:r w:rsidRPr="001441E6">
        <w:rPr>
          <w:vertAlign w:val="superscript"/>
        </w:rPr>
        <w:t xml:space="preserve"> </w:t>
      </w:r>
      <w:r w:rsidRPr="001441E6">
        <w:t>V. Van Speybroeck,</w:t>
      </w:r>
      <w:r w:rsidRPr="001441E6">
        <w:rPr>
          <w:vertAlign w:val="superscript"/>
        </w:rPr>
        <w:t xml:space="preserve"> </w:t>
      </w:r>
      <w:r w:rsidRPr="001441E6">
        <w:t xml:space="preserve">C. V. Stevens, </w:t>
      </w:r>
      <w:proofErr w:type="spellStart"/>
      <w:r w:rsidRPr="001441E6">
        <w:t>Eur</w:t>
      </w:r>
      <w:proofErr w:type="spellEnd"/>
      <w:r w:rsidRPr="001441E6">
        <w:t xml:space="preserve">. J. </w:t>
      </w:r>
      <w:proofErr w:type="spellStart"/>
      <w:r w:rsidRPr="001441E6">
        <w:t>Org</w:t>
      </w:r>
      <w:proofErr w:type="spellEnd"/>
      <w:r w:rsidRPr="001441E6">
        <w:t xml:space="preserve">. </w:t>
      </w:r>
      <w:r w:rsidRPr="001441E6">
        <w:rPr>
          <w:lang w:val="en-US"/>
        </w:rPr>
        <w:t>Chem., 1058 - 1067 (2013). Correction: Eur. J. Org. Chem., 1058-1067 (2013).</w:t>
      </w:r>
    </w:p>
    <w:p w14:paraId="5E2178A2" w14:textId="77777777" w:rsidR="00C3325E" w:rsidRPr="001441E6" w:rsidRDefault="00C3325E" w:rsidP="00C3325E">
      <w:pPr>
        <w:pStyle w:val="Title1"/>
        <w:spacing w:before="0" w:after="0" w:line="240" w:lineRule="auto"/>
        <w:ind w:left="567"/>
        <w:jc w:val="both"/>
        <w:rPr>
          <w:b w:val="0"/>
          <w:sz w:val="24"/>
          <w:szCs w:val="24"/>
          <w:lang w:val="en-GB"/>
        </w:rPr>
      </w:pPr>
      <w:proofErr w:type="spellStart"/>
      <w:r w:rsidRPr="001441E6">
        <w:rPr>
          <w:b w:val="0"/>
          <w:sz w:val="24"/>
          <w:szCs w:val="24"/>
          <w:lang w:val="en-GB"/>
        </w:rPr>
        <w:t>Diphosphonylation</w:t>
      </w:r>
      <w:proofErr w:type="spellEnd"/>
      <w:r w:rsidRPr="001441E6">
        <w:rPr>
          <w:b w:val="0"/>
          <w:sz w:val="24"/>
          <w:szCs w:val="24"/>
          <w:lang w:val="en-GB"/>
        </w:rPr>
        <w:t xml:space="preserve"> of Aromatic </w:t>
      </w:r>
      <w:proofErr w:type="spellStart"/>
      <w:r w:rsidRPr="001441E6">
        <w:rPr>
          <w:b w:val="0"/>
          <w:sz w:val="24"/>
          <w:szCs w:val="24"/>
          <w:lang w:val="en-GB"/>
        </w:rPr>
        <w:t>Diazaheterocycles</w:t>
      </w:r>
      <w:proofErr w:type="spellEnd"/>
      <w:r w:rsidRPr="001441E6">
        <w:rPr>
          <w:b w:val="0"/>
          <w:sz w:val="24"/>
          <w:szCs w:val="24"/>
          <w:lang w:val="en-GB"/>
        </w:rPr>
        <w:t xml:space="preserve"> and Theoretical Rationalization of Product Yields</w:t>
      </w:r>
    </w:p>
    <w:p w14:paraId="451DD769"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GB"/>
        </w:rPr>
        <w:t>155.</w:t>
      </w:r>
      <w:r w:rsidRPr="001441E6">
        <w:rPr>
          <w:noProof/>
          <w:spacing w:val="-3"/>
          <w:lang w:val="en-GB"/>
        </w:rPr>
        <w:tab/>
        <w:t>A. Cukalovic, J.-C.M. Monbaliu, Y. Eeckhout, C. Echim, R. Verhé, G. Heynderickx, C.V. Stevens, Biomass and Bioene</w:t>
      </w:r>
      <w:r w:rsidRPr="001441E6">
        <w:rPr>
          <w:noProof/>
          <w:spacing w:val="-3"/>
          <w:lang w:val="en-US"/>
        </w:rPr>
        <w:t xml:space="preserve">rgy, </w:t>
      </w:r>
      <w:r w:rsidRPr="001441E6">
        <w:rPr>
          <w:noProof/>
          <w:spacing w:val="-3"/>
          <w:u w:val="single"/>
          <w:lang w:val="en-US"/>
        </w:rPr>
        <w:t>56</w:t>
      </w:r>
      <w:r w:rsidRPr="001441E6">
        <w:rPr>
          <w:noProof/>
          <w:spacing w:val="-3"/>
          <w:lang w:val="en-US"/>
        </w:rPr>
        <w:t xml:space="preserve">, 62 - 69 (2013). </w:t>
      </w:r>
    </w:p>
    <w:p w14:paraId="24DDBAF3"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Development, Optimization and Scale-up of Biodiesel Production from crude Palm Oil and effective Use in developing Countries</w:t>
      </w:r>
    </w:p>
    <w:p w14:paraId="6959D404"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nl-BE"/>
        </w:rPr>
        <w:t>154.</w:t>
      </w:r>
      <w:r w:rsidRPr="001441E6">
        <w:rPr>
          <w:noProof/>
          <w:spacing w:val="-3"/>
          <w:lang w:val="nl-BE"/>
        </w:rPr>
        <w:tab/>
        <w:t xml:space="preserve">P. Van Nieuwenhuyse, P. Demaeght, W. Dermauw, M. Khalighi, C.V. Stevens, B. Vanholme, L. Tirry, P. Lümmen, T. Van Leeuwen, Pesticide Biochemistry and Physiology, </w:t>
      </w:r>
      <w:r w:rsidRPr="001441E6">
        <w:rPr>
          <w:noProof/>
          <w:spacing w:val="-3"/>
          <w:u w:val="single"/>
          <w:lang w:val="nl-BE"/>
        </w:rPr>
        <w:t>104</w:t>
      </w:r>
      <w:r w:rsidRPr="001441E6">
        <w:rPr>
          <w:noProof/>
          <w:spacing w:val="-3"/>
          <w:lang w:val="nl-BE"/>
        </w:rPr>
        <w:t xml:space="preserve">, 88 – 95 (2012). </w:t>
      </w:r>
      <w:r w:rsidRPr="001441E6">
        <w:rPr>
          <w:lang w:val="en-US"/>
        </w:rPr>
        <w:t>(IF = 2,111)</w:t>
      </w:r>
    </w:p>
    <w:p w14:paraId="36279231"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On the mode of action of bifenazate: New evidence for a mitochondrial target site</w:t>
      </w:r>
    </w:p>
    <w:p w14:paraId="27203B7E"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153.</w:t>
      </w:r>
      <w:r w:rsidRPr="001441E6">
        <w:rPr>
          <w:noProof/>
          <w:spacing w:val="-3"/>
          <w:lang w:val="en-US"/>
        </w:rPr>
        <w:tab/>
        <w:t xml:space="preserve">K. Ha, J.-C.M. Monbaliu, B. Williams, G.G. Pillai, C. E. Ocampo, M. Zeller, C.V. Stevens, A.R. Katritzky, Org. &amp; Biomol. Chem., </w:t>
      </w:r>
      <w:r w:rsidRPr="001441E6">
        <w:rPr>
          <w:noProof/>
          <w:spacing w:val="-3"/>
          <w:u w:val="single"/>
          <w:lang w:val="en-US"/>
        </w:rPr>
        <w:t>10</w:t>
      </w:r>
      <w:r w:rsidRPr="001441E6">
        <w:rPr>
          <w:noProof/>
          <w:spacing w:val="-3"/>
          <w:lang w:val="en-US"/>
        </w:rPr>
        <w:t xml:space="preserve">, 8055 – 8058 (2012). </w:t>
      </w:r>
      <w:r w:rsidRPr="001441E6">
        <w:rPr>
          <w:lang w:val="en-US"/>
        </w:rPr>
        <w:t>(IF = 3,568)</w:t>
      </w:r>
    </w:p>
    <w:p w14:paraId="1A971483"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A convenient synthesis of difficult medium-sized cyclic Peptides by Staudinger mediated ring-closure</w:t>
      </w:r>
    </w:p>
    <w:p w14:paraId="30FAA0DC"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 xml:space="preserve">152.  J.-C.M. Monbaliu, L.K. Beagle, J. Kovacs, M. Zeller, C.V. Stevens, A.R. Katritzky, RSC Advances, </w:t>
      </w:r>
      <w:r w:rsidRPr="001441E6">
        <w:rPr>
          <w:noProof/>
          <w:spacing w:val="-3"/>
          <w:u w:val="single"/>
          <w:lang w:val="en-US"/>
        </w:rPr>
        <w:t>2</w:t>
      </w:r>
      <w:r w:rsidRPr="001441E6">
        <w:rPr>
          <w:noProof/>
          <w:spacing w:val="-3"/>
          <w:lang w:val="en-US"/>
        </w:rPr>
        <w:t xml:space="preserve">, 8941 – 8945 (2012). </w:t>
      </w:r>
      <w:r w:rsidRPr="001441E6">
        <w:rPr>
          <w:lang w:val="en-US"/>
        </w:rPr>
        <w:t>(IF = 2,562)</w:t>
      </w:r>
    </w:p>
    <w:p w14:paraId="19F9E566"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 xml:space="preserve">En route towards </w:t>
      </w:r>
      <w:r w:rsidRPr="001441E6">
        <w:rPr>
          <w:rFonts w:ascii="Symbol" w:hAnsi="Symbol"/>
          <w:noProof/>
          <w:spacing w:val="-3"/>
          <w:lang w:val="en-US"/>
        </w:rPr>
        <w:t></w:t>
      </w:r>
      <w:r w:rsidRPr="001441E6">
        <w:rPr>
          <w:noProof/>
          <w:spacing w:val="-3"/>
          <w:lang w:val="en-US"/>
        </w:rPr>
        <w:t>-benzotriazolyl nitroso derivatives</w:t>
      </w:r>
    </w:p>
    <w:p w14:paraId="22E24CDA"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 xml:space="preserve">151. </w:t>
      </w:r>
      <w:r w:rsidRPr="001441E6">
        <w:rPr>
          <w:noProof/>
          <w:spacing w:val="-3"/>
          <w:lang w:val="en-US"/>
        </w:rPr>
        <w:tab/>
        <w:t xml:space="preserve">L.K. Beagle, F.K. Hansen, J.-C. M. Monbaliu, M.P. DesRosiers, A.M. Phillips, C.V. Stevens, A.R. Katritzky, Synlett, 2337 – 2340 (2012). </w:t>
      </w:r>
      <w:r w:rsidRPr="001441E6">
        <w:rPr>
          <w:lang w:val="en-US"/>
        </w:rPr>
        <w:t>(IF = 2,655)</w:t>
      </w:r>
    </w:p>
    <w:p w14:paraId="5EAB1605"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Efficient Synthesis of 2,5-Diketopiperazines by Staudinger-Mediated Cyclization</w:t>
      </w:r>
    </w:p>
    <w:p w14:paraId="64789AF3"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150.</w:t>
      </w:r>
      <w:r w:rsidRPr="001441E6">
        <w:rPr>
          <w:noProof/>
          <w:spacing w:val="-3"/>
          <w:lang w:val="en-US"/>
        </w:rPr>
        <w:tab/>
        <w:t xml:space="preserve">F.E.A. Van Waes, J. Drabowicz, A. Cukalovic, C.V. Stevens, Green Chem., </w:t>
      </w:r>
      <w:r w:rsidRPr="001441E6">
        <w:rPr>
          <w:noProof/>
          <w:spacing w:val="-3"/>
          <w:u w:val="single"/>
          <w:lang w:val="en-US"/>
        </w:rPr>
        <w:t>14</w:t>
      </w:r>
      <w:r w:rsidRPr="001441E6">
        <w:rPr>
          <w:noProof/>
          <w:spacing w:val="-3"/>
          <w:lang w:val="en-US"/>
        </w:rPr>
        <w:t xml:space="preserve">, 2776 - 2779 (2012). </w:t>
      </w:r>
      <w:r w:rsidRPr="001441E6">
        <w:rPr>
          <w:lang w:val="en-US"/>
        </w:rPr>
        <w:t>(IF = 6,828)</w:t>
      </w:r>
    </w:p>
    <w:p w14:paraId="01DD5404" w14:textId="77777777" w:rsidR="00C3325E" w:rsidRPr="001441E6" w:rsidRDefault="00C3325E" w:rsidP="00C3325E">
      <w:pPr>
        <w:tabs>
          <w:tab w:val="left" w:pos="-720"/>
          <w:tab w:val="left" w:pos="567"/>
        </w:tabs>
        <w:ind w:left="540"/>
        <w:jc w:val="both"/>
        <w:rPr>
          <w:noProof/>
          <w:spacing w:val="-3"/>
          <w:lang w:val="en-US"/>
        </w:rPr>
      </w:pPr>
      <w:r w:rsidRPr="001441E6">
        <w:rPr>
          <w:noProof/>
          <w:spacing w:val="-3"/>
          <w:lang w:val="en-US"/>
        </w:rPr>
        <w:tab/>
        <w:t>Efficient and catalyst-free condensation of acid chlorides and alcohols using continuous flow.</w:t>
      </w:r>
    </w:p>
    <w:p w14:paraId="22ECDAF9" w14:textId="77777777" w:rsidR="00C3325E" w:rsidRPr="001441E6" w:rsidRDefault="00C3325E" w:rsidP="00C3325E">
      <w:pPr>
        <w:tabs>
          <w:tab w:val="left" w:pos="-720"/>
          <w:tab w:val="left" w:pos="540"/>
        </w:tabs>
        <w:ind w:left="540" w:hanging="540"/>
        <w:jc w:val="both"/>
        <w:rPr>
          <w:lang w:val="en-US"/>
        </w:rPr>
      </w:pPr>
      <w:r w:rsidRPr="001441E6">
        <w:rPr>
          <w:noProof/>
          <w:spacing w:val="-3"/>
          <w:lang w:val="en-US"/>
        </w:rPr>
        <w:t>149.</w:t>
      </w:r>
      <w:r w:rsidRPr="001441E6">
        <w:rPr>
          <w:noProof/>
          <w:spacing w:val="-3"/>
          <w:lang w:val="en-US"/>
        </w:rPr>
        <w:tab/>
        <w:t xml:space="preserve">A. Cukalovic, J.-C.M. Monbaliu, G.J. Heynderickx, C.V. Stevens, J. Flow Chem., </w:t>
      </w:r>
      <w:r w:rsidRPr="001441E6">
        <w:rPr>
          <w:noProof/>
          <w:spacing w:val="-3"/>
          <w:u w:val="single"/>
          <w:lang w:val="en-US"/>
        </w:rPr>
        <w:t>2</w:t>
      </w:r>
      <w:r w:rsidRPr="001441E6">
        <w:rPr>
          <w:noProof/>
          <w:spacing w:val="-3"/>
          <w:lang w:val="en-US"/>
        </w:rPr>
        <w:t xml:space="preserve">, 43 -46 (2012). </w:t>
      </w:r>
      <w:r w:rsidRPr="001441E6">
        <w:rPr>
          <w:lang w:val="en-US"/>
        </w:rPr>
        <w:t>(IF = 4,091)</w:t>
      </w:r>
    </w:p>
    <w:p w14:paraId="73993ACD" w14:textId="77777777" w:rsidR="00C3325E" w:rsidRPr="001441E6" w:rsidRDefault="00C3325E" w:rsidP="00C3325E">
      <w:pPr>
        <w:tabs>
          <w:tab w:val="left" w:pos="-720"/>
          <w:tab w:val="left" w:pos="567"/>
        </w:tabs>
        <w:jc w:val="both"/>
        <w:rPr>
          <w:noProof/>
          <w:spacing w:val="-3"/>
          <w:lang w:val="en-US"/>
        </w:rPr>
      </w:pPr>
      <w:r w:rsidRPr="001441E6">
        <w:rPr>
          <w:noProof/>
          <w:spacing w:val="-3"/>
          <w:lang w:val="en-US"/>
        </w:rPr>
        <w:tab/>
        <w:t>User friendly and flexible Kiliani reaction on Ketoses using Microreaction Technology.</w:t>
      </w:r>
    </w:p>
    <w:p w14:paraId="5871D217" w14:textId="77777777" w:rsidR="00C3325E" w:rsidRPr="001441E6" w:rsidRDefault="00C3325E" w:rsidP="00C3325E">
      <w:pPr>
        <w:tabs>
          <w:tab w:val="left" w:pos="-720"/>
          <w:tab w:val="left" w:pos="426"/>
        </w:tabs>
        <w:ind w:left="567" w:hanging="567"/>
        <w:jc w:val="both"/>
        <w:rPr>
          <w:noProof/>
          <w:spacing w:val="-3"/>
          <w:lang w:val="en-US"/>
        </w:rPr>
      </w:pPr>
      <w:r w:rsidRPr="001441E6">
        <w:rPr>
          <w:noProof/>
          <w:spacing w:val="-3"/>
          <w:lang w:val="en-US"/>
        </w:rPr>
        <w:t>148.</w:t>
      </w:r>
      <w:r w:rsidRPr="001441E6">
        <w:rPr>
          <w:noProof/>
          <w:spacing w:val="-3"/>
          <w:lang w:val="en-US"/>
        </w:rPr>
        <w:tab/>
      </w:r>
      <w:r w:rsidRPr="001441E6">
        <w:rPr>
          <w:noProof/>
          <w:spacing w:val="-3"/>
          <w:lang w:val="en-US"/>
        </w:rPr>
        <w:tab/>
        <w:t xml:space="preserve">B.I. Roman, T. De Ryck, L. Dierickx, B.W.A. Vanhoecke, A.R. Katritzky, M. Bracke, C.V. Stevens, Bioorg. Med. Chem., </w:t>
      </w:r>
      <w:r w:rsidRPr="001441E6">
        <w:rPr>
          <w:noProof/>
          <w:spacing w:val="-3"/>
          <w:u w:val="single"/>
          <w:lang w:val="en-US"/>
        </w:rPr>
        <w:t xml:space="preserve"> 20</w:t>
      </w:r>
      <w:r w:rsidRPr="001441E6">
        <w:rPr>
          <w:noProof/>
          <w:spacing w:val="-3"/>
          <w:lang w:val="en-US"/>
        </w:rPr>
        <w:t>, 4812 – 4819 (2012).</w:t>
      </w:r>
      <w:r w:rsidRPr="001441E6">
        <w:rPr>
          <w:lang w:val="en-US"/>
        </w:rPr>
        <w:t xml:space="preserve"> (IF = 2,903)</w:t>
      </w:r>
    </w:p>
    <w:p w14:paraId="2195B3DE"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Exploration of the SAR of anti-invasive chalcones: Synthesis and biological evaluation of conformationally restricted anaologues</w:t>
      </w:r>
    </w:p>
    <w:p w14:paraId="07221AA0" w14:textId="77777777" w:rsidR="00C3325E" w:rsidRPr="001441E6" w:rsidRDefault="00C3325E" w:rsidP="00C3325E">
      <w:pPr>
        <w:tabs>
          <w:tab w:val="left" w:pos="-720"/>
          <w:tab w:val="left" w:pos="540"/>
          <w:tab w:val="center" w:pos="4890"/>
        </w:tabs>
        <w:ind w:left="540" w:hanging="540"/>
        <w:jc w:val="both"/>
        <w:rPr>
          <w:lang w:val="en-US"/>
        </w:rPr>
      </w:pPr>
      <w:r w:rsidRPr="001441E6">
        <w:rPr>
          <w:lang w:val="nl-BE"/>
        </w:rPr>
        <w:t xml:space="preserve">147. C. </w:t>
      </w:r>
      <w:proofErr w:type="spellStart"/>
      <w:r w:rsidRPr="001441E6">
        <w:rPr>
          <w:lang w:val="nl-BE"/>
        </w:rPr>
        <w:t>Maton</w:t>
      </w:r>
      <w:proofErr w:type="spellEnd"/>
      <w:r w:rsidRPr="001441E6">
        <w:rPr>
          <w:lang w:val="nl-BE"/>
        </w:rPr>
        <w:t xml:space="preserve">, N. De Vos, B.I. Roman, E. </w:t>
      </w:r>
      <w:proofErr w:type="spellStart"/>
      <w:r w:rsidRPr="001441E6">
        <w:rPr>
          <w:lang w:val="nl-BE"/>
        </w:rPr>
        <w:t>Vanecht</w:t>
      </w:r>
      <w:proofErr w:type="spellEnd"/>
      <w:r w:rsidRPr="001441E6">
        <w:rPr>
          <w:lang w:val="nl-BE"/>
        </w:rPr>
        <w:t xml:space="preserve">, N.R. Brooks, K. Binnemans, S. </w:t>
      </w:r>
      <w:proofErr w:type="spellStart"/>
      <w:r w:rsidRPr="001441E6">
        <w:rPr>
          <w:lang w:val="nl-BE"/>
        </w:rPr>
        <w:t>Schaltin</w:t>
      </w:r>
      <w:proofErr w:type="spellEnd"/>
      <w:r w:rsidRPr="001441E6">
        <w:rPr>
          <w:lang w:val="nl-BE"/>
        </w:rPr>
        <w:t xml:space="preserve">, J. </w:t>
      </w:r>
      <w:proofErr w:type="spellStart"/>
      <w:r w:rsidRPr="001441E6">
        <w:rPr>
          <w:lang w:val="nl-BE"/>
        </w:rPr>
        <w:t>Fransaer</w:t>
      </w:r>
      <w:proofErr w:type="spellEnd"/>
      <w:r w:rsidRPr="001441E6">
        <w:rPr>
          <w:lang w:val="nl-BE"/>
        </w:rPr>
        <w:t xml:space="preserve">, C.V. Stevens, </w:t>
      </w:r>
      <w:proofErr w:type="spellStart"/>
      <w:r w:rsidRPr="001441E6">
        <w:rPr>
          <w:lang w:val="nl-BE"/>
        </w:rPr>
        <w:t>ChemPhysChem</w:t>
      </w:r>
      <w:proofErr w:type="spellEnd"/>
      <w:r w:rsidRPr="001441E6">
        <w:rPr>
          <w:lang w:val="nl-BE"/>
        </w:rPr>
        <w:t xml:space="preserve">., </w:t>
      </w:r>
      <w:r w:rsidRPr="001441E6">
        <w:rPr>
          <w:u w:val="single"/>
          <w:lang w:val="nl-BE"/>
        </w:rPr>
        <w:t>13</w:t>
      </w:r>
      <w:r w:rsidRPr="001441E6">
        <w:rPr>
          <w:lang w:val="nl-BE"/>
        </w:rPr>
        <w:t xml:space="preserve">, 3146 – 3157 (2012). </w:t>
      </w:r>
      <w:r w:rsidRPr="001441E6">
        <w:rPr>
          <w:lang w:val="en-US"/>
        </w:rPr>
        <w:t>(IF = 3,349)</w:t>
      </w:r>
    </w:p>
    <w:p w14:paraId="426430D6" w14:textId="77777777" w:rsidR="00C3325E" w:rsidRPr="001441E6" w:rsidRDefault="00C3325E" w:rsidP="00C3325E">
      <w:pPr>
        <w:tabs>
          <w:tab w:val="left" w:pos="-720"/>
          <w:tab w:val="left" w:pos="540"/>
          <w:tab w:val="center" w:pos="4890"/>
        </w:tabs>
        <w:ind w:left="540" w:hanging="540"/>
        <w:jc w:val="both"/>
        <w:rPr>
          <w:lang w:val="en-US"/>
        </w:rPr>
      </w:pPr>
      <w:r w:rsidRPr="001441E6">
        <w:rPr>
          <w:lang w:val="en-US"/>
        </w:rPr>
        <w:tab/>
        <w:t xml:space="preserve">Continuous Synthesis of </w:t>
      </w:r>
      <w:proofErr w:type="spellStart"/>
      <w:r w:rsidRPr="001441E6">
        <w:rPr>
          <w:lang w:val="en-US"/>
        </w:rPr>
        <w:t>peralkylated</w:t>
      </w:r>
      <w:proofErr w:type="spellEnd"/>
      <w:r w:rsidRPr="001441E6">
        <w:rPr>
          <w:lang w:val="en-US"/>
        </w:rPr>
        <w:t xml:space="preserve"> </w:t>
      </w:r>
      <w:proofErr w:type="spellStart"/>
      <w:r w:rsidRPr="001441E6">
        <w:rPr>
          <w:lang w:val="en-US"/>
        </w:rPr>
        <w:t>Imidazoles</w:t>
      </w:r>
      <w:proofErr w:type="spellEnd"/>
      <w:r w:rsidRPr="001441E6">
        <w:rPr>
          <w:lang w:val="en-US"/>
        </w:rPr>
        <w:t xml:space="preserve"> ant their transformation into Ionic Liquids with improved (electro)chemical Stabilities</w:t>
      </w:r>
    </w:p>
    <w:p w14:paraId="18B24AE0" w14:textId="77777777" w:rsidR="00C3325E" w:rsidRPr="001441E6" w:rsidRDefault="00C3325E" w:rsidP="00C3325E">
      <w:pPr>
        <w:tabs>
          <w:tab w:val="left" w:pos="-720"/>
          <w:tab w:val="left" w:pos="540"/>
          <w:tab w:val="center" w:pos="4890"/>
        </w:tabs>
        <w:ind w:left="540" w:hanging="540"/>
        <w:jc w:val="both"/>
        <w:rPr>
          <w:lang w:val="en-US"/>
        </w:rPr>
      </w:pPr>
      <w:r w:rsidRPr="001441E6">
        <w:rPr>
          <w:lang w:val="en-US"/>
        </w:rPr>
        <w:t xml:space="preserve">146. T.S.A. </w:t>
      </w:r>
      <w:proofErr w:type="spellStart"/>
      <w:r w:rsidRPr="001441E6">
        <w:rPr>
          <w:lang w:val="en-US"/>
        </w:rPr>
        <w:t>Heugebaert</w:t>
      </w:r>
      <w:proofErr w:type="spellEnd"/>
      <w:r w:rsidRPr="001441E6">
        <w:rPr>
          <w:lang w:val="en-US"/>
        </w:rPr>
        <w:t xml:space="preserve">, B.I. Roman, C.V. Stevens, Chem. Soc. Rev., </w:t>
      </w:r>
      <w:r w:rsidRPr="001441E6">
        <w:rPr>
          <w:u w:val="single"/>
          <w:lang w:val="en-US"/>
        </w:rPr>
        <w:t>41</w:t>
      </w:r>
      <w:r w:rsidRPr="001441E6">
        <w:rPr>
          <w:lang w:val="en-US"/>
        </w:rPr>
        <w:t>, 5626-5640 (2012). (IF = 24,892)</w:t>
      </w:r>
    </w:p>
    <w:p w14:paraId="0AEF31A5" w14:textId="77777777" w:rsidR="00C3325E" w:rsidRPr="001441E6" w:rsidRDefault="00C3325E" w:rsidP="00C3325E">
      <w:pPr>
        <w:tabs>
          <w:tab w:val="left" w:pos="-720"/>
          <w:tab w:val="left" w:pos="540"/>
          <w:tab w:val="center" w:pos="4890"/>
        </w:tabs>
        <w:ind w:left="540" w:hanging="540"/>
        <w:jc w:val="both"/>
        <w:rPr>
          <w:lang w:val="en-US"/>
        </w:rPr>
      </w:pPr>
      <w:r w:rsidRPr="001441E6">
        <w:rPr>
          <w:lang w:val="en-US"/>
        </w:rPr>
        <w:tab/>
        <w:t xml:space="preserve">Synthesis of </w:t>
      </w:r>
      <w:proofErr w:type="spellStart"/>
      <w:r w:rsidRPr="001441E6">
        <w:rPr>
          <w:lang w:val="en-US"/>
        </w:rPr>
        <w:t>Isoindoles</w:t>
      </w:r>
      <w:proofErr w:type="spellEnd"/>
      <w:r w:rsidRPr="001441E6">
        <w:rPr>
          <w:lang w:val="en-US"/>
        </w:rPr>
        <w:t xml:space="preserve"> and related Iso-condensed heteroaromatic Pyrroles</w:t>
      </w:r>
    </w:p>
    <w:p w14:paraId="1550383F" w14:textId="77777777" w:rsidR="00C3325E" w:rsidRPr="001441E6" w:rsidRDefault="00C3325E" w:rsidP="00C3325E">
      <w:pPr>
        <w:tabs>
          <w:tab w:val="left" w:pos="-720"/>
          <w:tab w:val="left" w:pos="540"/>
          <w:tab w:val="center" w:pos="4890"/>
        </w:tabs>
        <w:ind w:left="540" w:hanging="540"/>
        <w:jc w:val="both"/>
        <w:rPr>
          <w:lang w:val="en-US"/>
        </w:rPr>
      </w:pPr>
      <w:r w:rsidRPr="001441E6">
        <w:rPr>
          <w:lang w:val="en-US"/>
        </w:rPr>
        <w:t xml:space="preserve">145. E. De </w:t>
      </w:r>
      <w:proofErr w:type="spellStart"/>
      <w:r w:rsidRPr="001441E6">
        <w:rPr>
          <w:lang w:val="en-US"/>
        </w:rPr>
        <w:t>Gussem</w:t>
      </w:r>
      <w:proofErr w:type="spellEnd"/>
      <w:r w:rsidRPr="001441E6">
        <w:rPr>
          <w:lang w:val="en-US"/>
        </w:rPr>
        <w:t xml:space="preserve">, P. </w:t>
      </w:r>
      <w:proofErr w:type="spellStart"/>
      <w:r w:rsidRPr="001441E6">
        <w:rPr>
          <w:lang w:val="en-US"/>
        </w:rPr>
        <w:t>Bultinck</w:t>
      </w:r>
      <w:proofErr w:type="spellEnd"/>
      <w:r w:rsidRPr="001441E6">
        <w:rPr>
          <w:lang w:val="en-US"/>
        </w:rPr>
        <w:t xml:space="preserve">, M. </w:t>
      </w:r>
      <w:proofErr w:type="spellStart"/>
      <w:r w:rsidRPr="001441E6">
        <w:rPr>
          <w:lang w:val="en-US"/>
        </w:rPr>
        <w:t>Feledziak</w:t>
      </w:r>
      <w:proofErr w:type="spellEnd"/>
      <w:r w:rsidRPr="001441E6">
        <w:rPr>
          <w:lang w:val="en-US"/>
        </w:rPr>
        <w:t>, J. Marchand-</w:t>
      </w:r>
      <w:proofErr w:type="spellStart"/>
      <w:r w:rsidRPr="001441E6">
        <w:rPr>
          <w:lang w:val="en-US"/>
        </w:rPr>
        <w:t>Brynaert</w:t>
      </w:r>
      <w:proofErr w:type="spellEnd"/>
      <w:r w:rsidRPr="001441E6">
        <w:rPr>
          <w:lang w:val="en-US"/>
        </w:rPr>
        <w:t xml:space="preserve">, C.V. Stevens, W. </w:t>
      </w:r>
      <w:proofErr w:type="spellStart"/>
      <w:r w:rsidRPr="001441E6">
        <w:rPr>
          <w:lang w:val="en-US"/>
        </w:rPr>
        <w:t>Herrebout</w:t>
      </w:r>
      <w:proofErr w:type="spellEnd"/>
      <w:r w:rsidRPr="001441E6">
        <w:rPr>
          <w:lang w:val="en-US"/>
        </w:rPr>
        <w:t>, Physical Chemistry Chemical Physics, 14, 8562 – 8571 (2012). (IF = 3,829)</w:t>
      </w:r>
    </w:p>
    <w:p w14:paraId="418A904B" w14:textId="77777777" w:rsidR="00C3325E" w:rsidRPr="001441E6" w:rsidRDefault="00C3325E" w:rsidP="00C3325E">
      <w:pPr>
        <w:tabs>
          <w:tab w:val="left" w:pos="-720"/>
          <w:tab w:val="left" w:pos="540"/>
        </w:tabs>
        <w:ind w:left="540" w:hanging="540"/>
        <w:jc w:val="both"/>
        <w:rPr>
          <w:lang w:val="en-US"/>
        </w:rPr>
      </w:pPr>
      <w:r w:rsidRPr="001441E6">
        <w:rPr>
          <w:lang w:val="en-US"/>
        </w:rPr>
        <w:tab/>
        <w:t xml:space="preserve">Vibrational Circular Dichroism versus Optical Rotation Dispersion and Electronic Circular Dichroism for </w:t>
      </w:r>
      <w:proofErr w:type="spellStart"/>
      <w:r w:rsidRPr="001441E6">
        <w:rPr>
          <w:lang w:val="en-US"/>
        </w:rPr>
        <w:t>diastereoisomers</w:t>
      </w:r>
      <w:proofErr w:type="spellEnd"/>
      <w:r w:rsidRPr="001441E6">
        <w:rPr>
          <w:lang w:val="en-US"/>
        </w:rPr>
        <w:t>: the stereochemistry of 3-(1´-hydroxyethyl)-1-(3´-phenylpropanoyl)-azetidine-2-one</w:t>
      </w:r>
    </w:p>
    <w:p w14:paraId="7BCE6B0E" w14:textId="77777777" w:rsidR="00C3325E" w:rsidRPr="001441E6" w:rsidRDefault="00C3325E" w:rsidP="00C3325E">
      <w:pPr>
        <w:tabs>
          <w:tab w:val="left" w:pos="-720"/>
          <w:tab w:val="left" w:pos="540"/>
        </w:tabs>
        <w:ind w:left="540" w:hanging="540"/>
        <w:jc w:val="both"/>
        <w:rPr>
          <w:lang w:val="en-US"/>
        </w:rPr>
      </w:pPr>
      <w:r w:rsidRPr="001441E6">
        <w:rPr>
          <w:lang w:val="en-US"/>
        </w:rPr>
        <w:lastRenderedPageBreak/>
        <w:t>144.</w:t>
      </w:r>
      <w:r w:rsidRPr="001441E6">
        <w:rPr>
          <w:lang w:val="en-US"/>
        </w:rPr>
        <w:tab/>
        <w:t xml:space="preserve">K. Ha, M. </w:t>
      </w:r>
      <w:proofErr w:type="spellStart"/>
      <w:r w:rsidRPr="001441E6">
        <w:rPr>
          <w:lang w:val="en-US"/>
        </w:rPr>
        <w:t>Chahar</w:t>
      </w:r>
      <w:proofErr w:type="spellEnd"/>
      <w:r w:rsidRPr="001441E6">
        <w:rPr>
          <w:lang w:val="en-US"/>
        </w:rPr>
        <w:t xml:space="preserve">, J.-C. </w:t>
      </w:r>
      <w:proofErr w:type="spellStart"/>
      <w:r w:rsidRPr="001441E6">
        <w:rPr>
          <w:lang w:val="en-US"/>
        </w:rPr>
        <w:t>Monbaliu</w:t>
      </w:r>
      <w:proofErr w:type="spellEnd"/>
      <w:r w:rsidRPr="001441E6">
        <w:rPr>
          <w:lang w:val="en-US"/>
        </w:rPr>
        <w:t xml:space="preserve">, E. </w:t>
      </w:r>
      <w:proofErr w:type="spellStart"/>
      <w:r w:rsidRPr="001441E6">
        <w:rPr>
          <w:lang w:val="en-US"/>
        </w:rPr>
        <w:t>Todadze</w:t>
      </w:r>
      <w:proofErr w:type="spellEnd"/>
      <w:r w:rsidRPr="001441E6">
        <w:rPr>
          <w:lang w:val="en-US"/>
        </w:rPr>
        <w:t xml:space="preserve">, F.K. Hansen, A.O. </w:t>
      </w:r>
      <w:proofErr w:type="spellStart"/>
      <w:r w:rsidRPr="001441E6">
        <w:rPr>
          <w:lang w:val="en-US"/>
        </w:rPr>
        <w:t>Oliferenko</w:t>
      </w:r>
      <w:proofErr w:type="spellEnd"/>
      <w:r w:rsidRPr="001441E6">
        <w:rPr>
          <w:lang w:val="en-US"/>
        </w:rPr>
        <w:t xml:space="preserve">, C.E. Ocampo, D. </w:t>
      </w:r>
      <w:proofErr w:type="spellStart"/>
      <w:r w:rsidRPr="001441E6">
        <w:rPr>
          <w:lang w:val="en-US"/>
        </w:rPr>
        <w:t>Leino</w:t>
      </w:r>
      <w:proofErr w:type="spellEnd"/>
      <w:r w:rsidRPr="001441E6">
        <w:rPr>
          <w:lang w:val="en-US"/>
        </w:rPr>
        <w:t xml:space="preserve">, A. </w:t>
      </w:r>
      <w:proofErr w:type="spellStart"/>
      <w:r w:rsidRPr="001441E6">
        <w:rPr>
          <w:lang w:val="en-US"/>
        </w:rPr>
        <w:t>Lillicotch</w:t>
      </w:r>
      <w:proofErr w:type="spellEnd"/>
      <w:r w:rsidRPr="001441E6">
        <w:rPr>
          <w:lang w:val="en-US"/>
        </w:rPr>
        <w:t xml:space="preserve">, C.V. Stevens, A.R. </w:t>
      </w:r>
      <w:proofErr w:type="spellStart"/>
      <w:r w:rsidRPr="001441E6">
        <w:rPr>
          <w:lang w:val="en-US"/>
        </w:rPr>
        <w:t>Katritzky</w:t>
      </w:r>
      <w:proofErr w:type="spellEnd"/>
      <w:r w:rsidRPr="001441E6">
        <w:rPr>
          <w:lang w:val="en-US"/>
        </w:rPr>
        <w:t xml:space="preserve">, J. Org. Chem., </w:t>
      </w:r>
      <w:r w:rsidRPr="001441E6">
        <w:rPr>
          <w:u w:val="single"/>
          <w:lang w:val="en-US"/>
        </w:rPr>
        <w:t>77</w:t>
      </w:r>
      <w:r w:rsidRPr="001441E6">
        <w:rPr>
          <w:lang w:val="en-US"/>
        </w:rPr>
        <w:t>, 2637 – 2648 (2012). (IF = 4,564)</w:t>
      </w:r>
    </w:p>
    <w:p w14:paraId="38EDE1CF" w14:textId="77777777" w:rsidR="00C3325E" w:rsidRPr="001441E6" w:rsidRDefault="00C3325E" w:rsidP="00C3325E">
      <w:pPr>
        <w:tabs>
          <w:tab w:val="left" w:pos="-720"/>
          <w:tab w:val="left" w:pos="540"/>
        </w:tabs>
        <w:ind w:left="540" w:hanging="540"/>
        <w:jc w:val="both"/>
        <w:rPr>
          <w:lang w:val="en-US"/>
        </w:rPr>
      </w:pPr>
      <w:r w:rsidRPr="001441E6">
        <w:rPr>
          <w:lang w:val="en-US"/>
        </w:rPr>
        <w:tab/>
        <w:t>Long-Range Intramolecular S-N Acyl Migration: A Study of the Formation of Native Peptide Analogues via 13-, 15-, and 16-Membered Cyclic Transition States</w:t>
      </w:r>
    </w:p>
    <w:p w14:paraId="18FCA76E" w14:textId="77777777" w:rsidR="00C3325E" w:rsidRPr="001441E6" w:rsidRDefault="00C3325E" w:rsidP="00C3325E">
      <w:pPr>
        <w:tabs>
          <w:tab w:val="left" w:pos="-720"/>
          <w:tab w:val="left" w:pos="540"/>
        </w:tabs>
        <w:ind w:left="540" w:hanging="540"/>
        <w:jc w:val="both"/>
        <w:rPr>
          <w:lang w:val="en-US"/>
        </w:rPr>
      </w:pPr>
      <w:r w:rsidRPr="001441E6">
        <w:rPr>
          <w:lang w:val="en-US"/>
        </w:rPr>
        <w:t>143.</w:t>
      </w:r>
      <w:r w:rsidRPr="001441E6">
        <w:rPr>
          <w:lang w:val="en-US"/>
        </w:rPr>
        <w:tab/>
        <w:t xml:space="preserve">J.-C. </w:t>
      </w:r>
      <w:proofErr w:type="spellStart"/>
      <w:r w:rsidRPr="001441E6">
        <w:rPr>
          <w:lang w:val="en-US"/>
        </w:rPr>
        <w:t>Monbaliu</w:t>
      </w:r>
      <w:proofErr w:type="spellEnd"/>
      <w:r w:rsidRPr="001441E6">
        <w:rPr>
          <w:lang w:val="en-US"/>
        </w:rPr>
        <w:t xml:space="preserve">, F.K. Hansen, L.K. Beagle, M.J. </w:t>
      </w:r>
      <w:proofErr w:type="spellStart"/>
      <w:r w:rsidRPr="001441E6">
        <w:rPr>
          <w:lang w:val="en-US"/>
        </w:rPr>
        <w:t>Panzner</w:t>
      </w:r>
      <w:proofErr w:type="spellEnd"/>
      <w:r w:rsidRPr="001441E6">
        <w:rPr>
          <w:lang w:val="en-US"/>
        </w:rPr>
        <w:t xml:space="preserve">, P.J. Steel, E. </w:t>
      </w:r>
      <w:proofErr w:type="spellStart"/>
      <w:r w:rsidRPr="001441E6">
        <w:rPr>
          <w:lang w:val="en-US"/>
        </w:rPr>
        <w:t>Todadze</w:t>
      </w:r>
      <w:proofErr w:type="spellEnd"/>
      <w:r w:rsidRPr="001441E6">
        <w:rPr>
          <w:lang w:val="en-US"/>
        </w:rPr>
        <w:t xml:space="preserve">, C.V. Stevens, A.R. </w:t>
      </w:r>
      <w:proofErr w:type="spellStart"/>
      <w:r w:rsidRPr="001441E6">
        <w:rPr>
          <w:lang w:val="en-US"/>
        </w:rPr>
        <w:t>Katritzky</w:t>
      </w:r>
      <w:proofErr w:type="spellEnd"/>
      <w:r w:rsidRPr="001441E6">
        <w:rPr>
          <w:lang w:val="en-US"/>
        </w:rPr>
        <w:t xml:space="preserve">, Chem. Eur. J., </w:t>
      </w:r>
      <w:r w:rsidRPr="001441E6">
        <w:rPr>
          <w:u w:val="single"/>
          <w:lang w:val="en-US"/>
        </w:rPr>
        <w:t>18</w:t>
      </w:r>
      <w:r w:rsidRPr="001441E6">
        <w:rPr>
          <w:lang w:val="en-US"/>
        </w:rPr>
        <w:t>, 2632 - 2638 (2012). (IF = 5,831)</w:t>
      </w:r>
    </w:p>
    <w:p w14:paraId="2FAFE9A6" w14:textId="77777777" w:rsidR="00C3325E" w:rsidRPr="001441E6" w:rsidRDefault="00C3325E" w:rsidP="00C3325E">
      <w:pPr>
        <w:tabs>
          <w:tab w:val="left" w:pos="-720"/>
          <w:tab w:val="left" w:pos="540"/>
        </w:tabs>
        <w:ind w:left="540" w:hanging="540"/>
        <w:jc w:val="both"/>
        <w:rPr>
          <w:lang w:val="en-US"/>
        </w:rPr>
      </w:pPr>
      <w:r w:rsidRPr="001441E6">
        <w:rPr>
          <w:lang w:val="en-US"/>
        </w:rPr>
        <w:tab/>
        <w:t xml:space="preserve">A new Benzotriazole-mediated </w:t>
      </w:r>
      <w:proofErr w:type="spellStart"/>
      <w:r w:rsidRPr="001441E6">
        <w:rPr>
          <w:lang w:val="en-US"/>
        </w:rPr>
        <w:t>stereoflexible</w:t>
      </w:r>
      <w:proofErr w:type="spellEnd"/>
      <w:r w:rsidRPr="001441E6">
        <w:rPr>
          <w:lang w:val="en-US"/>
        </w:rPr>
        <w:t xml:space="preserve"> Gateway to Hetero-2,5-diketopiperazines</w:t>
      </w:r>
    </w:p>
    <w:p w14:paraId="0AA3521C" w14:textId="77777777" w:rsidR="00C3325E" w:rsidRPr="001441E6" w:rsidRDefault="00C3325E" w:rsidP="00C3325E">
      <w:pPr>
        <w:tabs>
          <w:tab w:val="left" w:pos="-720"/>
          <w:tab w:val="left" w:pos="540"/>
        </w:tabs>
        <w:ind w:left="540" w:hanging="540"/>
        <w:jc w:val="both"/>
        <w:rPr>
          <w:lang w:val="en-US"/>
        </w:rPr>
      </w:pPr>
      <w:r w:rsidRPr="001441E6">
        <w:rPr>
          <w:lang w:val="en-US"/>
        </w:rPr>
        <w:t>142.</w:t>
      </w:r>
      <w:r w:rsidRPr="001441E6">
        <w:rPr>
          <w:lang w:val="en-US"/>
        </w:rPr>
        <w:tab/>
        <w:t xml:space="preserve">T.S.A. </w:t>
      </w:r>
      <w:proofErr w:type="spellStart"/>
      <w:r w:rsidRPr="001441E6">
        <w:rPr>
          <w:lang w:val="en-US"/>
        </w:rPr>
        <w:t>Heugebaert</w:t>
      </w:r>
      <w:proofErr w:type="spellEnd"/>
      <w:r w:rsidRPr="001441E6">
        <w:rPr>
          <w:lang w:val="en-US"/>
        </w:rPr>
        <w:t xml:space="preserve">, S. De Corte, T. Sabbe, T. </w:t>
      </w:r>
      <w:proofErr w:type="spellStart"/>
      <w:r w:rsidRPr="001441E6">
        <w:rPr>
          <w:lang w:val="en-US"/>
        </w:rPr>
        <w:t>Hennebel</w:t>
      </w:r>
      <w:proofErr w:type="spellEnd"/>
      <w:r w:rsidRPr="001441E6">
        <w:rPr>
          <w:lang w:val="en-US"/>
        </w:rPr>
        <w:t xml:space="preserve">, W. Verstraete, N. Boon, C.V. Stevens, Tetrahedron Lett., </w:t>
      </w:r>
      <w:r w:rsidRPr="001441E6">
        <w:rPr>
          <w:u w:val="single"/>
          <w:lang w:val="en-US"/>
        </w:rPr>
        <w:t>53</w:t>
      </w:r>
      <w:r w:rsidRPr="001441E6">
        <w:rPr>
          <w:lang w:val="en-US"/>
        </w:rPr>
        <w:t>, 1410 – 1412 (2012). (IF = 2,397)</w:t>
      </w:r>
    </w:p>
    <w:p w14:paraId="3691B69E" w14:textId="77777777" w:rsidR="00C3325E" w:rsidRPr="001441E6" w:rsidRDefault="00C3325E" w:rsidP="00C3325E">
      <w:pPr>
        <w:tabs>
          <w:tab w:val="left" w:pos="-720"/>
          <w:tab w:val="left" w:pos="540"/>
        </w:tabs>
        <w:ind w:left="540" w:hanging="540"/>
        <w:jc w:val="both"/>
        <w:rPr>
          <w:lang w:val="en-US"/>
        </w:rPr>
      </w:pPr>
      <w:r w:rsidRPr="001441E6">
        <w:rPr>
          <w:lang w:val="en-US"/>
        </w:rPr>
        <w:tab/>
      </w:r>
      <w:proofErr w:type="spellStart"/>
      <w:r w:rsidRPr="001441E6">
        <w:rPr>
          <w:lang w:val="en-US"/>
        </w:rPr>
        <w:t>Biodeposited</w:t>
      </w:r>
      <w:proofErr w:type="spellEnd"/>
      <w:r w:rsidRPr="001441E6">
        <w:rPr>
          <w:lang w:val="en-US"/>
        </w:rPr>
        <w:t xml:space="preserve"> Pd/Au bimetallic Nanoparticles as a novel Suzuki Catalyst</w:t>
      </w:r>
    </w:p>
    <w:p w14:paraId="0F1798F4" w14:textId="77777777" w:rsidR="00C3325E" w:rsidRPr="001441E6" w:rsidRDefault="00C3325E" w:rsidP="00C3325E">
      <w:pPr>
        <w:tabs>
          <w:tab w:val="left" w:pos="-720"/>
          <w:tab w:val="left" w:pos="540"/>
        </w:tabs>
        <w:ind w:left="540" w:hanging="540"/>
        <w:jc w:val="both"/>
        <w:rPr>
          <w:lang w:val="en-US"/>
        </w:rPr>
      </w:pPr>
      <w:r w:rsidRPr="001441E6">
        <w:rPr>
          <w:lang w:val="en-US"/>
        </w:rPr>
        <w:t>141.</w:t>
      </w:r>
      <w:r w:rsidRPr="001441E6">
        <w:rPr>
          <w:lang w:val="en-US"/>
        </w:rPr>
        <w:tab/>
        <w:t xml:space="preserve">V. </w:t>
      </w:r>
      <w:proofErr w:type="spellStart"/>
      <w:r w:rsidRPr="001441E6">
        <w:rPr>
          <w:lang w:val="en-US"/>
        </w:rPr>
        <w:t>Vandermeulen</w:t>
      </w:r>
      <w:proofErr w:type="spellEnd"/>
      <w:r w:rsidRPr="001441E6">
        <w:rPr>
          <w:lang w:val="en-US"/>
        </w:rPr>
        <w:t xml:space="preserve">, M. Van der Steen, C.V. Stevens, G. Van Huylenbroeck, Biofpr, </w:t>
      </w:r>
      <w:r w:rsidRPr="001441E6">
        <w:rPr>
          <w:u w:val="single"/>
          <w:lang w:val="en-US"/>
        </w:rPr>
        <w:t>6</w:t>
      </w:r>
      <w:r w:rsidRPr="001441E6">
        <w:rPr>
          <w:lang w:val="en-US"/>
        </w:rPr>
        <w:t>, 453 - 464 (2012). (IF = 4,035)</w:t>
      </w:r>
    </w:p>
    <w:p w14:paraId="17537C0B" w14:textId="77777777" w:rsidR="00C3325E" w:rsidRPr="001441E6" w:rsidRDefault="00C3325E" w:rsidP="00C3325E">
      <w:pPr>
        <w:tabs>
          <w:tab w:val="left" w:pos="-720"/>
          <w:tab w:val="left" w:pos="540"/>
        </w:tabs>
        <w:ind w:left="540" w:hanging="540"/>
        <w:jc w:val="both"/>
        <w:rPr>
          <w:lang w:val="en-US"/>
        </w:rPr>
      </w:pPr>
      <w:r w:rsidRPr="001441E6">
        <w:rPr>
          <w:lang w:val="en-US"/>
        </w:rPr>
        <w:tab/>
        <w:t xml:space="preserve">Industry Expectations regarding the Transition toward a </w:t>
      </w:r>
      <w:proofErr w:type="spellStart"/>
      <w:r w:rsidRPr="001441E6">
        <w:rPr>
          <w:lang w:val="en-US"/>
        </w:rPr>
        <w:t>Biobased</w:t>
      </w:r>
      <w:proofErr w:type="spellEnd"/>
      <w:r w:rsidRPr="001441E6">
        <w:rPr>
          <w:lang w:val="en-US"/>
        </w:rPr>
        <w:t xml:space="preserve"> Economy</w:t>
      </w:r>
    </w:p>
    <w:p w14:paraId="78CA7CB2" w14:textId="77777777" w:rsidR="00C3325E" w:rsidRPr="001441E6" w:rsidRDefault="00C3325E" w:rsidP="00C3325E">
      <w:pPr>
        <w:tabs>
          <w:tab w:val="left" w:pos="-720"/>
          <w:tab w:val="left" w:pos="540"/>
        </w:tabs>
        <w:ind w:left="540" w:hanging="540"/>
        <w:jc w:val="both"/>
        <w:rPr>
          <w:lang w:val="en-US"/>
        </w:rPr>
      </w:pPr>
      <w:r w:rsidRPr="001441E6">
        <w:rPr>
          <w:lang w:val="en-US"/>
        </w:rPr>
        <w:t>140.</w:t>
      </w:r>
      <w:r w:rsidRPr="001441E6">
        <w:rPr>
          <w:lang w:val="en-US"/>
        </w:rPr>
        <w:tab/>
        <w:t xml:space="preserve">B.I. Roman, M. </w:t>
      </w:r>
      <w:proofErr w:type="spellStart"/>
      <w:r w:rsidRPr="001441E6">
        <w:rPr>
          <w:lang w:val="en-US"/>
        </w:rPr>
        <w:t>Guégan</w:t>
      </w:r>
      <w:proofErr w:type="spellEnd"/>
      <w:r w:rsidRPr="001441E6">
        <w:rPr>
          <w:lang w:val="en-US"/>
        </w:rPr>
        <w:t xml:space="preserve">, N. De Vos, C. </w:t>
      </w:r>
      <w:proofErr w:type="spellStart"/>
      <w:r w:rsidRPr="001441E6">
        <w:rPr>
          <w:lang w:val="en-US"/>
        </w:rPr>
        <w:t>Maton</w:t>
      </w:r>
      <w:proofErr w:type="spellEnd"/>
      <w:r w:rsidRPr="001441E6">
        <w:rPr>
          <w:lang w:val="en-US"/>
        </w:rPr>
        <w:t xml:space="preserve">, C.V. Stevens, Heterocycles, </w:t>
      </w:r>
      <w:r w:rsidRPr="001441E6">
        <w:rPr>
          <w:u w:val="single"/>
          <w:lang w:val="en-US"/>
        </w:rPr>
        <w:t>84</w:t>
      </w:r>
      <w:r w:rsidRPr="001441E6">
        <w:rPr>
          <w:lang w:val="en-US"/>
        </w:rPr>
        <w:t>, 537-554 (2012). (IF = 1,077)</w:t>
      </w:r>
    </w:p>
    <w:p w14:paraId="0B1EBC8B" w14:textId="77777777" w:rsidR="00C3325E" w:rsidRPr="001441E6" w:rsidRDefault="00C3325E" w:rsidP="00C3325E">
      <w:pPr>
        <w:tabs>
          <w:tab w:val="left" w:pos="-720"/>
          <w:tab w:val="left" w:pos="540"/>
        </w:tabs>
        <w:ind w:left="540" w:hanging="540"/>
        <w:jc w:val="both"/>
        <w:rPr>
          <w:lang w:val="en-US"/>
        </w:rPr>
      </w:pPr>
      <w:r w:rsidRPr="001441E6">
        <w:rPr>
          <w:lang w:val="en-US"/>
        </w:rPr>
        <w:tab/>
        <w:t>Synthesis and reactivity of novel 1</w:t>
      </w:r>
      <w:r w:rsidRPr="001441E6">
        <w:rPr>
          <w:i/>
          <w:lang w:val="en-US"/>
        </w:rPr>
        <w:t>H</w:t>
      </w:r>
      <w:r w:rsidRPr="001441E6">
        <w:rPr>
          <w:lang w:val="en-US"/>
        </w:rPr>
        <w:t>-isochromeno[3,4-</w:t>
      </w:r>
      <w:r w:rsidRPr="001441E6">
        <w:rPr>
          <w:i/>
          <w:lang w:val="en-US"/>
        </w:rPr>
        <w:t>d</w:t>
      </w:r>
      <w:r w:rsidRPr="001441E6">
        <w:rPr>
          <w:lang w:val="en-US"/>
        </w:rPr>
        <w:t>]imidazol-1-onium salts.</w:t>
      </w:r>
    </w:p>
    <w:p w14:paraId="3533C7FC" w14:textId="77777777" w:rsidR="00C3325E" w:rsidRPr="001441E6" w:rsidRDefault="00C3325E" w:rsidP="00C3325E">
      <w:pPr>
        <w:tabs>
          <w:tab w:val="left" w:pos="-720"/>
          <w:tab w:val="left" w:pos="540"/>
        </w:tabs>
        <w:ind w:left="540" w:hanging="540"/>
        <w:jc w:val="both"/>
        <w:rPr>
          <w:lang w:val="en-US"/>
        </w:rPr>
      </w:pPr>
      <w:r w:rsidRPr="001441E6">
        <w:rPr>
          <w:lang w:val="en-US"/>
        </w:rPr>
        <w:t>139.</w:t>
      </w:r>
      <w:r w:rsidRPr="001441E6">
        <w:rPr>
          <w:lang w:val="en-US"/>
        </w:rPr>
        <w:tab/>
        <w:t xml:space="preserve">C. </w:t>
      </w:r>
      <w:proofErr w:type="spellStart"/>
      <w:r w:rsidRPr="001441E6">
        <w:rPr>
          <w:lang w:val="en-US"/>
        </w:rPr>
        <w:t>Midrier</w:t>
      </w:r>
      <w:proofErr w:type="spellEnd"/>
      <w:r w:rsidRPr="001441E6">
        <w:rPr>
          <w:lang w:val="en-US"/>
        </w:rPr>
        <w:t xml:space="preserve">, M. </w:t>
      </w:r>
      <w:proofErr w:type="spellStart"/>
      <w:r w:rsidRPr="001441E6">
        <w:rPr>
          <w:lang w:val="en-US"/>
        </w:rPr>
        <w:t>Lantsoght</w:t>
      </w:r>
      <w:proofErr w:type="spellEnd"/>
      <w:r w:rsidRPr="001441E6">
        <w:rPr>
          <w:lang w:val="en-US"/>
        </w:rPr>
        <w:t xml:space="preserve">, J.-N. </w:t>
      </w:r>
      <w:proofErr w:type="spellStart"/>
      <w:r w:rsidRPr="001441E6">
        <w:rPr>
          <w:lang w:val="en-US"/>
        </w:rPr>
        <w:t>Volle</w:t>
      </w:r>
      <w:proofErr w:type="spellEnd"/>
      <w:r w:rsidRPr="001441E6">
        <w:rPr>
          <w:lang w:val="en-US"/>
        </w:rPr>
        <w:t xml:space="preserve">, J.-L. </w:t>
      </w:r>
      <w:proofErr w:type="spellStart"/>
      <w:r w:rsidRPr="001441E6">
        <w:rPr>
          <w:lang w:val="en-US"/>
        </w:rPr>
        <w:t>Pirat</w:t>
      </w:r>
      <w:proofErr w:type="spellEnd"/>
      <w:r w:rsidRPr="001441E6">
        <w:rPr>
          <w:lang w:val="en-US"/>
        </w:rPr>
        <w:t xml:space="preserve">, D. </w:t>
      </w:r>
      <w:proofErr w:type="spellStart"/>
      <w:r w:rsidRPr="001441E6">
        <w:rPr>
          <w:lang w:val="en-US"/>
        </w:rPr>
        <w:t>Virieux</w:t>
      </w:r>
      <w:proofErr w:type="spellEnd"/>
      <w:r w:rsidRPr="001441E6">
        <w:rPr>
          <w:lang w:val="en-US"/>
        </w:rPr>
        <w:t xml:space="preserve">, C.V. Stevens, Tetrahedron Lett., </w:t>
      </w:r>
      <w:r w:rsidRPr="001441E6">
        <w:rPr>
          <w:u w:val="single"/>
          <w:lang w:val="en-US"/>
        </w:rPr>
        <w:t>52</w:t>
      </w:r>
      <w:r w:rsidRPr="001441E6">
        <w:rPr>
          <w:lang w:val="en-US"/>
        </w:rPr>
        <w:t>, 6693 – 6696 (2011). (IF = 2,683)</w:t>
      </w:r>
    </w:p>
    <w:p w14:paraId="1E8BDDD3" w14:textId="77777777" w:rsidR="00C3325E" w:rsidRPr="001441E6" w:rsidRDefault="00C3325E" w:rsidP="00C3325E">
      <w:pPr>
        <w:tabs>
          <w:tab w:val="left" w:pos="-720"/>
          <w:tab w:val="left" w:pos="540"/>
        </w:tabs>
        <w:ind w:left="540" w:hanging="540"/>
        <w:jc w:val="both"/>
        <w:rPr>
          <w:lang w:val="en-US"/>
        </w:rPr>
      </w:pPr>
      <w:r w:rsidRPr="001441E6">
        <w:rPr>
          <w:lang w:val="en-US"/>
        </w:rPr>
        <w:tab/>
      </w:r>
      <w:proofErr w:type="spellStart"/>
      <w:r w:rsidRPr="001441E6">
        <w:rPr>
          <w:lang w:val="en-US"/>
        </w:rPr>
        <w:t>Hydrophosphonylation</w:t>
      </w:r>
      <w:proofErr w:type="spellEnd"/>
      <w:r w:rsidRPr="001441E6">
        <w:rPr>
          <w:lang w:val="en-US"/>
        </w:rPr>
        <w:t xml:space="preserve"> of Alkenes or Nitriles by double radical Transfer mediated by </w:t>
      </w:r>
      <w:proofErr w:type="spellStart"/>
      <w:r w:rsidRPr="001441E6">
        <w:rPr>
          <w:lang w:val="en-US"/>
        </w:rPr>
        <w:t>Titanocene</w:t>
      </w:r>
      <w:proofErr w:type="spellEnd"/>
      <w:r w:rsidRPr="001441E6">
        <w:rPr>
          <w:lang w:val="en-US"/>
        </w:rPr>
        <w:t>/propylene oxide</w:t>
      </w:r>
    </w:p>
    <w:p w14:paraId="76C9A1DE" w14:textId="77777777" w:rsidR="00C3325E" w:rsidRPr="001441E6" w:rsidRDefault="00C3325E" w:rsidP="00C3325E">
      <w:pPr>
        <w:tabs>
          <w:tab w:val="left" w:pos="-720"/>
          <w:tab w:val="left" w:pos="540"/>
        </w:tabs>
        <w:ind w:left="540" w:hanging="540"/>
        <w:jc w:val="both"/>
        <w:rPr>
          <w:lang w:val="en-US"/>
        </w:rPr>
      </w:pPr>
      <w:r w:rsidRPr="001441E6">
        <w:rPr>
          <w:lang w:val="nl-BE"/>
        </w:rPr>
        <w:t>138.</w:t>
      </w:r>
      <w:r w:rsidRPr="001441E6">
        <w:rPr>
          <w:lang w:val="nl-BE"/>
        </w:rPr>
        <w:tab/>
        <w:t xml:space="preserve">J.-C.M.R. </w:t>
      </w:r>
      <w:proofErr w:type="spellStart"/>
      <w:r w:rsidRPr="001441E6">
        <w:rPr>
          <w:lang w:val="nl-BE"/>
        </w:rPr>
        <w:t>Monbaliu</w:t>
      </w:r>
      <w:proofErr w:type="spellEnd"/>
      <w:r w:rsidRPr="001441E6">
        <w:rPr>
          <w:lang w:val="nl-BE"/>
        </w:rPr>
        <w:t xml:space="preserve">, M. Winter, B. </w:t>
      </w:r>
      <w:proofErr w:type="spellStart"/>
      <w:r w:rsidRPr="001441E6">
        <w:rPr>
          <w:lang w:val="nl-BE"/>
        </w:rPr>
        <w:t>Chevalier</w:t>
      </w:r>
      <w:proofErr w:type="spellEnd"/>
      <w:r w:rsidRPr="001441E6">
        <w:rPr>
          <w:lang w:val="nl-BE"/>
        </w:rPr>
        <w:t xml:space="preserve">, F. Schmidt, Y. </w:t>
      </w:r>
      <w:proofErr w:type="spellStart"/>
      <w:r w:rsidRPr="001441E6">
        <w:rPr>
          <w:lang w:val="nl-BE"/>
        </w:rPr>
        <w:t>Jiang</w:t>
      </w:r>
      <w:proofErr w:type="spellEnd"/>
      <w:r w:rsidRPr="001441E6">
        <w:rPr>
          <w:lang w:val="nl-BE"/>
        </w:rPr>
        <w:t xml:space="preserve">, R. Hoogendoorn, M. </w:t>
      </w:r>
      <w:proofErr w:type="spellStart"/>
      <w:r w:rsidRPr="001441E6">
        <w:rPr>
          <w:lang w:val="nl-BE"/>
        </w:rPr>
        <w:t>Kousemaker</w:t>
      </w:r>
      <w:proofErr w:type="spellEnd"/>
      <w:r w:rsidRPr="001441E6">
        <w:rPr>
          <w:lang w:val="nl-BE"/>
        </w:rPr>
        <w:t xml:space="preserve">, C.V. Stevens, </w:t>
      </w:r>
      <w:proofErr w:type="spellStart"/>
      <w:r w:rsidRPr="001441E6">
        <w:rPr>
          <w:lang w:val="nl-BE"/>
        </w:rPr>
        <w:t>Biores</w:t>
      </w:r>
      <w:proofErr w:type="spellEnd"/>
      <w:r w:rsidRPr="001441E6">
        <w:rPr>
          <w:lang w:val="nl-BE"/>
        </w:rPr>
        <w:t xml:space="preserve">. </w:t>
      </w:r>
      <w:r w:rsidRPr="001441E6">
        <w:rPr>
          <w:lang w:val="en-US"/>
        </w:rPr>
        <w:t xml:space="preserve">Tech., </w:t>
      </w:r>
      <w:r w:rsidRPr="001441E6">
        <w:rPr>
          <w:u w:val="single"/>
          <w:lang w:val="en-US"/>
        </w:rPr>
        <w:t>102</w:t>
      </w:r>
      <w:r w:rsidRPr="001441E6">
        <w:rPr>
          <w:lang w:val="en-US"/>
        </w:rPr>
        <w:t xml:space="preserve">, 9304 - 9307 (2011). (IF = 4,980) </w:t>
      </w:r>
    </w:p>
    <w:p w14:paraId="3053C706" w14:textId="77777777" w:rsidR="00C3325E" w:rsidRPr="001441E6" w:rsidRDefault="00C3325E" w:rsidP="00C3325E">
      <w:pPr>
        <w:tabs>
          <w:tab w:val="left" w:pos="-720"/>
          <w:tab w:val="left" w:pos="540"/>
        </w:tabs>
        <w:ind w:left="540" w:hanging="540"/>
        <w:jc w:val="both"/>
        <w:rPr>
          <w:lang w:val="en-US"/>
        </w:rPr>
      </w:pPr>
      <w:r w:rsidRPr="001441E6">
        <w:rPr>
          <w:lang w:val="en-US"/>
        </w:rPr>
        <w:tab/>
        <w:t>Effective Production of the Biodiesel Additive STBE by a Continuous Flow Process.</w:t>
      </w:r>
    </w:p>
    <w:p w14:paraId="1906F0F2" w14:textId="77777777" w:rsidR="00C3325E" w:rsidRPr="001441E6" w:rsidRDefault="00C3325E" w:rsidP="00C3325E">
      <w:pPr>
        <w:tabs>
          <w:tab w:val="left" w:pos="-720"/>
          <w:tab w:val="left" w:pos="540"/>
        </w:tabs>
        <w:ind w:left="540" w:hanging="540"/>
        <w:jc w:val="both"/>
        <w:rPr>
          <w:lang w:val="en-US"/>
        </w:rPr>
      </w:pPr>
      <w:r w:rsidRPr="001441E6">
        <w:rPr>
          <w:lang w:val="en-US"/>
        </w:rPr>
        <w:t>137.</w:t>
      </w:r>
      <w:r w:rsidRPr="001441E6">
        <w:rPr>
          <w:lang w:val="en-US"/>
        </w:rPr>
        <w:tab/>
        <w:t xml:space="preserve">D. </w:t>
      </w:r>
      <w:proofErr w:type="spellStart"/>
      <w:r w:rsidRPr="001441E6">
        <w:rPr>
          <w:lang w:val="en-US"/>
        </w:rPr>
        <w:t>Aerts</w:t>
      </w:r>
      <w:proofErr w:type="spellEnd"/>
      <w:r w:rsidRPr="001441E6">
        <w:rPr>
          <w:lang w:val="en-US"/>
        </w:rPr>
        <w:t xml:space="preserve">, T.F. Verhaeghe, B.I. Roman, C.V. Stevens, T. Desmet, W. Soetaert, Carbohydrate Research, </w:t>
      </w:r>
      <w:r w:rsidRPr="001441E6">
        <w:rPr>
          <w:u w:val="single"/>
          <w:lang w:val="en-US"/>
        </w:rPr>
        <w:t>346</w:t>
      </w:r>
      <w:r w:rsidRPr="001441E6">
        <w:rPr>
          <w:lang w:val="en-US"/>
        </w:rPr>
        <w:t>, 1860 - 1867 (2011). (IF = 2,332)</w:t>
      </w:r>
    </w:p>
    <w:p w14:paraId="3A563D7F" w14:textId="77777777" w:rsidR="00C3325E" w:rsidRPr="001441E6" w:rsidRDefault="00C3325E" w:rsidP="00C3325E">
      <w:pPr>
        <w:tabs>
          <w:tab w:val="left" w:pos="-720"/>
          <w:tab w:val="left" w:pos="540"/>
        </w:tabs>
        <w:ind w:left="540" w:hanging="540"/>
        <w:jc w:val="both"/>
        <w:rPr>
          <w:lang w:val="en-US"/>
        </w:rPr>
      </w:pPr>
      <w:r w:rsidRPr="001441E6">
        <w:rPr>
          <w:lang w:val="en-US"/>
        </w:rPr>
        <w:tab/>
      </w:r>
      <w:proofErr w:type="spellStart"/>
      <w:r w:rsidRPr="001441E6">
        <w:rPr>
          <w:lang w:val="en-US"/>
        </w:rPr>
        <w:t>Transglucosylation</w:t>
      </w:r>
      <w:proofErr w:type="spellEnd"/>
      <w:r w:rsidRPr="001441E6">
        <w:rPr>
          <w:lang w:val="en-US"/>
        </w:rPr>
        <w:t xml:space="preserve"> potential of six sucrose phosphorylases towards different classes of acceptors.</w:t>
      </w:r>
    </w:p>
    <w:p w14:paraId="1981F2DA" w14:textId="77777777" w:rsidR="00C3325E" w:rsidRPr="001441E6" w:rsidRDefault="00C3325E" w:rsidP="00C3325E">
      <w:pPr>
        <w:tabs>
          <w:tab w:val="left" w:pos="-720"/>
          <w:tab w:val="left" w:pos="540"/>
        </w:tabs>
        <w:ind w:left="540" w:hanging="540"/>
        <w:jc w:val="both"/>
        <w:rPr>
          <w:lang w:val="en-US"/>
        </w:rPr>
      </w:pPr>
      <w:r w:rsidRPr="001441E6">
        <w:rPr>
          <w:lang w:val="en-US"/>
        </w:rPr>
        <w:t>136.</w:t>
      </w:r>
      <w:r w:rsidRPr="001441E6">
        <w:rPr>
          <w:lang w:val="en-US"/>
        </w:rPr>
        <w:tab/>
        <w:t xml:space="preserve">J.-C. </w:t>
      </w:r>
      <w:proofErr w:type="spellStart"/>
      <w:r w:rsidRPr="001441E6">
        <w:rPr>
          <w:lang w:val="en-US"/>
        </w:rPr>
        <w:t>Monbaliu</w:t>
      </w:r>
      <w:proofErr w:type="spellEnd"/>
      <w:r w:rsidRPr="001441E6">
        <w:rPr>
          <w:lang w:val="en-US"/>
        </w:rPr>
        <w:t xml:space="preserve">, J. </w:t>
      </w:r>
      <w:proofErr w:type="spellStart"/>
      <w:r w:rsidRPr="001441E6">
        <w:rPr>
          <w:lang w:val="en-US"/>
        </w:rPr>
        <w:t>Jorda</w:t>
      </w:r>
      <w:proofErr w:type="spellEnd"/>
      <w:r w:rsidRPr="001441E6">
        <w:rPr>
          <w:lang w:val="en-US"/>
        </w:rPr>
        <w:t xml:space="preserve">, B. Chevalier, C.V. Stevens, B. </w:t>
      </w:r>
      <w:proofErr w:type="spellStart"/>
      <w:r w:rsidRPr="001441E6">
        <w:rPr>
          <w:lang w:val="en-US"/>
        </w:rPr>
        <w:t>Morvan</w:t>
      </w:r>
      <w:proofErr w:type="spellEnd"/>
      <w:r w:rsidRPr="001441E6">
        <w:rPr>
          <w:lang w:val="en-US"/>
        </w:rPr>
        <w:t xml:space="preserve">, </w:t>
      </w:r>
      <w:proofErr w:type="spellStart"/>
      <w:r w:rsidRPr="001441E6">
        <w:rPr>
          <w:lang w:val="en-US"/>
        </w:rPr>
        <w:t>Chimica</w:t>
      </w:r>
      <w:proofErr w:type="spellEnd"/>
      <w:r w:rsidRPr="001441E6">
        <w:rPr>
          <w:lang w:val="en-US"/>
        </w:rPr>
        <w:t xml:space="preserve"> </w:t>
      </w:r>
      <w:proofErr w:type="spellStart"/>
      <w:r w:rsidRPr="001441E6">
        <w:rPr>
          <w:lang w:val="en-US"/>
        </w:rPr>
        <w:t>oggi</w:t>
      </w:r>
      <w:proofErr w:type="spellEnd"/>
      <w:r w:rsidRPr="001441E6">
        <w:rPr>
          <w:lang w:val="en-US"/>
        </w:rPr>
        <w:t xml:space="preserve">/Chemistry Today, </w:t>
      </w:r>
      <w:r w:rsidRPr="001441E6">
        <w:rPr>
          <w:u w:val="single"/>
          <w:lang w:val="en-US"/>
        </w:rPr>
        <w:t>29</w:t>
      </w:r>
      <w:r w:rsidRPr="001441E6">
        <w:rPr>
          <w:lang w:val="en-US"/>
        </w:rPr>
        <w:t xml:space="preserve">, May/June, 50 - 52 (2011). (IF = 0,593) </w:t>
      </w:r>
    </w:p>
    <w:p w14:paraId="294E5423" w14:textId="77777777" w:rsidR="00C3325E" w:rsidRPr="001441E6" w:rsidRDefault="00C3325E" w:rsidP="00C3325E">
      <w:pPr>
        <w:tabs>
          <w:tab w:val="left" w:pos="-720"/>
          <w:tab w:val="left" w:pos="540"/>
        </w:tabs>
        <w:ind w:left="540" w:hanging="540"/>
        <w:jc w:val="both"/>
        <w:rPr>
          <w:lang w:val="en-US"/>
        </w:rPr>
      </w:pPr>
      <w:r w:rsidRPr="001441E6">
        <w:rPr>
          <w:lang w:val="en-US"/>
        </w:rPr>
        <w:tab/>
        <w:t>Continuous-flow production of alkyl nitrites</w:t>
      </w:r>
    </w:p>
    <w:p w14:paraId="3CFE8C5F" w14:textId="77777777" w:rsidR="00C3325E" w:rsidRPr="001441E6" w:rsidRDefault="00C3325E" w:rsidP="00C3325E">
      <w:pPr>
        <w:tabs>
          <w:tab w:val="left" w:pos="-720"/>
          <w:tab w:val="left" w:pos="540"/>
        </w:tabs>
        <w:ind w:left="540" w:hanging="540"/>
        <w:jc w:val="both"/>
        <w:rPr>
          <w:lang w:val="en-US"/>
        </w:rPr>
      </w:pPr>
      <w:r w:rsidRPr="001441E6">
        <w:rPr>
          <w:lang w:val="en-US"/>
        </w:rPr>
        <w:t>135.</w:t>
      </w:r>
      <w:r w:rsidRPr="001441E6">
        <w:rPr>
          <w:lang w:val="en-US"/>
        </w:rPr>
        <w:tab/>
        <w:t xml:space="preserve">P. Mortier, F. Van </w:t>
      </w:r>
      <w:proofErr w:type="spellStart"/>
      <w:r w:rsidRPr="001441E6">
        <w:rPr>
          <w:lang w:val="en-US"/>
        </w:rPr>
        <w:t>Waes</w:t>
      </w:r>
      <w:proofErr w:type="spellEnd"/>
      <w:r w:rsidRPr="001441E6">
        <w:rPr>
          <w:lang w:val="en-US"/>
        </w:rPr>
        <w:t xml:space="preserve">, K. </w:t>
      </w:r>
      <w:proofErr w:type="spellStart"/>
      <w:r w:rsidRPr="001441E6">
        <w:rPr>
          <w:lang w:val="en-US"/>
        </w:rPr>
        <w:t>Masschelein</w:t>
      </w:r>
      <w:proofErr w:type="spellEnd"/>
      <w:r w:rsidRPr="001441E6">
        <w:rPr>
          <w:lang w:val="en-US"/>
        </w:rPr>
        <w:t xml:space="preserve">, T.S.A.  </w:t>
      </w:r>
      <w:proofErr w:type="spellStart"/>
      <w:r w:rsidRPr="001441E6">
        <w:rPr>
          <w:lang w:val="nl-BE"/>
        </w:rPr>
        <w:t>Heugebaert</w:t>
      </w:r>
      <w:proofErr w:type="spellEnd"/>
      <w:r w:rsidRPr="001441E6">
        <w:rPr>
          <w:lang w:val="nl-BE"/>
        </w:rPr>
        <w:t xml:space="preserve">, C.V. Stevens, </w:t>
      </w:r>
      <w:proofErr w:type="spellStart"/>
      <w:r w:rsidRPr="001441E6">
        <w:rPr>
          <w:lang w:val="nl-BE"/>
        </w:rPr>
        <w:t>Tetrahedron</w:t>
      </w:r>
      <w:proofErr w:type="spellEnd"/>
      <w:r w:rsidRPr="001441E6">
        <w:rPr>
          <w:lang w:val="nl-BE"/>
        </w:rPr>
        <w:t xml:space="preserve"> </w:t>
      </w:r>
      <w:proofErr w:type="spellStart"/>
      <w:r w:rsidRPr="001441E6">
        <w:rPr>
          <w:lang w:val="nl-BE"/>
        </w:rPr>
        <w:t>Lett</w:t>
      </w:r>
      <w:proofErr w:type="spellEnd"/>
      <w:r w:rsidRPr="001441E6">
        <w:rPr>
          <w:lang w:val="nl-BE"/>
        </w:rPr>
        <w:t xml:space="preserve">., </w:t>
      </w:r>
      <w:r w:rsidRPr="001441E6">
        <w:rPr>
          <w:i/>
          <w:lang w:val="nl-BE"/>
        </w:rPr>
        <w:t>52</w:t>
      </w:r>
      <w:r w:rsidRPr="001441E6">
        <w:rPr>
          <w:lang w:val="nl-BE"/>
        </w:rPr>
        <w:t xml:space="preserve">, 4273 - 4276 (2011). </w:t>
      </w:r>
      <w:r w:rsidRPr="001441E6">
        <w:rPr>
          <w:lang w:val="en-US"/>
        </w:rPr>
        <w:t>(IF = 2,683)</w:t>
      </w:r>
    </w:p>
    <w:p w14:paraId="0C5BE132" w14:textId="77777777" w:rsidR="00C3325E" w:rsidRPr="001441E6" w:rsidRDefault="00C3325E" w:rsidP="00C3325E">
      <w:pPr>
        <w:tabs>
          <w:tab w:val="left" w:pos="-720"/>
          <w:tab w:val="left" w:pos="540"/>
        </w:tabs>
        <w:ind w:left="540" w:hanging="540"/>
        <w:jc w:val="both"/>
        <w:rPr>
          <w:lang w:val="en-US"/>
        </w:rPr>
      </w:pPr>
      <w:r w:rsidRPr="001441E6">
        <w:rPr>
          <w:lang w:val="en-US"/>
        </w:rPr>
        <w:tab/>
        <w:t>Synthesis of N-vinyl 2,2-bisphosphonoaziridines from 1,1-bisphosphono-2-aza-1,3-dienes</w:t>
      </w:r>
    </w:p>
    <w:p w14:paraId="3BDAF5FC" w14:textId="77777777" w:rsidR="00C3325E" w:rsidRPr="001441E6" w:rsidRDefault="00C3325E" w:rsidP="00C3325E">
      <w:pPr>
        <w:tabs>
          <w:tab w:val="left" w:pos="-720"/>
          <w:tab w:val="left" w:pos="540"/>
        </w:tabs>
        <w:ind w:left="540" w:hanging="540"/>
        <w:jc w:val="both"/>
        <w:rPr>
          <w:lang w:val="en-US"/>
        </w:rPr>
      </w:pPr>
      <w:r w:rsidRPr="001441E6">
        <w:rPr>
          <w:lang w:val="en-US"/>
        </w:rPr>
        <w:t>134.</w:t>
      </w:r>
      <w:r w:rsidRPr="001441E6">
        <w:rPr>
          <w:lang w:val="en-US"/>
        </w:rPr>
        <w:tab/>
        <w:t xml:space="preserve">A. De </w:t>
      </w:r>
      <w:proofErr w:type="spellStart"/>
      <w:r w:rsidRPr="001441E6">
        <w:rPr>
          <w:lang w:val="en-US"/>
        </w:rPr>
        <w:t>Blieck</w:t>
      </w:r>
      <w:proofErr w:type="spellEnd"/>
      <w:r w:rsidRPr="001441E6">
        <w:rPr>
          <w:lang w:val="en-US"/>
        </w:rPr>
        <w:t xml:space="preserve">, C.V. Stevens, </w:t>
      </w:r>
      <w:proofErr w:type="spellStart"/>
      <w:r w:rsidRPr="001441E6">
        <w:rPr>
          <w:lang w:val="en-US"/>
        </w:rPr>
        <w:t>Synlett</w:t>
      </w:r>
      <w:proofErr w:type="spellEnd"/>
      <w:r w:rsidRPr="001441E6">
        <w:rPr>
          <w:lang w:val="en-US"/>
        </w:rPr>
        <w:t>, 1748 – 1752 (2011). (IF = 2,71)</w:t>
      </w:r>
    </w:p>
    <w:p w14:paraId="5A1B8E93" w14:textId="77777777" w:rsidR="00C3325E" w:rsidRPr="001441E6" w:rsidRDefault="00C3325E" w:rsidP="00C3325E">
      <w:pPr>
        <w:tabs>
          <w:tab w:val="left" w:pos="-720"/>
          <w:tab w:val="left" w:pos="540"/>
        </w:tabs>
        <w:ind w:left="540" w:hanging="540"/>
        <w:jc w:val="both"/>
        <w:rPr>
          <w:lang w:val="en-US"/>
        </w:rPr>
      </w:pPr>
      <w:r w:rsidRPr="001441E6">
        <w:rPr>
          <w:lang w:val="en-US"/>
        </w:rPr>
        <w:tab/>
        <w:t>Synthesis of a variety of 2-Alkyl-2-azabicyclo[3.1.1]heptane-1-carbonitriles via a dynamic addition-intramolecular substitution sequence</w:t>
      </w:r>
    </w:p>
    <w:p w14:paraId="6E3988EC" w14:textId="77777777" w:rsidR="00C3325E" w:rsidRPr="001441E6" w:rsidRDefault="00C3325E" w:rsidP="00C3325E">
      <w:pPr>
        <w:tabs>
          <w:tab w:val="left" w:pos="-720"/>
          <w:tab w:val="left" w:pos="540"/>
        </w:tabs>
        <w:ind w:left="540" w:hanging="540"/>
        <w:jc w:val="both"/>
        <w:rPr>
          <w:lang w:val="en-US"/>
        </w:rPr>
      </w:pPr>
      <w:r w:rsidRPr="001441E6">
        <w:rPr>
          <w:lang w:val="nl-BE"/>
        </w:rPr>
        <w:t>133.</w:t>
      </w:r>
      <w:r w:rsidRPr="001441E6">
        <w:rPr>
          <w:lang w:val="nl-BE"/>
        </w:rPr>
        <w:tab/>
        <w:t xml:space="preserve">J.-C. M.R. </w:t>
      </w:r>
      <w:proofErr w:type="spellStart"/>
      <w:r w:rsidRPr="001441E6">
        <w:rPr>
          <w:lang w:val="nl-BE"/>
        </w:rPr>
        <w:t>Monbaliu</w:t>
      </w:r>
      <w:proofErr w:type="spellEnd"/>
      <w:r w:rsidRPr="001441E6">
        <w:rPr>
          <w:lang w:val="nl-BE"/>
        </w:rPr>
        <w:t xml:space="preserve">, K.G.R. </w:t>
      </w:r>
      <w:proofErr w:type="spellStart"/>
      <w:r w:rsidRPr="001441E6">
        <w:rPr>
          <w:lang w:val="nl-BE"/>
        </w:rPr>
        <w:t>Masschelein</w:t>
      </w:r>
      <w:proofErr w:type="spellEnd"/>
      <w:r w:rsidRPr="001441E6">
        <w:rPr>
          <w:lang w:val="nl-BE"/>
        </w:rPr>
        <w:t xml:space="preserve">, C.V. Stevens, </w:t>
      </w:r>
      <w:proofErr w:type="spellStart"/>
      <w:r w:rsidRPr="001441E6">
        <w:rPr>
          <w:lang w:val="nl-BE"/>
        </w:rPr>
        <w:t>Chem</w:t>
      </w:r>
      <w:proofErr w:type="spellEnd"/>
      <w:r w:rsidRPr="001441E6">
        <w:rPr>
          <w:lang w:val="nl-BE"/>
        </w:rPr>
        <w:t xml:space="preserve">. Soc. </w:t>
      </w:r>
      <w:r w:rsidRPr="001441E6">
        <w:rPr>
          <w:lang w:val="en-US"/>
        </w:rPr>
        <w:t xml:space="preserve">Rev., </w:t>
      </w:r>
      <w:r w:rsidRPr="001441E6">
        <w:rPr>
          <w:u w:val="single"/>
          <w:lang w:val="en-US"/>
        </w:rPr>
        <w:t>40</w:t>
      </w:r>
      <w:r w:rsidRPr="001441E6">
        <w:rPr>
          <w:lang w:val="en-US"/>
        </w:rPr>
        <w:t>, 4708 - 4739 (2011). (IF = 28,760)</w:t>
      </w:r>
    </w:p>
    <w:p w14:paraId="3046B8AD" w14:textId="77777777" w:rsidR="00C3325E" w:rsidRPr="001441E6" w:rsidRDefault="00C3325E" w:rsidP="00C3325E">
      <w:pPr>
        <w:tabs>
          <w:tab w:val="left" w:pos="-720"/>
          <w:tab w:val="left" w:pos="540"/>
        </w:tabs>
        <w:ind w:left="540" w:hanging="540"/>
        <w:jc w:val="both"/>
        <w:rPr>
          <w:lang w:val="en-US"/>
        </w:rPr>
      </w:pPr>
      <w:r w:rsidRPr="001441E6">
        <w:rPr>
          <w:lang w:val="en-US"/>
        </w:rPr>
        <w:tab/>
        <w:t>Electron-deficient 1- and 2-Azabuta-1,3-dienes: a Comprehensive Survey of their Synthesis and Reactivity</w:t>
      </w:r>
    </w:p>
    <w:p w14:paraId="242790E7" w14:textId="77777777" w:rsidR="00C3325E" w:rsidRPr="001441E6" w:rsidRDefault="00C3325E" w:rsidP="00C3325E">
      <w:pPr>
        <w:tabs>
          <w:tab w:val="left" w:pos="-720"/>
          <w:tab w:val="left" w:pos="540"/>
        </w:tabs>
        <w:ind w:left="540" w:hanging="540"/>
        <w:jc w:val="both"/>
        <w:rPr>
          <w:lang w:val="en-US"/>
        </w:rPr>
      </w:pPr>
      <w:r w:rsidRPr="001441E6">
        <w:rPr>
          <w:lang w:val="nl-BE"/>
        </w:rPr>
        <w:t>132.</w:t>
      </w:r>
      <w:r w:rsidRPr="001441E6">
        <w:rPr>
          <w:lang w:val="nl-BE"/>
        </w:rPr>
        <w:tab/>
        <w:t xml:space="preserve">T.S.A. </w:t>
      </w:r>
      <w:proofErr w:type="spellStart"/>
      <w:r w:rsidRPr="001441E6">
        <w:rPr>
          <w:lang w:val="nl-BE"/>
        </w:rPr>
        <w:t>Heugebaert</w:t>
      </w:r>
      <w:proofErr w:type="spellEnd"/>
      <w:r w:rsidRPr="001441E6">
        <w:rPr>
          <w:lang w:val="nl-BE"/>
        </w:rPr>
        <w:t xml:space="preserve">, L.P.D. </w:t>
      </w:r>
      <w:proofErr w:type="spellStart"/>
      <w:r w:rsidRPr="001441E6">
        <w:rPr>
          <w:lang w:val="nl-BE"/>
        </w:rPr>
        <w:t>Vervaecke</w:t>
      </w:r>
      <w:proofErr w:type="spellEnd"/>
      <w:r w:rsidRPr="001441E6">
        <w:rPr>
          <w:lang w:val="nl-BE"/>
        </w:rPr>
        <w:t xml:space="preserve">, C.V. Stevens, </w:t>
      </w:r>
      <w:proofErr w:type="spellStart"/>
      <w:r w:rsidRPr="001441E6">
        <w:rPr>
          <w:lang w:val="nl-BE"/>
        </w:rPr>
        <w:t>Org</w:t>
      </w:r>
      <w:proofErr w:type="spellEnd"/>
      <w:r w:rsidRPr="001441E6">
        <w:rPr>
          <w:lang w:val="nl-BE"/>
        </w:rPr>
        <w:t xml:space="preserve">. </w:t>
      </w:r>
      <w:proofErr w:type="spellStart"/>
      <w:r w:rsidRPr="001441E6">
        <w:rPr>
          <w:lang w:val="en-US"/>
        </w:rPr>
        <w:t>Biomol</w:t>
      </w:r>
      <w:proofErr w:type="spellEnd"/>
      <w:r w:rsidRPr="001441E6">
        <w:rPr>
          <w:lang w:val="en-US"/>
        </w:rPr>
        <w:t xml:space="preserve">. Chem., </w:t>
      </w:r>
      <w:r w:rsidRPr="001441E6">
        <w:rPr>
          <w:u w:val="single"/>
          <w:lang w:val="en-US"/>
        </w:rPr>
        <w:t>9</w:t>
      </w:r>
      <w:r w:rsidRPr="001441E6">
        <w:rPr>
          <w:lang w:val="en-US"/>
        </w:rPr>
        <w:t>, 4791 - 4794 (2011). (IF = 3,696)</w:t>
      </w:r>
    </w:p>
    <w:p w14:paraId="1CEEAF68" w14:textId="77777777" w:rsidR="00C3325E" w:rsidRPr="001441E6" w:rsidRDefault="00C3325E" w:rsidP="00C3325E">
      <w:pPr>
        <w:tabs>
          <w:tab w:val="left" w:pos="-720"/>
          <w:tab w:val="left" w:pos="540"/>
        </w:tabs>
        <w:ind w:left="540" w:hanging="540"/>
        <w:jc w:val="both"/>
        <w:rPr>
          <w:lang w:val="en-US"/>
        </w:rPr>
      </w:pPr>
      <w:r w:rsidRPr="001441E6">
        <w:rPr>
          <w:lang w:val="en-US"/>
        </w:rPr>
        <w:tab/>
        <w:t>Gold(III)chloride catalyzed Synthesis of 5-Alkylidenedihydrothiazoles</w:t>
      </w:r>
    </w:p>
    <w:p w14:paraId="0BCBF92F" w14:textId="77777777" w:rsidR="00C3325E" w:rsidRPr="001441E6" w:rsidRDefault="00C3325E" w:rsidP="00C3325E">
      <w:pPr>
        <w:tabs>
          <w:tab w:val="left" w:pos="-720"/>
          <w:tab w:val="left" w:pos="540"/>
        </w:tabs>
        <w:ind w:left="540" w:hanging="540"/>
        <w:jc w:val="both"/>
        <w:rPr>
          <w:lang w:val="en-US"/>
        </w:rPr>
      </w:pPr>
      <w:r w:rsidRPr="001441E6">
        <w:rPr>
          <w:lang w:val="nl-BE"/>
        </w:rPr>
        <w:t>131.</w:t>
      </w:r>
      <w:r w:rsidRPr="001441E6">
        <w:rPr>
          <w:lang w:val="nl-BE"/>
        </w:rPr>
        <w:tab/>
        <w:t xml:space="preserve">M. Van der Steen, M. </w:t>
      </w:r>
      <w:proofErr w:type="spellStart"/>
      <w:r w:rsidRPr="001441E6">
        <w:rPr>
          <w:lang w:val="nl-BE"/>
        </w:rPr>
        <w:t>Vilums</w:t>
      </w:r>
      <w:proofErr w:type="spellEnd"/>
      <w:r w:rsidRPr="001441E6">
        <w:rPr>
          <w:lang w:val="nl-BE"/>
        </w:rPr>
        <w:t xml:space="preserve">, C.V. Stevens, </w:t>
      </w:r>
      <w:proofErr w:type="spellStart"/>
      <w:r w:rsidRPr="001441E6">
        <w:rPr>
          <w:lang w:val="nl-BE"/>
        </w:rPr>
        <w:t>Arkivoc</w:t>
      </w:r>
      <w:proofErr w:type="spellEnd"/>
      <w:r w:rsidRPr="001441E6">
        <w:rPr>
          <w:lang w:val="nl-BE"/>
        </w:rPr>
        <w:t xml:space="preserve">, ix, 261-271 (2011). </w:t>
      </w:r>
      <w:r w:rsidRPr="001441E6">
        <w:rPr>
          <w:lang w:val="en-US"/>
        </w:rPr>
        <w:t>(IF = 1,252)</w:t>
      </w:r>
    </w:p>
    <w:p w14:paraId="2B232FBB" w14:textId="77777777" w:rsidR="00C3325E" w:rsidRPr="001441E6" w:rsidRDefault="00C3325E" w:rsidP="00C3325E">
      <w:pPr>
        <w:tabs>
          <w:tab w:val="left" w:pos="-720"/>
          <w:tab w:val="left" w:pos="540"/>
        </w:tabs>
        <w:ind w:left="540" w:hanging="540"/>
        <w:jc w:val="both"/>
        <w:rPr>
          <w:lang w:val="en-US"/>
        </w:rPr>
      </w:pPr>
      <w:r w:rsidRPr="001441E6">
        <w:rPr>
          <w:lang w:val="en-US"/>
        </w:rPr>
        <w:tab/>
        <w:t>Synthesis of novel urethanes from a Castor oil derived C22-acyloin</w:t>
      </w:r>
    </w:p>
    <w:p w14:paraId="7FEAE07D" w14:textId="77777777" w:rsidR="00C3325E" w:rsidRPr="001441E6" w:rsidRDefault="00C3325E" w:rsidP="00C3325E">
      <w:pPr>
        <w:widowControl w:val="0"/>
        <w:tabs>
          <w:tab w:val="left" w:pos="-720"/>
          <w:tab w:val="left" w:pos="567"/>
        </w:tabs>
        <w:ind w:left="567" w:hanging="567"/>
        <w:rPr>
          <w:spacing w:val="-2"/>
          <w:lang w:val="en-US"/>
        </w:rPr>
      </w:pPr>
      <w:r w:rsidRPr="001441E6">
        <w:rPr>
          <w:spacing w:val="-2"/>
          <w:lang w:val="en-US"/>
        </w:rPr>
        <w:t>130.</w:t>
      </w:r>
      <w:r w:rsidRPr="001441E6">
        <w:rPr>
          <w:spacing w:val="-2"/>
          <w:lang w:val="en-US"/>
        </w:rPr>
        <w:tab/>
        <w:t xml:space="preserve">Z.H. </w:t>
      </w:r>
      <w:proofErr w:type="spellStart"/>
      <w:r w:rsidRPr="001441E6">
        <w:rPr>
          <w:spacing w:val="-2"/>
          <w:lang w:val="en-US"/>
        </w:rPr>
        <w:t>Kudzin</w:t>
      </w:r>
      <w:proofErr w:type="spellEnd"/>
      <w:r w:rsidRPr="001441E6">
        <w:rPr>
          <w:spacing w:val="-2"/>
          <w:lang w:val="en-US"/>
        </w:rPr>
        <w:t xml:space="preserve">, M.H. </w:t>
      </w:r>
      <w:proofErr w:type="spellStart"/>
      <w:r w:rsidRPr="001441E6">
        <w:rPr>
          <w:spacing w:val="-2"/>
          <w:lang w:val="en-US"/>
        </w:rPr>
        <w:t>Kudzin</w:t>
      </w:r>
      <w:proofErr w:type="spellEnd"/>
      <w:r w:rsidRPr="001441E6">
        <w:rPr>
          <w:spacing w:val="-2"/>
          <w:lang w:val="en-US"/>
        </w:rPr>
        <w:t xml:space="preserve">, J. Drabowicz, C.V. Stevens, </w:t>
      </w:r>
      <w:proofErr w:type="spellStart"/>
      <w:r w:rsidRPr="001441E6">
        <w:rPr>
          <w:i/>
          <w:iCs/>
          <w:lang w:val="en-US"/>
        </w:rPr>
        <w:t>Curr</w:t>
      </w:r>
      <w:proofErr w:type="spellEnd"/>
      <w:r w:rsidRPr="001441E6">
        <w:rPr>
          <w:i/>
          <w:iCs/>
          <w:lang w:val="en-US"/>
        </w:rPr>
        <w:t>. Org. Chem.</w:t>
      </w:r>
      <w:r w:rsidRPr="001441E6">
        <w:rPr>
          <w:lang w:val="en-US"/>
        </w:rPr>
        <w:t xml:space="preserve">, </w:t>
      </w:r>
      <w:r w:rsidRPr="001441E6">
        <w:rPr>
          <w:u w:val="single"/>
          <w:lang w:val="en-US"/>
        </w:rPr>
        <w:t>15</w:t>
      </w:r>
      <w:r w:rsidRPr="001441E6">
        <w:rPr>
          <w:lang w:val="en-US"/>
        </w:rPr>
        <w:t>, 2015 – 2071 (57) (2011).</w:t>
      </w:r>
      <w:r w:rsidRPr="001441E6">
        <w:rPr>
          <w:spacing w:val="-2"/>
          <w:lang w:val="en-US"/>
        </w:rPr>
        <w:tab/>
        <w:t>(IF = 3,064)</w:t>
      </w:r>
    </w:p>
    <w:p w14:paraId="70B30728" w14:textId="77777777" w:rsidR="00C3325E" w:rsidRPr="001441E6" w:rsidRDefault="00C3325E" w:rsidP="00C3325E">
      <w:pPr>
        <w:widowControl w:val="0"/>
        <w:tabs>
          <w:tab w:val="left" w:pos="-720"/>
          <w:tab w:val="left" w:pos="567"/>
        </w:tabs>
        <w:ind w:left="567" w:hanging="567"/>
        <w:rPr>
          <w:spacing w:val="-2"/>
          <w:lang w:val="en-US"/>
        </w:rPr>
      </w:pPr>
      <w:r w:rsidRPr="001441E6">
        <w:rPr>
          <w:spacing w:val="-2"/>
          <w:lang w:val="en-US"/>
        </w:rPr>
        <w:tab/>
        <w:t xml:space="preserve">Aminophosphonic Acids - Phosphorus Analogues of Natural Amino Acids Part 1: </w:t>
      </w:r>
      <w:r w:rsidRPr="001441E6">
        <w:rPr>
          <w:spacing w:val="-2"/>
          <w:lang w:val="en-US"/>
        </w:rPr>
        <w:lastRenderedPageBreak/>
        <w:t xml:space="preserve">Synthesis of </w:t>
      </w:r>
      <w:r w:rsidRPr="001441E6">
        <w:rPr>
          <w:rFonts w:ascii="Symbol" w:hAnsi="Symbol"/>
          <w:spacing w:val="-2"/>
          <w:lang w:val="en-US"/>
        </w:rPr>
        <w:t></w:t>
      </w:r>
      <w:r w:rsidRPr="001441E6">
        <w:rPr>
          <w:spacing w:val="-2"/>
          <w:lang w:val="en-US"/>
        </w:rPr>
        <w:t>-</w:t>
      </w:r>
      <w:proofErr w:type="spellStart"/>
      <w:r w:rsidRPr="001441E6">
        <w:rPr>
          <w:spacing w:val="-2"/>
          <w:lang w:val="en-US"/>
        </w:rPr>
        <w:t>aminophosphonic</w:t>
      </w:r>
      <w:proofErr w:type="spellEnd"/>
      <w:r w:rsidRPr="001441E6">
        <w:rPr>
          <w:spacing w:val="-2"/>
          <w:lang w:val="en-US"/>
        </w:rPr>
        <w:t xml:space="preserve"> Acids</w:t>
      </w:r>
    </w:p>
    <w:p w14:paraId="1F266B2A" w14:textId="77777777" w:rsidR="00C3325E" w:rsidRPr="001441E6" w:rsidRDefault="00C3325E" w:rsidP="00C3325E">
      <w:pPr>
        <w:tabs>
          <w:tab w:val="left" w:pos="-720"/>
          <w:tab w:val="left" w:pos="540"/>
        </w:tabs>
        <w:ind w:left="540" w:hanging="540"/>
        <w:jc w:val="both"/>
        <w:rPr>
          <w:lang w:val="en-US"/>
        </w:rPr>
      </w:pPr>
      <w:r w:rsidRPr="001441E6">
        <w:rPr>
          <w:lang w:val="nl-BE"/>
        </w:rPr>
        <w:t>129.</w:t>
      </w:r>
      <w:r w:rsidRPr="001441E6">
        <w:rPr>
          <w:lang w:val="nl-BE"/>
        </w:rPr>
        <w:tab/>
        <w:t xml:space="preserve">S. Van der </w:t>
      </w:r>
      <w:proofErr w:type="spellStart"/>
      <w:r w:rsidRPr="001441E6">
        <w:rPr>
          <w:lang w:val="nl-BE"/>
        </w:rPr>
        <w:t>Jeught</w:t>
      </w:r>
      <w:proofErr w:type="spellEnd"/>
      <w:r w:rsidRPr="001441E6">
        <w:rPr>
          <w:lang w:val="nl-BE"/>
        </w:rPr>
        <w:t xml:space="preserve">, N. De Vos, K. </w:t>
      </w:r>
      <w:proofErr w:type="spellStart"/>
      <w:r w:rsidRPr="001441E6">
        <w:rPr>
          <w:lang w:val="nl-BE"/>
        </w:rPr>
        <w:t>Masschelein</w:t>
      </w:r>
      <w:proofErr w:type="spellEnd"/>
      <w:r w:rsidRPr="001441E6">
        <w:rPr>
          <w:lang w:val="nl-BE"/>
        </w:rPr>
        <w:t xml:space="preserve">, I. </w:t>
      </w:r>
      <w:proofErr w:type="spellStart"/>
      <w:r w:rsidRPr="001441E6">
        <w:rPr>
          <w:lang w:val="nl-BE"/>
        </w:rPr>
        <w:t>Ghiviriga</w:t>
      </w:r>
      <w:proofErr w:type="spellEnd"/>
      <w:r w:rsidRPr="001441E6">
        <w:rPr>
          <w:lang w:val="nl-BE"/>
        </w:rPr>
        <w:t xml:space="preserve">, C.V. Stevens, </w:t>
      </w:r>
      <w:proofErr w:type="spellStart"/>
      <w:r w:rsidRPr="001441E6">
        <w:rPr>
          <w:lang w:val="nl-BE"/>
        </w:rPr>
        <w:t>Eur</w:t>
      </w:r>
      <w:proofErr w:type="spellEnd"/>
      <w:r w:rsidRPr="001441E6">
        <w:rPr>
          <w:lang w:val="nl-BE"/>
        </w:rPr>
        <w:t xml:space="preserve">. J. </w:t>
      </w:r>
      <w:proofErr w:type="spellStart"/>
      <w:r w:rsidRPr="001441E6">
        <w:rPr>
          <w:lang w:val="nl-BE"/>
        </w:rPr>
        <w:t>Org</w:t>
      </w:r>
      <w:proofErr w:type="spellEnd"/>
      <w:r w:rsidRPr="001441E6">
        <w:rPr>
          <w:lang w:val="nl-BE"/>
        </w:rPr>
        <w:t xml:space="preserve">. </w:t>
      </w:r>
      <w:r w:rsidRPr="001441E6">
        <w:rPr>
          <w:lang w:val="en-US"/>
        </w:rPr>
        <w:t>Chem., 5444 – 5453 (2010). (IF = 3.206)</w:t>
      </w:r>
    </w:p>
    <w:p w14:paraId="1FE9F7D0" w14:textId="77777777" w:rsidR="00C3325E" w:rsidRPr="001441E6" w:rsidRDefault="00C3325E" w:rsidP="00C3325E">
      <w:pPr>
        <w:tabs>
          <w:tab w:val="left" w:pos="-720"/>
          <w:tab w:val="left" w:pos="540"/>
        </w:tabs>
        <w:ind w:left="540" w:hanging="540"/>
        <w:jc w:val="both"/>
        <w:rPr>
          <w:lang w:val="en-US"/>
        </w:rPr>
      </w:pPr>
      <w:r w:rsidRPr="001441E6">
        <w:rPr>
          <w:lang w:val="en-US"/>
        </w:rPr>
        <w:tab/>
        <w:t xml:space="preserve">Kharasch-type </w:t>
      </w:r>
      <w:proofErr w:type="spellStart"/>
      <w:r w:rsidRPr="001441E6">
        <w:rPr>
          <w:lang w:val="en-US"/>
        </w:rPr>
        <w:t>cyclizations</w:t>
      </w:r>
      <w:proofErr w:type="spellEnd"/>
      <w:r w:rsidRPr="001441E6">
        <w:rPr>
          <w:lang w:val="en-US"/>
        </w:rPr>
        <w:t xml:space="preserve"> of 2-substituted Indole derivatives surprisingly lead to </w:t>
      </w:r>
      <w:proofErr w:type="spellStart"/>
      <w:r w:rsidRPr="001441E6">
        <w:rPr>
          <w:lang w:val="en-US"/>
        </w:rPr>
        <w:t>spiroindoles</w:t>
      </w:r>
      <w:proofErr w:type="spellEnd"/>
    </w:p>
    <w:p w14:paraId="6DD499F6" w14:textId="77777777" w:rsidR="00C3325E" w:rsidRPr="001441E6" w:rsidRDefault="00C3325E" w:rsidP="00C3325E">
      <w:pPr>
        <w:tabs>
          <w:tab w:val="left" w:pos="-720"/>
          <w:tab w:val="left" w:pos="540"/>
        </w:tabs>
        <w:ind w:left="540" w:hanging="540"/>
        <w:jc w:val="both"/>
        <w:rPr>
          <w:lang w:val="en-US"/>
        </w:rPr>
      </w:pPr>
      <w:r w:rsidRPr="001441E6">
        <w:rPr>
          <w:lang w:val="en-US"/>
        </w:rPr>
        <w:t>128.</w:t>
      </w:r>
      <w:r w:rsidRPr="001441E6">
        <w:rPr>
          <w:lang w:val="en-US"/>
        </w:rPr>
        <w:tab/>
        <w:t xml:space="preserve">J.-C.M.R. </w:t>
      </w:r>
      <w:proofErr w:type="spellStart"/>
      <w:r w:rsidRPr="001441E6">
        <w:rPr>
          <w:lang w:val="en-US"/>
        </w:rPr>
        <w:t>Monbaliu</w:t>
      </w:r>
      <w:proofErr w:type="spellEnd"/>
      <w:r w:rsidRPr="001441E6">
        <w:rPr>
          <w:lang w:val="en-US"/>
        </w:rPr>
        <w:t xml:space="preserve">, M. Winter, B. Chevalier, F. Schmidt, Y. Jiang, R. </w:t>
      </w:r>
      <w:proofErr w:type="spellStart"/>
      <w:r w:rsidRPr="001441E6">
        <w:rPr>
          <w:lang w:val="en-US"/>
        </w:rPr>
        <w:t>Hoogendoorn</w:t>
      </w:r>
      <w:proofErr w:type="spellEnd"/>
      <w:r w:rsidRPr="001441E6">
        <w:rPr>
          <w:lang w:val="en-US"/>
        </w:rPr>
        <w:t xml:space="preserve">, M. </w:t>
      </w:r>
      <w:proofErr w:type="spellStart"/>
      <w:r w:rsidRPr="001441E6">
        <w:rPr>
          <w:lang w:val="en-US"/>
        </w:rPr>
        <w:t>Kousemaker</w:t>
      </w:r>
      <w:proofErr w:type="spellEnd"/>
      <w:r w:rsidRPr="001441E6">
        <w:rPr>
          <w:lang w:val="en-US"/>
        </w:rPr>
        <w:t xml:space="preserve">, C.V. Stevens, </w:t>
      </w:r>
      <w:proofErr w:type="spellStart"/>
      <w:r w:rsidRPr="001441E6">
        <w:rPr>
          <w:lang w:val="en-US"/>
        </w:rPr>
        <w:t>Chimica</w:t>
      </w:r>
      <w:proofErr w:type="spellEnd"/>
      <w:r w:rsidRPr="001441E6">
        <w:rPr>
          <w:lang w:val="en-US"/>
        </w:rPr>
        <w:t xml:space="preserve"> </w:t>
      </w:r>
      <w:proofErr w:type="spellStart"/>
      <w:r w:rsidRPr="001441E6">
        <w:rPr>
          <w:lang w:val="en-US"/>
        </w:rPr>
        <w:t>Oggi</w:t>
      </w:r>
      <w:proofErr w:type="spellEnd"/>
      <w:r w:rsidRPr="001441E6">
        <w:rPr>
          <w:lang w:val="en-US"/>
        </w:rPr>
        <w:t xml:space="preserve">/Chemistry Today, </w:t>
      </w:r>
      <w:r w:rsidRPr="001441E6">
        <w:rPr>
          <w:u w:val="single"/>
          <w:lang w:val="en-US"/>
        </w:rPr>
        <w:t>28</w:t>
      </w:r>
      <w:r w:rsidRPr="001441E6">
        <w:rPr>
          <w:lang w:val="en-US"/>
        </w:rPr>
        <w:t>, July-August (2010). (IF = 0.405)</w:t>
      </w:r>
    </w:p>
    <w:p w14:paraId="10236370" w14:textId="77777777" w:rsidR="00C3325E" w:rsidRPr="001441E6" w:rsidRDefault="00C3325E" w:rsidP="00C3325E">
      <w:pPr>
        <w:tabs>
          <w:tab w:val="left" w:pos="-720"/>
          <w:tab w:val="left" w:pos="540"/>
        </w:tabs>
        <w:ind w:left="540" w:hanging="540"/>
        <w:jc w:val="both"/>
        <w:rPr>
          <w:lang w:val="en-US"/>
        </w:rPr>
      </w:pPr>
      <w:r w:rsidRPr="001441E6">
        <w:rPr>
          <w:lang w:val="en-US"/>
        </w:rPr>
        <w:tab/>
        <w:t>Feasibility study for industrial production of fuel additives from glycerol</w:t>
      </w:r>
    </w:p>
    <w:p w14:paraId="38AA76E9" w14:textId="77777777" w:rsidR="00C3325E" w:rsidRPr="001441E6" w:rsidRDefault="00C3325E" w:rsidP="00C3325E">
      <w:pPr>
        <w:tabs>
          <w:tab w:val="left" w:pos="-720"/>
          <w:tab w:val="left" w:pos="540"/>
        </w:tabs>
        <w:ind w:left="540" w:hanging="540"/>
        <w:jc w:val="both"/>
        <w:rPr>
          <w:lang w:val="en-US"/>
        </w:rPr>
      </w:pPr>
      <w:r w:rsidRPr="001441E6">
        <w:rPr>
          <w:lang w:val="en-US"/>
        </w:rPr>
        <w:t>127.</w:t>
      </w:r>
      <w:r w:rsidRPr="001441E6">
        <w:rPr>
          <w:lang w:val="en-US"/>
        </w:rPr>
        <w:tab/>
        <w:t xml:space="preserve">J-C. M.R. </w:t>
      </w:r>
      <w:proofErr w:type="spellStart"/>
      <w:r w:rsidRPr="001441E6">
        <w:rPr>
          <w:lang w:val="en-US"/>
        </w:rPr>
        <w:t>Monbaliu</w:t>
      </w:r>
      <w:proofErr w:type="spellEnd"/>
      <w:r w:rsidRPr="001441E6">
        <w:rPr>
          <w:lang w:val="en-US"/>
        </w:rPr>
        <w:t xml:space="preserve">, A. </w:t>
      </w:r>
      <w:proofErr w:type="spellStart"/>
      <w:r w:rsidRPr="001441E6">
        <w:rPr>
          <w:lang w:val="en-US"/>
        </w:rPr>
        <w:t>Cukalovic</w:t>
      </w:r>
      <w:proofErr w:type="spellEnd"/>
      <w:r w:rsidRPr="001441E6">
        <w:rPr>
          <w:lang w:val="en-US"/>
        </w:rPr>
        <w:t>,  J. Marchand-</w:t>
      </w:r>
      <w:proofErr w:type="spellStart"/>
      <w:r w:rsidRPr="001441E6">
        <w:rPr>
          <w:lang w:val="en-US"/>
        </w:rPr>
        <w:t>Brynaert</w:t>
      </w:r>
      <w:proofErr w:type="spellEnd"/>
      <w:r w:rsidRPr="001441E6">
        <w:rPr>
          <w:lang w:val="en-US"/>
        </w:rPr>
        <w:t xml:space="preserve">, C.V. Stevens, Tet. Lett., </w:t>
      </w:r>
      <w:r w:rsidRPr="001441E6">
        <w:rPr>
          <w:u w:val="single"/>
          <w:lang w:val="en-US"/>
        </w:rPr>
        <w:t>51</w:t>
      </w:r>
      <w:r w:rsidRPr="001441E6">
        <w:rPr>
          <w:lang w:val="en-US"/>
        </w:rPr>
        <w:t>, 5830 – 5833 (2010). (IF = 2.618)</w:t>
      </w:r>
    </w:p>
    <w:p w14:paraId="7EA09D76" w14:textId="77777777" w:rsidR="00C3325E" w:rsidRPr="001441E6" w:rsidRDefault="00C3325E" w:rsidP="00C3325E">
      <w:pPr>
        <w:tabs>
          <w:tab w:val="left" w:pos="-720"/>
          <w:tab w:val="left" w:pos="540"/>
        </w:tabs>
        <w:ind w:left="540" w:hanging="540"/>
        <w:jc w:val="both"/>
        <w:rPr>
          <w:lang w:val="en-US"/>
        </w:rPr>
      </w:pPr>
      <w:r w:rsidRPr="001441E6">
        <w:rPr>
          <w:lang w:val="en-US"/>
        </w:rPr>
        <w:tab/>
        <w:t>Straightforward hetero Diels-Alder cycloadditions of nitroso dienophiles by microreactor technology</w:t>
      </w:r>
    </w:p>
    <w:p w14:paraId="72C5A961" w14:textId="77777777" w:rsidR="00C3325E" w:rsidRPr="001441E6" w:rsidRDefault="00C3325E" w:rsidP="00C3325E">
      <w:pPr>
        <w:tabs>
          <w:tab w:val="left" w:pos="-720"/>
          <w:tab w:val="left" w:pos="540"/>
        </w:tabs>
        <w:ind w:left="540" w:hanging="540"/>
        <w:jc w:val="both"/>
        <w:rPr>
          <w:lang w:val="en-US"/>
        </w:rPr>
      </w:pPr>
      <w:r w:rsidRPr="001441E6">
        <w:rPr>
          <w:lang w:val="nl-BE"/>
        </w:rPr>
        <w:t>126.</w:t>
      </w:r>
      <w:r w:rsidRPr="001441E6">
        <w:rPr>
          <w:lang w:val="nl-BE"/>
        </w:rPr>
        <w:tab/>
        <w:t xml:space="preserve">B.I. Roman, N. De Kimpe, C.V. Stevens, </w:t>
      </w:r>
      <w:proofErr w:type="spellStart"/>
      <w:r w:rsidRPr="001441E6">
        <w:rPr>
          <w:lang w:val="nl-BE"/>
        </w:rPr>
        <w:t>Chem</w:t>
      </w:r>
      <w:proofErr w:type="spellEnd"/>
      <w:r w:rsidRPr="001441E6">
        <w:rPr>
          <w:lang w:val="nl-BE"/>
        </w:rPr>
        <w:t xml:space="preserve">. </w:t>
      </w:r>
      <w:r w:rsidRPr="001441E6">
        <w:rPr>
          <w:lang w:val="en-US"/>
        </w:rPr>
        <w:t xml:space="preserve">Rev., </w:t>
      </w:r>
      <w:r w:rsidRPr="001441E6">
        <w:rPr>
          <w:u w:val="single"/>
          <w:lang w:val="en-US"/>
        </w:rPr>
        <w:t>110</w:t>
      </w:r>
      <w:r w:rsidRPr="001441E6">
        <w:rPr>
          <w:lang w:val="en-US"/>
        </w:rPr>
        <w:t>, 5914 – 5988 (2010). (IF = 33.033)</w:t>
      </w:r>
    </w:p>
    <w:p w14:paraId="23FFF5A3" w14:textId="77777777" w:rsidR="00C3325E" w:rsidRPr="001441E6" w:rsidRDefault="00C3325E" w:rsidP="00C3325E">
      <w:pPr>
        <w:tabs>
          <w:tab w:val="left" w:pos="-720"/>
          <w:tab w:val="left" w:pos="540"/>
        </w:tabs>
        <w:ind w:left="540" w:hanging="540"/>
        <w:jc w:val="both"/>
        <w:rPr>
          <w:lang w:val="en-US"/>
        </w:rPr>
      </w:pPr>
      <w:r w:rsidRPr="001441E6">
        <w:rPr>
          <w:lang w:val="en-US"/>
        </w:rPr>
        <w:tab/>
        <w:t xml:space="preserve">Synthesis of </w:t>
      </w:r>
      <w:r w:rsidRPr="001441E6">
        <w:rPr>
          <w:rFonts w:ascii="Symbol" w:hAnsi="Symbol"/>
          <w:lang w:val="en-US"/>
        </w:rPr>
        <w:t></w:t>
      </w:r>
      <w:r w:rsidRPr="001441E6">
        <w:rPr>
          <w:rFonts w:ascii="Symbol" w:hAnsi="Symbol"/>
          <w:lang w:val="en-US"/>
        </w:rPr>
        <w:t></w:t>
      </w:r>
      <w:r w:rsidRPr="001441E6">
        <w:rPr>
          <w:rFonts w:ascii="Symbol" w:hAnsi="Symbol"/>
          <w:lang w:val="en-US"/>
        </w:rPr>
        <w:t></w:t>
      </w:r>
      <w:r w:rsidRPr="001441E6">
        <w:rPr>
          <w:rFonts w:ascii="Symbol" w:hAnsi="Symbol"/>
          <w:lang w:val="en-US"/>
        </w:rPr>
        <w:t></w:t>
      </w:r>
      <w:r w:rsidRPr="001441E6">
        <w:rPr>
          <w:rFonts w:ascii="Symbol" w:hAnsi="Symbol"/>
          <w:lang w:val="en-US"/>
        </w:rPr>
        <w:t></w:t>
      </w:r>
      <w:r w:rsidRPr="001441E6">
        <w:rPr>
          <w:rFonts w:ascii="Symbol" w:hAnsi="Symbol"/>
          <w:lang w:val="en-US"/>
        </w:rPr>
        <w:t></w:t>
      </w:r>
      <w:r w:rsidRPr="001441E6">
        <w:rPr>
          <w:rFonts w:ascii="Symbol" w:hAnsi="Symbol"/>
          <w:lang w:val="en-US"/>
        </w:rPr>
        <w:t></w:t>
      </w:r>
      <w:r w:rsidRPr="001441E6">
        <w:rPr>
          <w:rFonts w:ascii="Symbol" w:hAnsi="Symbol"/>
          <w:lang w:val="en-US"/>
        </w:rPr>
        <w:t></w:t>
      </w:r>
      <w:r w:rsidRPr="001441E6">
        <w:rPr>
          <w:rFonts w:ascii="Symbol" w:hAnsi="Symbol"/>
          <w:lang w:val="en-US"/>
        </w:rPr>
        <w:t></w:t>
      </w:r>
      <w:r w:rsidRPr="001441E6">
        <w:rPr>
          <w:rFonts w:ascii="Symbol" w:hAnsi="Symbol"/>
          <w:lang w:val="en-US"/>
        </w:rPr>
        <w:t></w:t>
      </w:r>
      <w:r w:rsidRPr="001441E6">
        <w:rPr>
          <w:rFonts w:ascii="Symbol" w:hAnsi="Symbol"/>
          <w:lang w:val="en-US"/>
        </w:rPr>
        <w:t></w:t>
      </w:r>
      <w:r w:rsidRPr="001441E6">
        <w:rPr>
          <w:rFonts w:ascii="Symbol" w:hAnsi="Symbol"/>
          <w:lang w:val="en-US"/>
        </w:rPr>
        <w:t></w:t>
      </w:r>
      <w:r w:rsidRPr="001441E6">
        <w:rPr>
          <w:rFonts w:ascii="Symbol" w:hAnsi="Symbol"/>
          <w:lang w:val="en-US"/>
        </w:rPr>
        <w:t></w:t>
      </w:r>
      <w:r w:rsidRPr="001441E6">
        <w:rPr>
          <w:rFonts w:ascii="Symbol" w:hAnsi="Symbol"/>
          <w:lang w:val="en-US"/>
        </w:rPr>
        <w:t></w:t>
      </w:r>
      <w:r w:rsidRPr="001441E6">
        <w:rPr>
          <w:rFonts w:ascii="Symbol" w:hAnsi="Symbol"/>
          <w:lang w:val="en-US"/>
        </w:rPr>
        <w:t></w:t>
      </w:r>
      <w:r w:rsidRPr="001441E6">
        <w:rPr>
          <w:lang w:val="en-US"/>
        </w:rPr>
        <w:t>-Halogenated Ketones and Aldehydes</w:t>
      </w:r>
    </w:p>
    <w:p w14:paraId="2D7F2A62" w14:textId="77777777" w:rsidR="00C3325E" w:rsidRPr="001441E6" w:rsidRDefault="00C3325E" w:rsidP="00C3325E">
      <w:pPr>
        <w:widowControl w:val="0"/>
        <w:tabs>
          <w:tab w:val="left" w:pos="-720"/>
          <w:tab w:val="left" w:pos="567"/>
        </w:tabs>
        <w:ind w:left="567" w:hanging="567"/>
        <w:rPr>
          <w:lang w:val="en-US"/>
        </w:rPr>
      </w:pPr>
      <w:r w:rsidRPr="001441E6">
        <w:rPr>
          <w:lang w:val="nl-BE"/>
        </w:rPr>
        <w:t>125.</w:t>
      </w:r>
      <w:r w:rsidRPr="001441E6">
        <w:rPr>
          <w:lang w:val="nl-BE"/>
        </w:rPr>
        <w:tab/>
        <w:t xml:space="preserve">D.D. Claeys, C.V. Stevens, B.I. Roman, P. Van De </w:t>
      </w:r>
      <w:proofErr w:type="spellStart"/>
      <w:r w:rsidRPr="001441E6">
        <w:rPr>
          <w:lang w:val="nl-BE"/>
        </w:rPr>
        <w:t>Caveye</w:t>
      </w:r>
      <w:proofErr w:type="spellEnd"/>
      <w:r w:rsidRPr="001441E6">
        <w:rPr>
          <w:lang w:val="nl-BE"/>
        </w:rPr>
        <w:t xml:space="preserve">, M. Waroquier, V. Van </w:t>
      </w:r>
      <w:proofErr w:type="spellStart"/>
      <w:r w:rsidRPr="001441E6">
        <w:rPr>
          <w:lang w:val="nl-BE"/>
        </w:rPr>
        <w:t>Speybroeck</w:t>
      </w:r>
      <w:proofErr w:type="spellEnd"/>
      <w:r w:rsidRPr="001441E6">
        <w:rPr>
          <w:lang w:val="nl-BE"/>
        </w:rPr>
        <w:t xml:space="preserve">, </w:t>
      </w:r>
      <w:proofErr w:type="spellStart"/>
      <w:r w:rsidRPr="001441E6">
        <w:rPr>
          <w:lang w:val="nl-BE"/>
        </w:rPr>
        <w:t>Org</w:t>
      </w:r>
      <w:proofErr w:type="spellEnd"/>
      <w:r w:rsidRPr="001441E6">
        <w:rPr>
          <w:lang w:val="nl-BE"/>
        </w:rPr>
        <w:t xml:space="preserve">. </w:t>
      </w:r>
      <w:proofErr w:type="spellStart"/>
      <w:r w:rsidRPr="001441E6">
        <w:rPr>
          <w:lang w:val="en-US"/>
        </w:rPr>
        <w:t>Biomol</w:t>
      </w:r>
      <w:proofErr w:type="spellEnd"/>
      <w:r w:rsidRPr="001441E6">
        <w:rPr>
          <w:lang w:val="en-US"/>
        </w:rPr>
        <w:t xml:space="preserve">. Chem., </w:t>
      </w:r>
      <w:r w:rsidRPr="001441E6">
        <w:rPr>
          <w:u w:val="single"/>
          <w:lang w:val="en-US"/>
        </w:rPr>
        <w:t>8</w:t>
      </w:r>
      <w:r w:rsidRPr="001441E6">
        <w:rPr>
          <w:lang w:val="en-US"/>
        </w:rPr>
        <w:t>, 3644 – 3654 (2010). (IF = 3.451)</w:t>
      </w:r>
    </w:p>
    <w:p w14:paraId="0289C5FA" w14:textId="77777777" w:rsidR="00C3325E" w:rsidRPr="001441E6" w:rsidRDefault="00C3325E" w:rsidP="00C3325E">
      <w:pPr>
        <w:tabs>
          <w:tab w:val="left" w:pos="-720"/>
          <w:tab w:val="left" w:pos="540"/>
        </w:tabs>
        <w:ind w:left="540" w:hanging="540"/>
        <w:jc w:val="both"/>
        <w:rPr>
          <w:lang w:val="en-US"/>
        </w:rPr>
      </w:pPr>
      <w:r w:rsidRPr="001441E6">
        <w:rPr>
          <w:lang w:val="en-US"/>
        </w:rPr>
        <w:tab/>
        <w:t xml:space="preserve">Experimental and computational Study of the ring opening of tricyclic Oxanorbornenes to </w:t>
      </w:r>
      <w:proofErr w:type="spellStart"/>
      <w:r w:rsidRPr="001441E6">
        <w:rPr>
          <w:lang w:val="en-US"/>
        </w:rPr>
        <w:t>polyhydro</w:t>
      </w:r>
      <w:proofErr w:type="spellEnd"/>
      <w:r w:rsidRPr="001441E6">
        <w:rPr>
          <w:lang w:val="en-US"/>
        </w:rPr>
        <w:t xml:space="preserve"> </w:t>
      </w:r>
      <w:proofErr w:type="spellStart"/>
      <w:r w:rsidRPr="001441E6">
        <w:rPr>
          <w:lang w:val="en-US"/>
        </w:rPr>
        <w:t>isoindole</w:t>
      </w:r>
      <w:proofErr w:type="spellEnd"/>
      <w:r w:rsidRPr="001441E6">
        <w:rPr>
          <w:lang w:val="en-US"/>
        </w:rPr>
        <w:t xml:space="preserve"> phosphonates</w:t>
      </w:r>
    </w:p>
    <w:p w14:paraId="7A7CA929" w14:textId="77777777" w:rsidR="00C3325E" w:rsidRPr="001441E6" w:rsidRDefault="00C3325E" w:rsidP="00C3325E">
      <w:pPr>
        <w:widowControl w:val="0"/>
        <w:tabs>
          <w:tab w:val="left" w:pos="-720"/>
          <w:tab w:val="left" w:pos="567"/>
        </w:tabs>
        <w:ind w:left="567" w:hanging="567"/>
        <w:rPr>
          <w:lang w:val="en-US"/>
        </w:rPr>
      </w:pPr>
      <w:r w:rsidRPr="001441E6">
        <w:rPr>
          <w:lang w:val="nl-BE"/>
        </w:rPr>
        <w:t>124.</w:t>
      </w:r>
      <w:r w:rsidRPr="001441E6">
        <w:rPr>
          <w:lang w:val="nl-BE"/>
        </w:rPr>
        <w:tab/>
        <w:t xml:space="preserve">T.S.A. </w:t>
      </w:r>
      <w:proofErr w:type="spellStart"/>
      <w:r w:rsidRPr="001441E6">
        <w:rPr>
          <w:lang w:val="nl-BE"/>
        </w:rPr>
        <w:t>Heugebaert</w:t>
      </w:r>
      <w:proofErr w:type="spellEnd"/>
      <w:r w:rsidRPr="001441E6">
        <w:rPr>
          <w:lang w:val="nl-BE"/>
        </w:rPr>
        <w:t xml:space="preserve">, B.I. Roman, A. De Blieck, C.V. Stevens, </w:t>
      </w:r>
      <w:proofErr w:type="spellStart"/>
      <w:r w:rsidRPr="001441E6">
        <w:rPr>
          <w:lang w:val="nl-BE"/>
        </w:rPr>
        <w:t>Tetrahedron</w:t>
      </w:r>
      <w:proofErr w:type="spellEnd"/>
      <w:r w:rsidRPr="001441E6">
        <w:rPr>
          <w:lang w:val="nl-BE"/>
        </w:rPr>
        <w:t xml:space="preserve"> </w:t>
      </w:r>
      <w:proofErr w:type="spellStart"/>
      <w:r w:rsidRPr="001441E6">
        <w:rPr>
          <w:lang w:val="nl-BE"/>
        </w:rPr>
        <w:t>Lett</w:t>
      </w:r>
      <w:proofErr w:type="spellEnd"/>
      <w:r w:rsidRPr="001441E6">
        <w:rPr>
          <w:lang w:val="nl-BE"/>
        </w:rPr>
        <w:t xml:space="preserve">., </w:t>
      </w:r>
      <w:r w:rsidRPr="001441E6">
        <w:rPr>
          <w:u w:val="single"/>
          <w:lang w:val="nl-BE"/>
        </w:rPr>
        <w:t>51</w:t>
      </w:r>
      <w:r w:rsidRPr="001441E6">
        <w:rPr>
          <w:lang w:val="nl-BE"/>
        </w:rPr>
        <w:t xml:space="preserve">, 4189 – 4191 (2010). </w:t>
      </w:r>
      <w:r w:rsidRPr="001441E6">
        <w:rPr>
          <w:lang w:val="en-US"/>
        </w:rPr>
        <w:t>(IF = 3.011)</w:t>
      </w:r>
    </w:p>
    <w:p w14:paraId="1B728395" w14:textId="77777777" w:rsidR="00C3325E" w:rsidRPr="001441E6" w:rsidRDefault="00C3325E" w:rsidP="00C3325E">
      <w:pPr>
        <w:tabs>
          <w:tab w:val="left" w:pos="-720"/>
          <w:tab w:val="left" w:pos="540"/>
        </w:tabs>
        <w:ind w:left="540" w:hanging="540"/>
        <w:jc w:val="both"/>
        <w:rPr>
          <w:lang w:val="en-US"/>
        </w:rPr>
      </w:pPr>
      <w:r w:rsidRPr="001441E6">
        <w:rPr>
          <w:lang w:val="en-US"/>
        </w:rPr>
        <w:tab/>
        <w:t>A safe production method for acetone cyanohydrin</w:t>
      </w:r>
    </w:p>
    <w:p w14:paraId="132EB516" w14:textId="77777777" w:rsidR="00C3325E" w:rsidRPr="001441E6" w:rsidRDefault="00C3325E" w:rsidP="00C3325E">
      <w:pPr>
        <w:pStyle w:val="HTML-voorafopgemaakt"/>
        <w:ind w:left="567" w:hanging="567"/>
        <w:rPr>
          <w:rFonts w:ascii="Times New Roman" w:hAnsi="Times New Roman" w:cs="Times New Roman"/>
          <w:sz w:val="24"/>
          <w:szCs w:val="24"/>
          <w:lang w:val="en-US"/>
        </w:rPr>
      </w:pPr>
      <w:r w:rsidRPr="001441E6">
        <w:rPr>
          <w:rFonts w:ascii="Times New Roman" w:hAnsi="Times New Roman" w:cs="Times New Roman"/>
          <w:sz w:val="24"/>
          <w:szCs w:val="24"/>
          <w:lang w:val="en-US"/>
        </w:rPr>
        <w:t>123.</w:t>
      </w:r>
      <w:r w:rsidRPr="001441E6">
        <w:rPr>
          <w:rFonts w:ascii="Times New Roman" w:hAnsi="Times New Roman" w:cs="Times New Roman"/>
          <w:sz w:val="24"/>
          <w:szCs w:val="24"/>
          <w:lang w:val="en-US"/>
        </w:rPr>
        <w:tab/>
        <w:t xml:space="preserve">A. </w:t>
      </w:r>
      <w:proofErr w:type="spellStart"/>
      <w:r w:rsidRPr="001441E6">
        <w:rPr>
          <w:rFonts w:ascii="Times New Roman" w:hAnsi="Times New Roman" w:cs="Times New Roman"/>
          <w:sz w:val="24"/>
          <w:szCs w:val="24"/>
          <w:lang w:val="en-US"/>
        </w:rPr>
        <w:t>Cukalovic</w:t>
      </w:r>
      <w:proofErr w:type="spellEnd"/>
      <w:r w:rsidRPr="001441E6">
        <w:rPr>
          <w:rFonts w:ascii="Times New Roman" w:hAnsi="Times New Roman" w:cs="Times New Roman"/>
          <w:sz w:val="24"/>
          <w:szCs w:val="24"/>
          <w:lang w:val="en-US"/>
        </w:rPr>
        <w:t xml:space="preserve">, C.V. Stevens, Green Chem, </w:t>
      </w:r>
      <w:r w:rsidRPr="001441E6">
        <w:rPr>
          <w:rFonts w:ascii="Times New Roman" w:hAnsi="Times New Roman" w:cs="Times New Roman"/>
          <w:sz w:val="24"/>
          <w:szCs w:val="24"/>
          <w:u w:val="single"/>
          <w:lang w:val="en-US"/>
        </w:rPr>
        <w:t>12</w:t>
      </w:r>
      <w:r w:rsidRPr="001441E6">
        <w:rPr>
          <w:rFonts w:ascii="Times New Roman" w:hAnsi="Times New Roman" w:cs="Times New Roman"/>
          <w:sz w:val="24"/>
          <w:szCs w:val="24"/>
          <w:lang w:val="en-US"/>
        </w:rPr>
        <w:t>, 1201 – 1206 (2010). (IF = 5.472)</w:t>
      </w:r>
    </w:p>
    <w:p w14:paraId="01E5CB30" w14:textId="77777777" w:rsidR="00C3325E" w:rsidRPr="001441E6" w:rsidRDefault="00C3325E" w:rsidP="00C3325E">
      <w:pPr>
        <w:pStyle w:val="HTML-voorafopgemaakt"/>
        <w:ind w:left="567" w:hanging="567"/>
        <w:rPr>
          <w:rFonts w:ascii="Times New Roman" w:hAnsi="Times New Roman" w:cs="Times New Roman"/>
          <w:sz w:val="24"/>
          <w:szCs w:val="24"/>
          <w:lang w:val="en-US"/>
        </w:rPr>
      </w:pPr>
      <w:r w:rsidRPr="001441E6">
        <w:rPr>
          <w:rFonts w:ascii="Times New Roman" w:hAnsi="Times New Roman" w:cs="Times New Roman"/>
          <w:sz w:val="24"/>
          <w:szCs w:val="24"/>
          <w:lang w:val="en-US"/>
        </w:rPr>
        <w:tab/>
        <w:t xml:space="preserve">Production of </w:t>
      </w:r>
      <w:proofErr w:type="spellStart"/>
      <w:r w:rsidRPr="001441E6">
        <w:rPr>
          <w:rFonts w:ascii="Times New Roman" w:hAnsi="Times New Roman" w:cs="Times New Roman"/>
          <w:sz w:val="24"/>
          <w:szCs w:val="24"/>
          <w:lang w:val="en-US"/>
        </w:rPr>
        <w:t>biobased</w:t>
      </w:r>
      <w:proofErr w:type="spellEnd"/>
      <w:r w:rsidRPr="001441E6">
        <w:rPr>
          <w:rFonts w:ascii="Times New Roman" w:hAnsi="Times New Roman" w:cs="Times New Roman"/>
          <w:sz w:val="24"/>
          <w:szCs w:val="24"/>
          <w:lang w:val="en-US"/>
        </w:rPr>
        <w:t xml:space="preserve"> HMF derivatives by reductive amination.</w:t>
      </w:r>
    </w:p>
    <w:p w14:paraId="67B09AC5" w14:textId="77777777" w:rsidR="00C3325E" w:rsidRPr="001441E6" w:rsidRDefault="00C3325E" w:rsidP="00C3325E">
      <w:pPr>
        <w:widowControl w:val="0"/>
        <w:tabs>
          <w:tab w:val="left" w:pos="-720"/>
          <w:tab w:val="left" w:pos="567"/>
        </w:tabs>
        <w:ind w:left="567" w:hanging="567"/>
        <w:rPr>
          <w:lang w:val="en-US"/>
        </w:rPr>
      </w:pPr>
      <w:r w:rsidRPr="001441E6">
        <w:rPr>
          <w:spacing w:val="-2"/>
          <w:lang w:val="en-US"/>
        </w:rPr>
        <w:t>122.</w:t>
      </w:r>
      <w:r w:rsidRPr="001441E6">
        <w:rPr>
          <w:spacing w:val="-2"/>
          <w:lang w:val="en-US"/>
        </w:rPr>
        <w:tab/>
      </w:r>
      <w:r w:rsidRPr="001441E6">
        <w:rPr>
          <w:lang w:val="en-US"/>
        </w:rPr>
        <w:t xml:space="preserve">D.D. Claeys, T. </w:t>
      </w:r>
      <w:proofErr w:type="spellStart"/>
      <w:r w:rsidRPr="001441E6">
        <w:rPr>
          <w:lang w:val="en-US"/>
        </w:rPr>
        <w:t>Verstraelen</w:t>
      </w:r>
      <w:proofErr w:type="spellEnd"/>
      <w:r w:rsidRPr="001441E6">
        <w:rPr>
          <w:lang w:val="en-US"/>
        </w:rPr>
        <w:t xml:space="preserve">, E. Pauwels, C.V. Stevens, M. Waroquier, V. Van Speybroeck J. Phys. Chem. A., </w:t>
      </w:r>
      <w:r w:rsidRPr="001441E6">
        <w:rPr>
          <w:u w:val="single"/>
          <w:lang w:val="en-US"/>
        </w:rPr>
        <w:t>114</w:t>
      </w:r>
      <w:r w:rsidRPr="001441E6">
        <w:rPr>
          <w:lang w:val="en-US"/>
        </w:rPr>
        <w:t>, 6879 - 6887 (2010). (IF = 2.732)</w:t>
      </w:r>
    </w:p>
    <w:p w14:paraId="7D2E6975" w14:textId="77777777" w:rsidR="00C3325E" w:rsidRPr="001441E6" w:rsidRDefault="00C3325E" w:rsidP="00C3325E">
      <w:pPr>
        <w:pStyle w:val="HTML-voorafopgemaakt"/>
        <w:ind w:left="567" w:hanging="567"/>
        <w:rPr>
          <w:rFonts w:ascii="Times New Roman" w:hAnsi="Times New Roman" w:cs="Times New Roman"/>
          <w:sz w:val="24"/>
          <w:szCs w:val="24"/>
          <w:lang w:val="en-US"/>
        </w:rPr>
      </w:pPr>
      <w:r w:rsidRPr="001441E6">
        <w:rPr>
          <w:rFonts w:ascii="Times New Roman" w:hAnsi="Times New Roman" w:cs="Times New Roman"/>
          <w:sz w:val="24"/>
          <w:szCs w:val="24"/>
          <w:lang w:val="en-US"/>
        </w:rPr>
        <w:tab/>
        <w:t>Conformational Sampling of Macrocyclic Alkenes using A Kennard Stone-based Algorithm</w:t>
      </w:r>
    </w:p>
    <w:p w14:paraId="7890A1F0" w14:textId="77777777" w:rsidR="00C3325E" w:rsidRPr="001441E6" w:rsidRDefault="00C3325E" w:rsidP="00C3325E">
      <w:pPr>
        <w:tabs>
          <w:tab w:val="left" w:pos="-720"/>
          <w:tab w:val="left" w:pos="540"/>
        </w:tabs>
        <w:ind w:left="540" w:hanging="540"/>
        <w:jc w:val="both"/>
        <w:rPr>
          <w:lang w:val="en-US"/>
        </w:rPr>
      </w:pPr>
      <w:r w:rsidRPr="001441E6">
        <w:rPr>
          <w:lang w:val="en-US"/>
        </w:rPr>
        <w:t>121.</w:t>
      </w:r>
      <w:r w:rsidRPr="001441E6">
        <w:rPr>
          <w:lang w:val="en-US"/>
        </w:rPr>
        <w:tab/>
      </w:r>
      <w:r w:rsidRPr="001441E6">
        <w:rPr>
          <w:lang w:val="en-GB"/>
        </w:rPr>
        <w:t xml:space="preserve">J. Drabowicz, D.  Krasowska, A. </w:t>
      </w:r>
      <w:proofErr w:type="spellStart"/>
      <w:r w:rsidRPr="001441E6">
        <w:rPr>
          <w:lang w:val="en-GB"/>
        </w:rPr>
        <w:t>Lopusinski</w:t>
      </w:r>
      <w:proofErr w:type="spellEnd"/>
      <w:r w:rsidRPr="001441E6">
        <w:rPr>
          <w:lang w:val="en-GB"/>
        </w:rPr>
        <w:t xml:space="preserve">, T.S.A. </w:t>
      </w:r>
      <w:proofErr w:type="spellStart"/>
      <w:r w:rsidRPr="001441E6">
        <w:rPr>
          <w:lang w:val="en-GB"/>
        </w:rPr>
        <w:t>Heugebaert</w:t>
      </w:r>
      <w:proofErr w:type="spellEnd"/>
      <w:r w:rsidRPr="001441E6">
        <w:rPr>
          <w:lang w:val="en-GB"/>
        </w:rPr>
        <w:t>, C.V.  Stevens</w:t>
      </w:r>
      <w:r w:rsidRPr="001441E6">
        <w:rPr>
          <w:spacing w:val="-2"/>
          <w:lang w:val="en-US"/>
        </w:rPr>
        <w:t xml:space="preserve">, </w:t>
      </w:r>
      <w:proofErr w:type="spellStart"/>
      <w:r w:rsidRPr="001441E6">
        <w:rPr>
          <w:i/>
          <w:iCs/>
          <w:lang w:val="en-US"/>
        </w:rPr>
        <w:t>Curr</w:t>
      </w:r>
      <w:proofErr w:type="spellEnd"/>
      <w:r w:rsidRPr="001441E6">
        <w:rPr>
          <w:i/>
          <w:iCs/>
          <w:lang w:val="en-US"/>
        </w:rPr>
        <w:t xml:space="preserve">. Org. </w:t>
      </w:r>
      <w:r w:rsidRPr="001441E6">
        <w:rPr>
          <w:i/>
          <w:iCs/>
          <w:lang w:val="en-GB"/>
        </w:rPr>
        <w:t>Chem.</w:t>
      </w:r>
      <w:r w:rsidRPr="001441E6">
        <w:rPr>
          <w:lang w:val="en-GB"/>
        </w:rPr>
        <w:t xml:space="preserve">,  </w:t>
      </w:r>
      <w:r w:rsidRPr="001441E6">
        <w:rPr>
          <w:u w:val="single"/>
          <w:lang w:val="en-GB"/>
        </w:rPr>
        <w:t>14</w:t>
      </w:r>
      <w:r w:rsidRPr="001441E6">
        <w:rPr>
          <w:lang w:val="en-GB"/>
        </w:rPr>
        <w:t xml:space="preserve">, 483-499 (2010). </w:t>
      </w:r>
      <w:r w:rsidRPr="001441E6">
        <w:rPr>
          <w:lang w:val="en-US"/>
        </w:rPr>
        <w:t>(IF = 2.920)</w:t>
      </w:r>
    </w:p>
    <w:p w14:paraId="5FA17EE1" w14:textId="77777777" w:rsidR="00C3325E" w:rsidRPr="001441E6" w:rsidRDefault="00C3325E" w:rsidP="00C3325E">
      <w:pPr>
        <w:widowControl w:val="0"/>
        <w:tabs>
          <w:tab w:val="left" w:pos="-720"/>
          <w:tab w:val="left" w:pos="567"/>
        </w:tabs>
        <w:ind w:left="567" w:hanging="567"/>
        <w:rPr>
          <w:spacing w:val="-2"/>
          <w:lang w:val="en-US"/>
        </w:rPr>
      </w:pPr>
      <w:r w:rsidRPr="001441E6">
        <w:rPr>
          <w:spacing w:val="-2"/>
          <w:lang w:val="en-US"/>
        </w:rPr>
        <w:tab/>
        <w:t xml:space="preserve">Cyclic Tri-and Pentavalent </w:t>
      </w:r>
      <w:proofErr w:type="spellStart"/>
      <w:r w:rsidRPr="001441E6">
        <w:rPr>
          <w:spacing w:val="-2"/>
          <w:lang w:val="en-US"/>
        </w:rPr>
        <w:t>Amidoesters</w:t>
      </w:r>
      <w:proofErr w:type="spellEnd"/>
      <w:r w:rsidRPr="001441E6">
        <w:rPr>
          <w:spacing w:val="-2"/>
          <w:lang w:val="en-US"/>
        </w:rPr>
        <w:t xml:space="preserve"> and Diamides with a </w:t>
      </w:r>
      <w:proofErr w:type="spellStart"/>
      <w:r w:rsidRPr="001441E6">
        <w:rPr>
          <w:spacing w:val="-2"/>
          <w:lang w:val="en-US"/>
        </w:rPr>
        <w:t>Stereogenic</w:t>
      </w:r>
      <w:proofErr w:type="spellEnd"/>
      <w:r w:rsidRPr="001441E6">
        <w:rPr>
          <w:spacing w:val="-2"/>
          <w:lang w:val="en-US"/>
        </w:rPr>
        <w:t xml:space="preserve"> Phosphorus Atom in Asymmetric Synthesis: Part I: Stoichiometric reagents.</w:t>
      </w:r>
    </w:p>
    <w:p w14:paraId="518D5FF8" w14:textId="77777777" w:rsidR="00C3325E" w:rsidRPr="001441E6" w:rsidRDefault="00C3325E" w:rsidP="00C3325E">
      <w:pPr>
        <w:tabs>
          <w:tab w:val="left" w:pos="-720"/>
          <w:tab w:val="left" w:pos="540"/>
        </w:tabs>
        <w:ind w:left="540" w:hanging="540"/>
        <w:jc w:val="both"/>
        <w:rPr>
          <w:lang w:val="en-US"/>
        </w:rPr>
      </w:pPr>
      <w:r w:rsidRPr="001441E6">
        <w:rPr>
          <w:lang w:val="nl-BE"/>
        </w:rPr>
        <w:t>120.</w:t>
      </w:r>
      <w:r w:rsidRPr="001441E6">
        <w:rPr>
          <w:lang w:val="nl-BE"/>
        </w:rPr>
        <w:tab/>
        <w:t xml:space="preserve">S. Van der </w:t>
      </w:r>
      <w:proofErr w:type="spellStart"/>
      <w:r w:rsidRPr="001441E6">
        <w:rPr>
          <w:lang w:val="nl-BE"/>
        </w:rPr>
        <w:t>Jeught</w:t>
      </w:r>
      <w:proofErr w:type="spellEnd"/>
      <w:r w:rsidRPr="001441E6">
        <w:rPr>
          <w:lang w:val="nl-BE"/>
        </w:rPr>
        <w:t xml:space="preserve">, K.G.R. </w:t>
      </w:r>
      <w:proofErr w:type="spellStart"/>
      <w:r w:rsidRPr="001441E6">
        <w:rPr>
          <w:lang w:val="nl-BE"/>
        </w:rPr>
        <w:t>Masschelein</w:t>
      </w:r>
      <w:proofErr w:type="spellEnd"/>
      <w:r w:rsidRPr="001441E6">
        <w:rPr>
          <w:lang w:val="nl-BE"/>
        </w:rPr>
        <w:t xml:space="preserve">, C.V. Stevens, </w:t>
      </w:r>
      <w:proofErr w:type="spellStart"/>
      <w:r w:rsidRPr="001441E6">
        <w:rPr>
          <w:lang w:val="nl-BE"/>
        </w:rPr>
        <w:t>Eur</w:t>
      </w:r>
      <w:proofErr w:type="spellEnd"/>
      <w:r w:rsidRPr="001441E6">
        <w:rPr>
          <w:lang w:val="nl-BE"/>
        </w:rPr>
        <w:t xml:space="preserve">. J. </w:t>
      </w:r>
      <w:proofErr w:type="spellStart"/>
      <w:r w:rsidRPr="001441E6">
        <w:rPr>
          <w:lang w:val="nl-BE"/>
        </w:rPr>
        <w:t>Org</w:t>
      </w:r>
      <w:proofErr w:type="spellEnd"/>
      <w:r w:rsidRPr="001441E6">
        <w:rPr>
          <w:lang w:val="nl-BE"/>
        </w:rPr>
        <w:t xml:space="preserve">. </w:t>
      </w:r>
      <w:r w:rsidRPr="001441E6">
        <w:rPr>
          <w:lang w:val="en-US"/>
        </w:rPr>
        <w:t>Chem., 1333 – 1338 (2010). (IF = 3.206)</w:t>
      </w:r>
    </w:p>
    <w:p w14:paraId="37A78BF4" w14:textId="77777777" w:rsidR="00C3325E" w:rsidRPr="001441E6" w:rsidRDefault="00C3325E" w:rsidP="00C3325E">
      <w:pPr>
        <w:tabs>
          <w:tab w:val="left" w:pos="-720"/>
          <w:tab w:val="left" w:pos="540"/>
        </w:tabs>
        <w:ind w:left="540" w:hanging="540"/>
        <w:jc w:val="both"/>
        <w:rPr>
          <w:lang w:val="en-US"/>
        </w:rPr>
      </w:pPr>
      <w:r w:rsidRPr="001441E6">
        <w:rPr>
          <w:lang w:val="en-US"/>
        </w:rPr>
        <w:tab/>
        <w:t xml:space="preserve">Synthesis of </w:t>
      </w:r>
      <w:proofErr w:type="spellStart"/>
      <w:r w:rsidRPr="001441E6">
        <w:rPr>
          <w:lang w:val="en-US"/>
        </w:rPr>
        <w:t>phosphonobenzocarbacephems</w:t>
      </w:r>
      <w:proofErr w:type="spellEnd"/>
      <w:r w:rsidRPr="001441E6">
        <w:rPr>
          <w:lang w:val="en-US"/>
        </w:rPr>
        <w:t xml:space="preserve"> by intramolecular radical cyclization of haloaryl-substituted </w:t>
      </w:r>
      <w:r w:rsidRPr="001441E6">
        <w:rPr>
          <w:rFonts w:ascii="Symbol" w:hAnsi="Symbol"/>
          <w:lang w:val="en-US"/>
        </w:rPr>
        <w:t></w:t>
      </w:r>
      <w:r w:rsidRPr="001441E6">
        <w:rPr>
          <w:lang w:val="en-US"/>
        </w:rPr>
        <w:t>-lactams</w:t>
      </w:r>
    </w:p>
    <w:p w14:paraId="31B0E7D5" w14:textId="77777777" w:rsidR="00C3325E" w:rsidRPr="001441E6" w:rsidRDefault="00C3325E" w:rsidP="00C3325E">
      <w:pPr>
        <w:tabs>
          <w:tab w:val="left" w:pos="-720"/>
          <w:tab w:val="left" w:pos="540"/>
        </w:tabs>
        <w:ind w:left="540" w:hanging="540"/>
        <w:jc w:val="both"/>
        <w:rPr>
          <w:lang w:val="en-US"/>
        </w:rPr>
      </w:pPr>
      <w:r w:rsidRPr="001441E6">
        <w:rPr>
          <w:lang w:val="nl-BE"/>
        </w:rPr>
        <w:t>119.</w:t>
      </w:r>
      <w:r w:rsidRPr="001441E6">
        <w:rPr>
          <w:lang w:val="nl-BE"/>
        </w:rPr>
        <w:tab/>
        <w:t xml:space="preserve">T. </w:t>
      </w:r>
      <w:proofErr w:type="spellStart"/>
      <w:r w:rsidRPr="001441E6">
        <w:rPr>
          <w:lang w:val="nl-BE"/>
        </w:rPr>
        <w:t>Heugebaert</w:t>
      </w:r>
      <w:proofErr w:type="spellEnd"/>
      <w:r w:rsidRPr="001441E6">
        <w:rPr>
          <w:lang w:val="nl-BE"/>
        </w:rPr>
        <w:t xml:space="preserve">, J. Van </w:t>
      </w:r>
      <w:proofErr w:type="spellStart"/>
      <w:r w:rsidRPr="001441E6">
        <w:rPr>
          <w:lang w:val="nl-BE"/>
        </w:rPr>
        <w:t>Hevele</w:t>
      </w:r>
      <w:proofErr w:type="spellEnd"/>
      <w:r w:rsidRPr="001441E6">
        <w:rPr>
          <w:lang w:val="nl-BE"/>
        </w:rPr>
        <w:t xml:space="preserve">, W. </w:t>
      </w:r>
      <w:proofErr w:type="spellStart"/>
      <w:r w:rsidRPr="001441E6">
        <w:rPr>
          <w:lang w:val="nl-BE"/>
        </w:rPr>
        <w:t>Couck</w:t>
      </w:r>
      <w:proofErr w:type="spellEnd"/>
      <w:r w:rsidRPr="001441E6">
        <w:rPr>
          <w:lang w:val="nl-BE"/>
        </w:rPr>
        <w:t xml:space="preserve">, V. Bruggeman, S. Van der </w:t>
      </w:r>
      <w:proofErr w:type="spellStart"/>
      <w:r w:rsidRPr="001441E6">
        <w:rPr>
          <w:lang w:val="nl-BE"/>
        </w:rPr>
        <w:t>Jeught</w:t>
      </w:r>
      <w:proofErr w:type="spellEnd"/>
      <w:r w:rsidRPr="001441E6">
        <w:rPr>
          <w:lang w:val="nl-BE"/>
        </w:rPr>
        <w:t xml:space="preserve">, K. </w:t>
      </w:r>
      <w:proofErr w:type="spellStart"/>
      <w:r w:rsidRPr="001441E6">
        <w:rPr>
          <w:lang w:val="nl-BE"/>
        </w:rPr>
        <w:t>Masschelein</w:t>
      </w:r>
      <w:proofErr w:type="spellEnd"/>
      <w:r w:rsidRPr="001441E6">
        <w:rPr>
          <w:lang w:val="nl-BE"/>
        </w:rPr>
        <w:t xml:space="preserve">, C.V. Stevens, </w:t>
      </w:r>
      <w:proofErr w:type="spellStart"/>
      <w:r w:rsidRPr="001441E6">
        <w:rPr>
          <w:lang w:val="nl-BE"/>
        </w:rPr>
        <w:t>Eur</w:t>
      </w:r>
      <w:proofErr w:type="spellEnd"/>
      <w:r w:rsidRPr="001441E6">
        <w:rPr>
          <w:lang w:val="nl-BE"/>
        </w:rPr>
        <w:t xml:space="preserve">. J. </w:t>
      </w:r>
      <w:proofErr w:type="spellStart"/>
      <w:r w:rsidRPr="001441E6">
        <w:rPr>
          <w:lang w:val="nl-BE"/>
        </w:rPr>
        <w:t>Org</w:t>
      </w:r>
      <w:proofErr w:type="spellEnd"/>
      <w:r w:rsidRPr="001441E6">
        <w:rPr>
          <w:lang w:val="nl-BE"/>
        </w:rPr>
        <w:t xml:space="preserve">. </w:t>
      </w:r>
      <w:r w:rsidRPr="001441E6">
        <w:rPr>
          <w:lang w:val="en-US"/>
        </w:rPr>
        <w:t>Chem. 1017 - 1020 (2010). (IF = 4.002)</w:t>
      </w:r>
    </w:p>
    <w:p w14:paraId="6ABAA833" w14:textId="77777777" w:rsidR="00C3325E" w:rsidRPr="001441E6" w:rsidRDefault="00C3325E" w:rsidP="00C3325E">
      <w:pPr>
        <w:tabs>
          <w:tab w:val="left" w:pos="-720"/>
          <w:tab w:val="left" w:pos="540"/>
        </w:tabs>
        <w:ind w:left="540" w:hanging="540"/>
        <w:jc w:val="both"/>
        <w:rPr>
          <w:lang w:val="en-US"/>
        </w:rPr>
      </w:pPr>
      <w:r w:rsidRPr="001441E6">
        <w:rPr>
          <w:lang w:val="en-US"/>
        </w:rPr>
        <w:tab/>
        <w:t>A straightforward Entry to 7-Azabicyclo[2.2.1]heptane-1-carbonitriles in the synthesis of novel Epibatidine Analogues.</w:t>
      </w:r>
    </w:p>
    <w:p w14:paraId="15D393DB" w14:textId="77777777" w:rsidR="00C3325E" w:rsidRPr="001441E6" w:rsidRDefault="00C3325E" w:rsidP="00C3325E">
      <w:pPr>
        <w:tabs>
          <w:tab w:val="left" w:pos="-720"/>
          <w:tab w:val="left" w:pos="540"/>
        </w:tabs>
        <w:ind w:left="540" w:hanging="540"/>
        <w:jc w:val="both"/>
        <w:rPr>
          <w:lang w:val="en-US"/>
        </w:rPr>
      </w:pPr>
      <w:r w:rsidRPr="001441E6">
        <w:rPr>
          <w:lang w:val="en-US"/>
        </w:rPr>
        <w:t>118.</w:t>
      </w:r>
      <w:r w:rsidRPr="001441E6">
        <w:rPr>
          <w:lang w:val="en-US"/>
        </w:rPr>
        <w:tab/>
        <w:t xml:space="preserve">S.K.C. Lin, C. Du, A.C. </w:t>
      </w:r>
      <w:proofErr w:type="spellStart"/>
      <w:r w:rsidRPr="001441E6">
        <w:rPr>
          <w:lang w:val="en-US"/>
        </w:rPr>
        <w:t>Blaga</w:t>
      </w:r>
      <w:proofErr w:type="spellEnd"/>
      <w:r w:rsidRPr="001441E6">
        <w:rPr>
          <w:lang w:val="en-US"/>
        </w:rPr>
        <w:t xml:space="preserve">, M. </w:t>
      </w:r>
      <w:proofErr w:type="spellStart"/>
      <w:r w:rsidRPr="001441E6">
        <w:rPr>
          <w:lang w:val="en-US"/>
        </w:rPr>
        <w:t>Camarut</w:t>
      </w:r>
      <w:proofErr w:type="spellEnd"/>
      <w:r w:rsidRPr="001441E6">
        <w:rPr>
          <w:lang w:val="en-US"/>
        </w:rPr>
        <w:t xml:space="preserve">, C. Webb, C.V. Stevens, W. Soetaert, Green Chem., </w:t>
      </w:r>
      <w:r w:rsidRPr="001441E6">
        <w:rPr>
          <w:u w:val="single"/>
          <w:lang w:val="en-US"/>
        </w:rPr>
        <w:t>12</w:t>
      </w:r>
      <w:r w:rsidRPr="001441E6">
        <w:rPr>
          <w:lang w:val="en-US"/>
        </w:rPr>
        <w:t>, 666 - 671 (2010). (IF = 5.472)</w:t>
      </w:r>
    </w:p>
    <w:p w14:paraId="70DBFE8A" w14:textId="77777777" w:rsidR="00C3325E" w:rsidRPr="001441E6" w:rsidRDefault="00C3325E" w:rsidP="00C3325E">
      <w:pPr>
        <w:tabs>
          <w:tab w:val="left" w:pos="-720"/>
          <w:tab w:val="left" w:pos="540"/>
        </w:tabs>
        <w:ind w:left="540" w:hanging="540"/>
        <w:jc w:val="both"/>
        <w:rPr>
          <w:lang w:val="en-US"/>
        </w:rPr>
      </w:pPr>
      <w:r w:rsidRPr="001441E6">
        <w:rPr>
          <w:lang w:val="en-US"/>
        </w:rPr>
        <w:tab/>
        <w:t>Novel resin-based vacuum distillation-</w:t>
      </w:r>
      <w:proofErr w:type="spellStart"/>
      <w:r w:rsidRPr="001441E6">
        <w:rPr>
          <w:lang w:val="en-US"/>
        </w:rPr>
        <w:t>crystallisation</w:t>
      </w:r>
      <w:proofErr w:type="spellEnd"/>
      <w:r w:rsidRPr="001441E6">
        <w:rPr>
          <w:lang w:val="en-US"/>
        </w:rPr>
        <w:t xml:space="preserve"> method for</w:t>
      </w:r>
      <w:r w:rsidRPr="001441E6">
        <w:rPr>
          <w:lang w:val="en-US"/>
        </w:rPr>
        <w:br/>
        <w:t>recovery of succinic acid crystals from fermentation broths</w:t>
      </w:r>
    </w:p>
    <w:p w14:paraId="42C0E6FF" w14:textId="77777777" w:rsidR="00C3325E" w:rsidRPr="001441E6" w:rsidRDefault="00C3325E" w:rsidP="00C3325E">
      <w:pPr>
        <w:tabs>
          <w:tab w:val="left" w:pos="-720"/>
          <w:tab w:val="left" w:pos="540"/>
        </w:tabs>
        <w:ind w:left="540" w:hanging="540"/>
        <w:jc w:val="both"/>
        <w:rPr>
          <w:lang w:val="en-US"/>
        </w:rPr>
      </w:pPr>
      <w:r w:rsidRPr="001441E6">
        <w:rPr>
          <w:lang w:val="en-US"/>
        </w:rPr>
        <w:t>117.</w:t>
      </w:r>
      <w:r w:rsidRPr="001441E6">
        <w:rPr>
          <w:lang w:val="en-US"/>
        </w:rPr>
        <w:tab/>
        <w:t xml:space="preserve">C. </w:t>
      </w:r>
      <w:proofErr w:type="spellStart"/>
      <w:r w:rsidRPr="001441E6">
        <w:rPr>
          <w:lang w:val="en-US"/>
        </w:rPr>
        <w:t>Echim</w:t>
      </w:r>
      <w:proofErr w:type="spellEnd"/>
      <w:r w:rsidRPr="001441E6">
        <w:rPr>
          <w:lang w:val="en-US"/>
        </w:rPr>
        <w:t xml:space="preserve">, R. Verhé, W. De Greyt, C.V. Stevens, Energy Environ. Sci., </w:t>
      </w:r>
      <w:r w:rsidRPr="001441E6">
        <w:rPr>
          <w:u w:val="single"/>
          <w:lang w:val="en-US"/>
        </w:rPr>
        <w:t>2</w:t>
      </w:r>
      <w:r w:rsidRPr="001441E6">
        <w:rPr>
          <w:lang w:val="en-US"/>
        </w:rPr>
        <w:t>, 1131-1141 (2009). (IF: 8.500)</w:t>
      </w:r>
    </w:p>
    <w:p w14:paraId="7D6AB001" w14:textId="77777777" w:rsidR="00C3325E" w:rsidRPr="001441E6" w:rsidRDefault="00C3325E" w:rsidP="00C3325E">
      <w:pPr>
        <w:tabs>
          <w:tab w:val="left" w:pos="-720"/>
          <w:tab w:val="left" w:pos="540"/>
        </w:tabs>
        <w:ind w:left="540" w:hanging="540"/>
        <w:jc w:val="both"/>
        <w:rPr>
          <w:lang w:val="en-US"/>
        </w:rPr>
      </w:pPr>
      <w:r w:rsidRPr="001441E6">
        <w:rPr>
          <w:lang w:val="en-US"/>
        </w:rPr>
        <w:tab/>
        <w:t>Production of biodiesel from side-stream refining products</w:t>
      </w:r>
    </w:p>
    <w:p w14:paraId="00EF21BC" w14:textId="77777777" w:rsidR="00C3325E" w:rsidRPr="001441E6" w:rsidRDefault="00C3325E" w:rsidP="00C3325E">
      <w:pPr>
        <w:tabs>
          <w:tab w:val="left" w:pos="-720"/>
          <w:tab w:val="left" w:pos="540"/>
        </w:tabs>
        <w:ind w:left="540" w:hanging="540"/>
        <w:jc w:val="both"/>
        <w:rPr>
          <w:lang w:val="en-US"/>
        </w:rPr>
      </w:pPr>
      <w:r w:rsidRPr="001441E6">
        <w:rPr>
          <w:lang w:val="en-US"/>
        </w:rPr>
        <w:t>116.</w:t>
      </w:r>
      <w:r w:rsidRPr="001441E6">
        <w:rPr>
          <w:lang w:val="en-US"/>
        </w:rPr>
        <w:tab/>
        <w:t xml:space="preserve">A. De </w:t>
      </w:r>
      <w:proofErr w:type="spellStart"/>
      <w:r w:rsidRPr="001441E6">
        <w:rPr>
          <w:lang w:val="en-US"/>
        </w:rPr>
        <w:t>Blieck</w:t>
      </w:r>
      <w:proofErr w:type="spellEnd"/>
      <w:r w:rsidRPr="001441E6">
        <w:rPr>
          <w:lang w:val="en-US"/>
        </w:rPr>
        <w:t xml:space="preserve">, K.G.R. </w:t>
      </w:r>
      <w:proofErr w:type="spellStart"/>
      <w:r w:rsidRPr="001441E6">
        <w:rPr>
          <w:lang w:val="en-US"/>
        </w:rPr>
        <w:t>Masschelein</w:t>
      </w:r>
      <w:proofErr w:type="spellEnd"/>
      <w:r w:rsidRPr="001441E6">
        <w:rPr>
          <w:lang w:val="en-US"/>
        </w:rPr>
        <w:t xml:space="preserve">, F. </w:t>
      </w:r>
      <w:proofErr w:type="spellStart"/>
      <w:r w:rsidRPr="001441E6">
        <w:rPr>
          <w:lang w:val="en-US"/>
        </w:rPr>
        <w:t>Dhaene</w:t>
      </w:r>
      <w:proofErr w:type="spellEnd"/>
      <w:r w:rsidRPr="001441E6">
        <w:rPr>
          <w:lang w:val="en-US"/>
        </w:rPr>
        <w:t xml:space="preserve">, E. </w:t>
      </w:r>
      <w:proofErr w:type="spellStart"/>
      <w:r w:rsidRPr="001441E6">
        <w:rPr>
          <w:lang w:val="en-US"/>
        </w:rPr>
        <w:t>Rozycka-Sokolowska</w:t>
      </w:r>
      <w:proofErr w:type="spellEnd"/>
      <w:r w:rsidRPr="001441E6">
        <w:rPr>
          <w:lang w:val="en-US"/>
        </w:rPr>
        <w:t xml:space="preserve">, B. Marciniak, J. Drabowicz, C.V. Stevens, Chem. Comm., </w:t>
      </w:r>
      <w:r w:rsidRPr="001441E6">
        <w:rPr>
          <w:u w:val="single"/>
          <w:lang w:val="en-US"/>
        </w:rPr>
        <w:t>46</w:t>
      </w:r>
      <w:r w:rsidRPr="001441E6">
        <w:rPr>
          <w:lang w:val="en-US"/>
        </w:rPr>
        <w:t>, 258 - 260 (2010). (IF: 5.787)</w:t>
      </w:r>
    </w:p>
    <w:p w14:paraId="70EDD713" w14:textId="77777777" w:rsidR="00C3325E" w:rsidRPr="001441E6" w:rsidRDefault="00C3325E" w:rsidP="00C3325E">
      <w:pPr>
        <w:tabs>
          <w:tab w:val="left" w:pos="-720"/>
          <w:tab w:val="left" w:pos="540"/>
        </w:tabs>
        <w:ind w:left="540" w:hanging="540"/>
        <w:jc w:val="both"/>
        <w:rPr>
          <w:lang w:val="en-US"/>
        </w:rPr>
      </w:pPr>
      <w:r w:rsidRPr="001441E6">
        <w:rPr>
          <w:lang w:val="en-US"/>
        </w:rPr>
        <w:lastRenderedPageBreak/>
        <w:tab/>
        <w:t xml:space="preserve">One-pot tandem 1,4-1,2-addition of </w:t>
      </w:r>
      <w:proofErr w:type="spellStart"/>
      <w:r w:rsidRPr="001441E6">
        <w:rPr>
          <w:lang w:val="en-US"/>
        </w:rPr>
        <w:t>phosphites</w:t>
      </w:r>
      <w:proofErr w:type="spellEnd"/>
      <w:r w:rsidRPr="001441E6">
        <w:rPr>
          <w:lang w:val="en-US"/>
        </w:rPr>
        <w:t xml:space="preserve"> to quinolines</w:t>
      </w:r>
    </w:p>
    <w:p w14:paraId="6F60F36E" w14:textId="77777777" w:rsidR="00C3325E" w:rsidRPr="001441E6" w:rsidRDefault="00C3325E" w:rsidP="00C3325E">
      <w:pPr>
        <w:tabs>
          <w:tab w:val="left" w:pos="-720"/>
          <w:tab w:val="left" w:pos="540"/>
        </w:tabs>
        <w:ind w:left="540" w:hanging="540"/>
        <w:jc w:val="both"/>
        <w:rPr>
          <w:lang w:val="en-US"/>
        </w:rPr>
      </w:pPr>
      <w:r w:rsidRPr="001441E6">
        <w:rPr>
          <w:lang w:val="en-US"/>
        </w:rPr>
        <w:t>115.</w:t>
      </w:r>
      <w:r w:rsidRPr="001441E6">
        <w:rPr>
          <w:lang w:val="en-US"/>
        </w:rPr>
        <w:tab/>
        <w:t xml:space="preserve">T. </w:t>
      </w:r>
      <w:proofErr w:type="spellStart"/>
      <w:r w:rsidRPr="001441E6">
        <w:rPr>
          <w:lang w:val="en-US"/>
        </w:rPr>
        <w:t>Heugebaert</w:t>
      </w:r>
      <w:proofErr w:type="spellEnd"/>
      <w:r w:rsidRPr="001441E6">
        <w:rPr>
          <w:lang w:val="en-US"/>
        </w:rPr>
        <w:t xml:space="preserve">, C.V. Stevens, Org. Lett., </w:t>
      </w:r>
      <w:r w:rsidRPr="001441E6">
        <w:rPr>
          <w:u w:val="single"/>
          <w:lang w:val="en-US"/>
        </w:rPr>
        <w:t>11</w:t>
      </w:r>
      <w:r w:rsidRPr="001441E6">
        <w:rPr>
          <w:lang w:val="en-US"/>
        </w:rPr>
        <w:t>, 5018-5021 (2009). (IF: 5.420)</w:t>
      </w:r>
    </w:p>
    <w:p w14:paraId="7567AE2E" w14:textId="77777777" w:rsidR="00C3325E" w:rsidRPr="001441E6" w:rsidRDefault="00C3325E" w:rsidP="00C3325E">
      <w:pPr>
        <w:tabs>
          <w:tab w:val="left" w:pos="-720"/>
          <w:tab w:val="left" w:pos="540"/>
        </w:tabs>
        <w:ind w:left="540" w:hanging="540"/>
        <w:jc w:val="both"/>
        <w:rPr>
          <w:lang w:val="en-US"/>
        </w:rPr>
      </w:pPr>
      <w:r w:rsidRPr="001441E6">
        <w:rPr>
          <w:lang w:val="en-US"/>
        </w:rPr>
        <w:tab/>
        <w:t>Gold(III)Chloride catalyzed synthesis of 1-Cyanoisoindoles</w:t>
      </w:r>
    </w:p>
    <w:p w14:paraId="25921838" w14:textId="77777777" w:rsidR="00C3325E" w:rsidRPr="001441E6" w:rsidRDefault="00C3325E" w:rsidP="00C3325E">
      <w:pPr>
        <w:tabs>
          <w:tab w:val="left" w:pos="-720"/>
          <w:tab w:val="left" w:pos="540"/>
        </w:tabs>
        <w:ind w:left="540" w:hanging="540"/>
        <w:jc w:val="both"/>
        <w:rPr>
          <w:lang w:val="en-US"/>
        </w:rPr>
      </w:pPr>
      <w:r w:rsidRPr="001441E6">
        <w:rPr>
          <w:lang w:val="en-US"/>
        </w:rPr>
        <w:t>114.</w:t>
      </w:r>
      <w:r w:rsidRPr="001441E6">
        <w:rPr>
          <w:lang w:val="en-US"/>
        </w:rPr>
        <w:tab/>
        <w:t xml:space="preserve">M. Van der Steen, C.V. Stevens, </w:t>
      </w:r>
      <w:proofErr w:type="spellStart"/>
      <w:r w:rsidRPr="001441E6">
        <w:rPr>
          <w:lang w:val="en-US"/>
        </w:rPr>
        <w:t>ChemSusChem</w:t>
      </w:r>
      <w:proofErr w:type="spellEnd"/>
      <w:r w:rsidRPr="001441E6">
        <w:rPr>
          <w:lang w:val="en-US"/>
        </w:rPr>
        <w:t xml:space="preserve">, </w:t>
      </w:r>
      <w:r w:rsidRPr="001441E6">
        <w:rPr>
          <w:u w:val="single"/>
          <w:lang w:val="en-US"/>
        </w:rPr>
        <w:t>2</w:t>
      </w:r>
      <w:r w:rsidRPr="001441E6">
        <w:rPr>
          <w:lang w:val="en-US"/>
        </w:rPr>
        <w:t>, 692 - 713 (2009). (IF: 4.767)</w:t>
      </w:r>
    </w:p>
    <w:p w14:paraId="70B7D968" w14:textId="77777777" w:rsidR="00C3325E" w:rsidRPr="001441E6" w:rsidRDefault="00C3325E" w:rsidP="00C3325E">
      <w:pPr>
        <w:tabs>
          <w:tab w:val="left" w:pos="-720"/>
          <w:tab w:val="left" w:pos="540"/>
        </w:tabs>
        <w:ind w:left="540" w:hanging="540"/>
        <w:jc w:val="both"/>
        <w:rPr>
          <w:lang w:val="en-US"/>
        </w:rPr>
      </w:pPr>
      <w:r w:rsidRPr="001441E6">
        <w:rPr>
          <w:lang w:val="en-US"/>
        </w:rPr>
        <w:tab/>
        <w:t xml:space="preserve">Undecylenic acid, a valuable and physiologically active renewable </w:t>
      </w:r>
      <w:proofErr w:type="spellStart"/>
      <w:r w:rsidRPr="001441E6">
        <w:rPr>
          <w:lang w:val="en-US"/>
        </w:rPr>
        <w:t>Builiding</w:t>
      </w:r>
      <w:proofErr w:type="spellEnd"/>
      <w:r w:rsidRPr="001441E6">
        <w:rPr>
          <w:lang w:val="en-US"/>
        </w:rPr>
        <w:t xml:space="preserve"> Block from Castor Oil</w:t>
      </w:r>
    </w:p>
    <w:p w14:paraId="581C6C68" w14:textId="77777777" w:rsidR="00C3325E" w:rsidRPr="001441E6" w:rsidRDefault="00C3325E" w:rsidP="00C3325E">
      <w:pPr>
        <w:tabs>
          <w:tab w:val="left" w:pos="-720"/>
          <w:tab w:val="left" w:pos="540"/>
        </w:tabs>
        <w:ind w:left="540" w:hanging="540"/>
        <w:jc w:val="both"/>
        <w:rPr>
          <w:noProof/>
          <w:spacing w:val="-3"/>
          <w:lang w:val="en-US"/>
        </w:rPr>
      </w:pPr>
      <w:r w:rsidRPr="001441E6">
        <w:rPr>
          <w:noProof/>
          <w:spacing w:val="-3"/>
        </w:rPr>
        <w:t>113.</w:t>
      </w:r>
      <w:r w:rsidRPr="001441E6">
        <w:rPr>
          <w:noProof/>
          <w:spacing w:val="-3"/>
        </w:rPr>
        <w:tab/>
        <w:t xml:space="preserve">S. Van der Jeught, C.V. Stevens, Chem. </w:t>
      </w:r>
      <w:r w:rsidRPr="001441E6">
        <w:rPr>
          <w:noProof/>
          <w:spacing w:val="-3"/>
          <w:lang w:val="en-US"/>
        </w:rPr>
        <w:t xml:space="preserve">Rev., </w:t>
      </w:r>
      <w:r w:rsidRPr="001441E6">
        <w:rPr>
          <w:noProof/>
          <w:spacing w:val="-3"/>
          <w:u w:val="single"/>
          <w:lang w:val="en-US"/>
        </w:rPr>
        <w:t>109</w:t>
      </w:r>
      <w:r w:rsidRPr="001441E6">
        <w:rPr>
          <w:noProof/>
          <w:spacing w:val="-3"/>
          <w:lang w:val="en-US"/>
        </w:rPr>
        <w:t>, 2672 - 2702 (2009). (IF: 34.284)</w:t>
      </w:r>
    </w:p>
    <w:p w14:paraId="5577B4E9" w14:textId="77777777" w:rsidR="00C3325E" w:rsidRPr="001441E6" w:rsidRDefault="00C3325E" w:rsidP="00C3325E">
      <w:pPr>
        <w:tabs>
          <w:tab w:val="left" w:pos="-720"/>
          <w:tab w:val="left" w:pos="540"/>
        </w:tabs>
        <w:ind w:left="540" w:hanging="540"/>
        <w:jc w:val="both"/>
        <w:rPr>
          <w:lang w:val="en-US"/>
        </w:rPr>
      </w:pPr>
      <w:r w:rsidRPr="001441E6">
        <w:rPr>
          <w:noProof/>
          <w:spacing w:val="-3"/>
          <w:lang w:val="en-US"/>
        </w:rPr>
        <w:tab/>
      </w:r>
      <w:r w:rsidRPr="001441E6">
        <w:rPr>
          <w:lang w:val="en-US"/>
        </w:rPr>
        <w:t xml:space="preserve">Direct </w:t>
      </w:r>
      <w:proofErr w:type="spellStart"/>
      <w:r w:rsidRPr="001441E6">
        <w:rPr>
          <w:lang w:val="en-US"/>
        </w:rPr>
        <w:t>Phosphonylation</w:t>
      </w:r>
      <w:proofErr w:type="spellEnd"/>
      <w:r w:rsidRPr="001441E6">
        <w:rPr>
          <w:lang w:val="en-US"/>
        </w:rPr>
        <w:t xml:space="preserve"> of Aromatic Azaheterocycles</w:t>
      </w:r>
    </w:p>
    <w:p w14:paraId="6C643465" w14:textId="77777777" w:rsidR="00C3325E" w:rsidRPr="001441E6" w:rsidRDefault="00C3325E" w:rsidP="00C3325E">
      <w:pPr>
        <w:tabs>
          <w:tab w:val="left" w:pos="-720"/>
          <w:tab w:val="left" w:pos="540"/>
        </w:tabs>
        <w:ind w:left="540" w:hanging="540"/>
        <w:jc w:val="both"/>
        <w:rPr>
          <w:noProof/>
          <w:spacing w:val="-3"/>
          <w:lang w:val="en-US"/>
        </w:rPr>
      </w:pPr>
      <w:r w:rsidRPr="001441E6">
        <w:rPr>
          <w:noProof/>
          <w:spacing w:val="-3"/>
        </w:rPr>
        <w:t xml:space="preserve">112. J. Jacobs, T. Nguyen Van, C.V. Stevens, P. Markusse, P. De Cooman, L. Maat, N. De Kimpe, Tetrahedron Lett., </w:t>
      </w:r>
      <w:r w:rsidRPr="001441E6">
        <w:rPr>
          <w:noProof/>
          <w:spacing w:val="-3"/>
          <w:u w:val="single"/>
        </w:rPr>
        <w:t>50</w:t>
      </w:r>
      <w:r w:rsidRPr="001441E6">
        <w:rPr>
          <w:noProof/>
          <w:spacing w:val="-3"/>
        </w:rPr>
        <w:t xml:space="preserve">, 3698 - 3701 (2009). </w:t>
      </w:r>
      <w:r w:rsidRPr="001441E6">
        <w:rPr>
          <w:noProof/>
          <w:spacing w:val="-3"/>
          <w:lang w:val="en-US"/>
        </w:rPr>
        <w:t xml:space="preserve">(IF: 2.660) </w:t>
      </w:r>
    </w:p>
    <w:p w14:paraId="5B3AFA28" w14:textId="77777777" w:rsidR="00C3325E" w:rsidRPr="001441E6" w:rsidRDefault="00C3325E" w:rsidP="00C3325E">
      <w:pPr>
        <w:tabs>
          <w:tab w:val="left" w:pos="-720"/>
          <w:tab w:val="left" w:pos="540"/>
        </w:tabs>
        <w:ind w:left="540" w:hanging="540"/>
        <w:jc w:val="both"/>
        <w:rPr>
          <w:noProof/>
          <w:spacing w:val="-3"/>
          <w:lang w:val="en-GB"/>
        </w:rPr>
      </w:pPr>
      <w:r w:rsidRPr="001441E6">
        <w:rPr>
          <w:noProof/>
          <w:spacing w:val="-3"/>
          <w:lang w:val="en-US"/>
        </w:rPr>
        <w:tab/>
        <w:t>1,4-Dehydrochlorination of 1-(Haloalkyl)-3,4-dihydroisoquinolines as a New Route to Functionalized Isoquinolines</w:t>
      </w:r>
      <w:r w:rsidRPr="001441E6">
        <w:rPr>
          <w:noProof/>
          <w:spacing w:val="-3"/>
          <w:lang w:val="en-US"/>
        </w:rPr>
        <w:tab/>
      </w:r>
    </w:p>
    <w:p w14:paraId="009BA6EE" w14:textId="77777777" w:rsidR="00C3325E" w:rsidRPr="001441E6" w:rsidRDefault="00C3325E" w:rsidP="00C3325E">
      <w:pPr>
        <w:tabs>
          <w:tab w:val="left" w:pos="-720"/>
          <w:tab w:val="left" w:pos="540"/>
        </w:tabs>
        <w:ind w:left="540" w:hanging="540"/>
        <w:jc w:val="both"/>
        <w:rPr>
          <w:noProof/>
          <w:spacing w:val="-3"/>
          <w:lang w:val="en-US"/>
        </w:rPr>
      </w:pPr>
      <w:r w:rsidRPr="001441E6">
        <w:rPr>
          <w:noProof/>
          <w:spacing w:val="-3"/>
        </w:rPr>
        <w:t>111.</w:t>
      </w:r>
      <w:r w:rsidRPr="001441E6">
        <w:rPr>
          <w:noProof/>
          <w:spacing w:val="-3"/>
        </w:rPr>
        <w:tab/>
        <w:t xml:space="preserve">F. Roncaglia, C.V. Stevens, F. Ghelfi, M. Van der Steen, M. Pattarozzi, L. De Buyck, Tetrahedron, </w:t>
      </w:r>
      <w:r w:rsidRPr="001441E6">
        <w:rPr>
          <w:noProof/>
          <w:spacing w:val="-3"/>
          <w:u w:val="single"/>
        </w:rPr>
        <w:t>65</w:t>
      </w:r>
      <w:r w:rsidRPr="001441E6">
        <w:rPr>
          <w:noProof/>
          <w:spacing w:val="-3"/>
        </w:rPr>
        <w:t xml:space="preserve">, 1481 – 1487 (2009). </w:t>
      </w:r>
      <w:r w:rsidRPr="001441E6">
        <w:rPr>
          <w:noProof/>
          <w:spacing w:val="-3"/>
          <w:lang w:val="en-US"/>
        </w:rPr>
        <w:t>(IF: 3.219)</w:t>
      </w:r>
    </w:p>
    <w:p w14:paraId="6E5F9621" w14:textId="77777777" w:rsidR="00C3325E" w:rsidRPr="001441E6" w:rsidRDefault="00C3325E" w:rsidP="00C3325E">
      <w:pPr>
        <w:tabs>
          <w:tab w:val="left" w:pos="-720"/>
          <w:tab w:val="left" w:pos="567"/>
        </w:tabs>
        <w:jc w:val="both"/>
        <w:rPr>
          <w:lang w:val="en-GB"/>
        </w:rPr>
      </w:pPr>
      <w:r w:rsidRPr="001441E6">
        <w:rPr>
          <w:noProof/>
          <w:spacing w:val="-3"/>
          <w:lang w:val="en-US"/>
        </w:rPr>
        <w:tab/>
      </w:r>
      <w:r w:rsidRPr="001441E6">
        <w:rPr>
          <w:noProof/>
          <w:spacing w:val="-3"/>
          <w:lang w:val="en-GB"/>
        </w:rPr>
        <w:t>A new Synthetic Route to Tyromycin A and its analogue from Renewable Resources</w:t>
      </w:r>
    </w:p>
    <w:p w14:paraId="640F6D7E" w14:textId="77777777" w:rsidR="00C3325E" w:rsidRPr="001441E6" w:rsidRDefault="00C3325E" w:rsidP="00C3325E">
      <w:pPr>
        <w:tabs>
          <w:tab w:val="left" w:pos="-720"/>
          <w:tab w:val="left" w:pos="540"/>
        </w:tabs>
        <w:ind w:left="540" w:hanging="540"/>
        <w:jc w:val="both"/>
        <w:rPr>
          <w:noProof/>
          <w:spacing w:val="-3"/>
          <w:lang w:val="en-GB"/>
        </w:rPr>
      </w:pPr>
      <w:r w:rsidRPr="001441E6">
        <w:rPr>
          <w:noProof/>
          <w:spacing w:val="-3"/>
          <w:lang w:val="en-GB"/>
        </w:rPr>
        <w:t>110.</w:t>
      </w:r>
      <w:r w:rsidRPr="001441E6">
        <w:rPr>
          <w:noProof/>
          <w:spacing w:val="-3"/>
          <w:lang w:val="en-GB"/>
        </w:rPr>
        <w:tab/>
        <w:t xml:space="preserve">E.I. Rabea, M.E.I. Badawy, W. Steurbaut, C.V. Stevens, Eur. Pol. J., </w:t>
      </w:r>
      <w:r w:rsidRPr="001441E6">
        <w:rPr>
          <w:noProof/>
          <w:spacing w:val="-3"/>
          <w:u w:val="single"/>
          <w:lang w:val="en-GB"/>
        </w:rPr>
        <w:t>45</w:t>
      </w:r>
      <w:r w:rsidRPr="001441E6">
        <w:rPr>
          <w:noProof/>
          <w:spacing w:val="-3"/>
          <w:lang w:val="en-GB"/>
        </w:rPr>
        <w:t>, 237-245 (2009). (IF: 2.310)</w:t>
      </w:r>
    </w:p>
    <w:p w14:paraId="3EE869BE" w14:textId="77777777" w:rsidR="00C3325E" w:rsidRPr="001441E6" w:rsidRDefault="00C3325E" w:rsidP="00C3325E">
      <w:pPr>
        <w:tabs>
          <w:tab w:val="left" w:pos="-720"/>
          <w:tab w:val="left" w:pos="540"/>
        </w:tabs>
        <w:ind w:left="540" w:hanging="540"/>
        <w:jc w:val="both"/>
        <w:rPr>
          <w:noProof/>
          <w:spacing w:val="-3"/>
          <w:lang w:val="en-GB"/>
        </w:rPr>
      </w:pPr>
      <w:r w:rsidRPr="001441E6">
        <w:rPr>
          <w:noProof/>
          <w:spacing w:val="-3"/>
          <w:lang w:val="en-GB"/>
        </w:rPr>
        <w:tab/>
      </w:r>
      <w:r w:rsidRPr="001441E6">
        <w:rPr>
          <w:i/>
          <w:noProof/>
          <w:spacing w:val="-3"/>
          <w:lang w:val="en-GB"/>
        </w:rPr>
        <w:t>In vitro</w:t>
      </w:r>
      <w:r w:rsidRPr="001441E6">
        <w:rPr>
          <w:noProof/>
          <w:spacing w:val="-3"/>
          <w:lang w:val="en-GB"/>
        </w:rPr>
        <w:t xml:space="preserve"> Assessement of N-(Benzyl)chitosan derivatives against some plant pathogenic bacteria and fungi</w:t>
      </w:r>
    </w:p>
    <w:p w14:paraId="752D783C" w14:textId="77777777" w:rsidR="00C3325E" w:rsidRPr="001441E6" w:rsidRDefault="00C3325E" w:rsidP="00C3325E">
      <w:pPr>
        <w:tabs>
          <w:tab w:val="left" w:pos="-720"/>
          <w:tab w:val="left" w:pos="540"/>
        </w:tabs>
        <w:ind w:left="540" w:hanging="540"/>
        <w:jc w:val="both"/>
        <w:rPr>
          <w:noProof/>
          <w:spacing w:val="-3"/>
          <w:lang w:val="en-US"/>
        </w:rPr>
      </w:pPr>
      <w:r w:rsidRPr="001441E6">
        <w:rPr>
          <w:noProof/>
          <w:spacing w:val="-3"/>
        </w:rPr>
        <w:t>109.</w:t>
      </w:r>
      <w:r w:rsidRPr="001441E6">
        <w:rPr>
          <w:noProof/>
          <w:spacing w:val="-3"/>
        </w:rPr>
        <w:tab/>
        <w:t xml:space="preserve">J. Jacobs, T. Nguyen Van, P. Markusse, C.V. Stevens, L. Maat, N. De Kimpe, Tetrahedron, </w:t>
      </w:r>
      <w:r w:rsidRPr="001441E6">
        <w:rPr>
          <w:noProof/>
          <w:spacing w:val="-3"/>
          <w:u w:val="single"/>
        </w:rPr>
        <w:t>65</w:t>
      </w:r>
      <w:r w:rsidRPr="001441E6">
        <w:rPr>
          <w:noProof/>
          <w:spacing w:val="-3"/>
        </w:rPr>
        <w:t xml:space="preserve">, 1188 - 1192 (2009). </w:t>
      </w:r>
      <w:r w:rsidRPr="001441E6">
        <w:rPr>
          <w:noProof/>
          <w:spacing w:val="-3"/>
          <w:lang w:val="en-US"/>
        </w:rPr>
        <w:t>(IF: 3.219)</w:t>
      </w:r>
    </w:p>
    <w:p w14:paraId="6C6A8A4F" w14:textId="77777777" w:rsidR="00C3325E" w:rsidRPr="001441E6" w:rsidRDefault="00C3325E" w:rsidP="00C3325E">
      <w:pPr>
        <w:tabs>
          <w:tab w:val="left" w:pos="-720"/>
          <w:tab w:val="left" w:pos="540"/>
        </w:tabs>
        <w:ind w:left="540" w:hanging="540"/>
        <w:jc w:val="both"/>
        <w:rPr>
          <w:noProof/>
          <w:spacing w:val="-3"/>
          <w:lang w:val="en-GB"/>
        </w:rPr>
      </w:pPr>
      <w:r w:rsidRPr="001441E6">
        <w:rPr>
          <w:noProof/>
          <w:spacing w:val="-3"/>
          <w:lang w:val="en-US"/>
        </w:rPr>
        <w:tab/>
      </w:r>
      <w:r w:rsidRPr="001441E6">
        <w:rPr>
          <w:noProof/>
          <w:spacing w:val="-3"/>
          <w:lang w:val="en-GB"/>
        </w:rPr>
        <w:t>New Synthesis of 1-[(3,4-dimethoxyphenyl)methoxymethyl]-6,7-dimethoxyisoquinoline (setigerine), a naturally occurring alkaloid, and some derivatives of papaverine.</w:t>
      </w:r>
    </w:p>
    <w:p w14:paraId="4E48E3EC" w14:textId="77777777" w:rsidR="00C3325E" w:rsidRPr="001441E6" w:rsidRDefault="00C3325E" w:rsidP="00C3325E">
      <w:pPr>
        <w:tabs>
          <w:tab w:val="left" w:pos="-720"/>
          <w:tab w:val="left" w:pos="540"/>
        </w:tabs>
        <w:ind w:left="540" w:hanging="540"/>
        <w:jc w:val="both"/>
        <w:rPr>
          <w:noProof/>
          <w:spacing w:val="-3"/>
          <w:lang w:val="en-US"/>
        </w:rPr>
      </w:pPr>
      <w:r w:rsidRPr="001441E6">
        <w:rPr>
          <w:noProof/>
          <w:spacing w:val="-3"/>
          <w:lang w:val="en-GB"/>
        </w:rPr>
        <w:t>108.</w:t>
      </w:r>
      <w:r w:rsidRPr="001441E6">
        <w:rPr>
          <w:noProof/>
          <w:spacing w:val="-3"/>
          <w:lang w:val="en-GB"/>
        </w:rPr>
        <w:tab/>
        <w:t xml:space="preserve">B. Singh, C.V. Stevens, D.R.J. Acke, V.S. Parmar, E.V. Van der Eycken, Tetrahedron Lett., </w:t>
      </w:r>
      <w:r w:rsidRPr="001441E6">
        <w:rPr>
          <w:noProof/>
          <w:spacing w:val="-3"/>
          <w:u w:val="single"/>
          <w:lang w:val="en-GB"/>
        </w:rPr>
        <w:t>50</w:t>
      </w:r>
      <w:r w:rsidRPr="001441E6">
        <w:rPr>
          <w:noProof/>
          <w:spacing w:val="-3"/>
          <w:lang w:val="en-GB"/>
        </w:rPr>
        <w:t xml:space="preserve">, 15 – 18 (2009). </w:t>
      </w:r>
      <w:r w:rsidRPr="001441E6">
        <w:rPr>
          <w:noProof/>
          <w:spacing w:val="-3"/>
          <w:lang w:val="en-US"/>
        </w:rPr>
        <w:t>(IF: 2.660)</w:t>
      </w:r>
    </w:p>
    <w:p w14:paraId="5D5CABE0" w14:textId="77777777" w:rsidR="00C3325E" w:rsidRPr="001441E6" w:rsidRDefault="00C3325E" w:rsidP="00C3325E">
      <w:pPr>
        <w:tabs>
          <w:tab w:val="left" w:pos="-720"/>
          <w:tab w:val="left" w:pos="540"/>
        </w:tabs>
        <w:ind w:left="540" w:hanging="540"/>
        <w:jc w:val="both"/>
        <w:rPr>
          <w:noProof/>
          <w:spacing w:val="-3"/>
          <w:lang w:val="en-GB"/>
        </w:rPr>
      </w:pPr>
      <w:r w:rsidRPr="001441E6">
        <w:rPr>
          <w:noProof/>
          <w:spacing w:val="-3"/>
          <w:lang w:val="en-US"/>
        </w:rPr>
        <w:tab/>
      </w:r>
      <w:r w:rsidRPr="001441E6">
        <w:rPr>
          <w:noProof/>
          <w:spacing w:val="-3"/>
          <w:lang w:val="en-GB"/>
        </w:rPr>
        <w:t>Copper-mediated N- and O-arylations with Arylboronic Acids in a continuous flow Reactor: a new Avenue for efficient Scalability.</w:t>
      </w:r>
    </w:p>
    <w:p w14:paraId="473A93BB" w14:textId="77777777" w:rsidR="00C3325E" w:rsidRPr="001441E6" w:rsidRDefault="00C3325E" w:rsidP="00C3325E">
      <w:pPr>
        <w:tabs>
          <w:tab w:val="left" w:pos="-720"/>
          <w:tab w:val="left" w:pos="540"/>
        </w:tabs>
        <w:ind w:left="540" w:hanging="540"/>
        <w:jc w:val="both"/>
        <w:rPr>
          <w:noProof/>
          <w:spacing w:val="-3"/>
          <w:lang w:val="en-US"/>
        </w:rPr>
      </w:pPr>
      <w:r w:rsidRPr="001441E6">
        <w:rPr>
          <w:noProof/>
          <w:spacing w:val="-3"/>
          <w:lang w:val="en-US"/>
        </w:rPr>
        <w:t>107.</w:t>
      </w:r>
      <w:r w:rsidRPr="001441E6">
        <w:rPr>
          <w:noProof/>
          <w:spacing w:val="-3"/>
          <w:lang w:val="en-US"/>
        </w:rPr>
        <w:tab/>
        <w:t xml:space="preserve">D.D. Claeys, K. Moonen, B.I. Roman, V.N. Nemykin, V.V. Zhdankin, M. Waroquier, V. Van Speybroeck, C.V. Stevens, J. Org. Chem., </w:t>
      </w:r>
      <w:r w:rsidRPr="001441E6">
        <w:rPr>
          <w:noProof/>
          <w:spacing w:val="-3"/>
          <w:u w:val="single"/>
          <w:lang w:val="en-US"/>
        </w:rPr>
        <w:t>73</w:t>
      </w:r>
      <w:r w:rsidRPr="001441E6">
        <w:rPr>
          <w:noProof/>
          <w:spacing w:val="-3"/>
          <w:lang w:val="en-US"/>
        </w:rPr>
        <w:t xml:space="preserve">, 7921 – 7927 (2008). </w:t>
      </w:r>
      <w:r w:rsidRPr="001441E6">
        <w:rPr>
          <w:lang w:val="en-GB"/>
        </w:rPr>
        <w:t>(IF: 3,952)</w:t>
      </w:r>
    </w:p>
    <w:p w14:paraId="2D42413B" w14:textId="77777777" w:rsidR="00C3325E" w:rsidRPr="001441E6" w:rsidRDefault="00C3325E" w:rsidP="00C3325E">
      <w:pPr>
        <w:tabs>
          <w:tab w:val="left" w:pos="-720"/>
          <w:tab w:val="left" w:pos="540"/>
        </w:tabs>
        <w:ind w:left="540" w:hanging="540"/>
        <w:jc w:val="both"/>
        <w:rPr>
          <w:noProof/>
          <w:spacing w:val="-3"/>
          <w:lang w:val="en-GB"/>
        </w:rPr>
      </w:pPr>
      <w:r w:rsidRPr="001441E6">
        <w:rPr>
          <w:noProof/>
          <w:spacing w:val="-3"/>
          <w:lang w:val="en-US"/>
        </w:rPr>
        <w:tab/>
      </w:r>
      <w:r w:rsidRPr="001441E6">
        <w:rPr>
          <w:noProof/>
          <w:spacing w:val="-3"/>
          <w:lang w:val="en-GB"/>
        </w:rPr>
        <w:t xml:space="preserve">Synthesis of Tricyclic Phosphonopyrrolidines via IMDAF: Experimental and Theoretical Investigation of the Observed Stereoselectivity. </w:t>
      </w:r>
    </w:p>
    <w:p w14:paraId="61CD352B" w14:textId="77777777" w:rsidR="00C3325E" w:rsidRPr="001441E6" w:rsidRDefault="00C3325E" w:rsidP="00C3325E">
      <w:pPr>
        <w:tabs>
          <w:tab w:val="left" w:pos="-720"/>
          <w:tab w:val="left" w:pos="426"/>
        </w:tabs>
        <w:ind w:left="540" w:hanging="540"/>
        <w:jc w:val="both"/>
        <w:rPr>
          <w:noProof/>
          <w:spacing w:val="-3"/>
          <w:lang w:val="en-US"/>
        </w:rPr>
      </w:pPr>
      <w:r w:rsidRPr="001441E6">
        <w:rPr>
          <w:noProof/>
          <w:spacing w:val="-3"/>
          <w:lang w:val="en-US"/>
        </w:rPr>
        <w:t>106.</w:t>
      </w:r>
      <w:r w:rsidRPr="001441E6">
        <w:rPr>
          <w:noProof/>
          <w:spacing w:val="-3"/>
          <w:lang w:val="en-US"/>
        </w:rPr>
        <w:tab/>
      </w:r>
      <w:r w:rsidRPr="001441E6">
        <w:rPr>
          <w:noProof/>
          <w:spacing w:val="-3"/>
          <w:lang w:val="en-US"/>
        </w:rPr>
        <w:tab/>
        <w:t>A. Cukalovic, C.V. Stevens, Biofuels, Bioproducts and Biorefining, 505 – 529 (2008).</w:t>
      </w:r>
      <w:r w:rsidRPr="001441E6">
        <w:rPr>
          <w:lang w:val="en-GB"/>
        </w:rPr>
        <w:t xml:space="preserve"> (IF: 2,909)</w:t>
      </w:r>
    </w:p>
    <w:p w14:paraId="187DB06E" w14:textId="77777777" w:rsidR="00C3325E" w:rsidRPr="001441E6" w:rsidRDefault="00C3325E" w:rsidP="00C3325E">
      <w:pPr>
        <w:tabs>
          <w:tab w:val="left" w:pos="-720"/>
          <w:tab w:val="left" w:pos="540"/>
        </w:tabs>
        <w:ind w:left="540" w:hanging="540"/>
        <w:jc w:val="both"/>
        <w:rPr>
          <w:noProof/>
          <w:spacing w:val="-3"/>
          <w:lang w:val="en-GB"/>
        </w:rPr>
      </w:pPr>
      <w:r w:rsidRPr="001441E6">
        <w:rPr>
          <w:noProof/>
          <w:spacing w:val="-3"/>
          <w:lang w:val="en-US"/>
        </w:rPr>
        <w:tab/>
      </w:r>
      <w:r w:rsidRPr="001441E6">
        <w:rPr>
          <w:noProof/>
          <w:spacing w:val="-3"/>
          <w:lang w:val="en-GB"/>
        </w:rPr>
        <w:t xml:space="preserve">Feasibility of Production Methods for Succinic acid derivatives: a marriage of renewable resources and chemical technology. </w:t>
      </w:r>
    </w:p>
    <w:p w14:paraId="28E61E77" w14:textId="77777777" w:rsidR="00C3325E" w:rsidRPr="001441E6" w:rsidRDefault="00C3325E" w:rsidP="00C3325E">
      <w:pPr>
        <w:tabs>
          <w:tab w:val="left" w:pos="-720"/>
          <w:tab w:val="left" w:pos="426"/>
        </w:tabs>
        <w:ind w:left="540" w:hanging="540"/>
        <w:jc w:val="both"/>
        <w:rPr>
          <w:noProof/>
          <w:spacing w:val="-3"/>
          <w:lang w:val="en-US"/>
        </w:rPr>
      </w:pPr>
      <w:r w:rsidRPr="001441E6">
        <w:rPr>
          <w:noProof/>
          <w:spacing w:val="-3"/>
        </w:rPr>
        <w:t>105.</w:t>
      </w:r>
      <w:r w:rsidRPr="001441E6">
        <w:rPr>
          <w:noProof/>
          <w:spacing w:val="-3"/>
        </w:rPr>
        <w:tab/>
      </w:r>
      <w:r w:rsidRPr="001441E6">
        <w:rPr>
          <w:noProof/>
          <w:spacing w:val="-3"/>
        </w:rPr>
        <w:tab/>
        <w:t xml:space="preserve">K.G.R. Masschelein, C.V. Stevens, Tetrahedron Lett., </w:t>
      </w:r>
      <w:r w:rsidRPr="001441E6">
        <w:rPr>
          <w:noProof/>
          <w:spacing w:val="-3"/>
          <w:u w:val="single"/>
        </w:rPr>
        <w:t>49</w:t>
      </w:r>
      <w:r w:rsidRPr="001441E6">
        <w:rPr>
          <w:noProof/>
          <w:spacing w:val="-3"/>
        </w:rPr>
        <w:t>, 4336 – 4338 (2008).</w:t>
      </w:r>
      <w:r w:rsidRPr="001441E6">
        <w:rPr>
          <w:lang w:val="nl-BE"/>
        </w:rPr>
        <w:t xml:space="preserve"> </w:t>
      </w:r>
      <w:r w:rsidRPr="001441E6">
        <w:rPr>
          <w:lang w:val="en-GB"/>
        </w:rPr>
        <w:t>(IF: 2,538)</w:t>
      </w:r>
    </w:p>
    <w:p w14:paraId="1F2B7F0B" w14:textId="77777777" w:rsidR="00C3325E" w:rsidRPr="001441E6" w:rsidRDefault="00C3325E" w:rsidP="00C3325E">
      <w:pPr>
        <w:tabs>
          <w:tab w:val="left" w:pos="-720"/>
          <w:tab w:val="left" w:pos="426"/>
        </w:tabs>
        <w:ind w:left="540" w:hanging="540"/>
        <w:jc w:val="both"/>
        <w:rPr>
          <w:noProof/>
          <w:spacing w:val="-3"/>
          <w:lang w:val="en-GB"/>
        </w:rPr>
      </w:pPr>
      <w:r w:rsidRPr="001441E6">
        <w:rPr>
          <w:noProof/>
          <w:spacing w:val="-3"/>
          <w:lang w:val="en-US"/>
        </w:rPr>
        <w:tab/>
      </w:r>
      <w:r w:rsidRPr="001441E6">
        <w:rPr>
          <w:noProof/>
          <w:spacing w:val="-3"/>
          <w:lang w:val="en-US"/>
        </w:rPr>
        <w:tab/>
      </w:r>
      <w:r w:rsidRPr="001441E6">
        <w:rPr>
          <w:noProof/>
          <w:spacing w:val="-3"/>
          <w:lang w:val="en-GB"/>
        </w:rPr>
        <w:t xml:space="preserve">Synthesis of 1,1-Bisphosphono-2-aza-1,3-dienes, a new class of electron-deficient dienes. </w:t>
      </w:r>
    </w:p>
    <w:p w14:paraId="62B58B3B" w14:textId="77777777" w:rsidR="00C3325E" w:rsidRPr="001441E6" w:rsidRDefault="00C3325E" w:rsidP="00C3325E">
      <w:pPr>
        <w:tabs>
          <w:tab w:val="left" w:pos="-720"/>
          <w:tab w:val="left" w:pos="540"/>
        </w:tabs>
        <w:ind w:left="540" w:hanging="540"/>
        <w:jc w:val="both"/>
        <w:rPr>
          <w:noProof/>
          <w:spacing w:val="-3"/>
          <w:lang w:val="en-US"/>
        </w:rPr>
      </w:pPr>
      <w:r w:rsidRPr="001441E6">
        <w:rPr>
          <w:noProof/>
          <w:spacing w:val="-3"/>
        </w:rPr>
        <w:t>104.</w:t>
      </w:r>
      <w:r w:rsidRPr="001441E6">
        <w:rPr>
          <w:noProof/>
          <w:spacing w:val="-3"/>
        </w:rPr>
        <w:tab/>
        <w:t xml:space="preserve">D.R.J. Acke, C.V. Stevens, B.I. Roman, Org. </w:t>
      </w:r>
      <w:r w:rsidRPr="001441E6">
        <w:rPr>
          <w:noProof/>
          <w:spacing w:val="-3"/>
          <w:lang w:val="en-US"/>
        </w:rPr>
        <w:t xml:space="preserve">Proc. Res. Dev., </w:t>
      </w:r>
      <w:r w:rsidRPr="001441E6">
        <w:rPr>
          <w:noProof/>
          <w:spacing w:val="-3"/>
          <w:u w:val="single"/>
          <w:lang w:val="en-US"/>
        </w:rPr>
        <w:t>12</w:t>
      </w:r>
      <w:r w:rsidRPr="001441E6">
        <w:rPr>
          <w:noProof/>
          <w:spacing w:val="-3"/>
          <w:lang w:val="en-US"/>
        </w:rPr>
        <w:t>, 921 - 928 (2008).</w:t>
      </w:r>
    </w:p>
    <w:p w14:paraId="69AB4626" w14:textId="77777777" w:rsidR="00C3325E" w:rsidRPr="001441E6" w:rsidRDefault="00C3325E" w:rsidP="00C3325E">
      <w:pPr>
        <w:tabs>
          <w:tab w:val="left" w:pos="-720"/>
          <w:tab w:val="left" w:pos="540"/>
        </w:tabs>
        <w:ind w:left="540" w:hanging="540"/>
        <w:jc w:val="both"/>
        <w:rPr>
          <w:noProof/>
          <w:spacing w:val="-3"/>
          <w:lang w:val="en-US"/>
        </w:rPr>
      </w:pPr>
      <w:r w:rsidRPr="001441E6">
        <w:rPr>
          <w:noProof/>
          <w:spacing w:val="-3"/>
          <w:lang w:val="en-US"/>
        </w:rPr>
        <w:tab/>
        <w:t xml:space="preserve">Microreactor Technology: Continuous Synthesis of 1H-Isochromeno[3,4-d]imidazol-5-ones </w:t>
      </w:r>
      <w:r w:rsidRPr="001441E6">
        <w:rPr>
          <w:lang w:val="en-GB"/>
        </w:rPr>
        <w:t>(IF: 1,905)</w:t>
      </w:r>
    </w:p>
    <w:p w14:paraId="6AAF1956" w14:textId="77777777" w:rsidR="00C3325E" w:rsidRPr="001441E6" w:rsidRDefault="00C3325E" w:rsidP="00C3325E">
      <w:pPr>
        <w:tabs>
          <w:tab w:val="left" w:pos="-720"/>
          <w:tab w:val="left" w:pos="540"/>
        </w:tabs>
        <w:ind w:left="540" w:hanging="540"/>
        <w:jc w:val="both"/>
        <w:rPr>
          <w:noProof/>
          <w:spacing w:val="-3"/>
          <w:lang w:val="en-GB"/>
        </w:rPr>
      </w:pPr>
      <w:r w:rsidRPr="001441E6">
        <w:rPr>
          <w:noProof/>
          <w:spacing w:val="-3"/>
        </w:rPr>
        <w:t>103.</w:t>
      </w:r>
      <w:r w:rsidRPr="001441E6">
        <w:rPr>
          <w:noProof/>
          <w:spacing w:val="-3"/>
        </w:rPr>
        <w:tab/>
        <w:t xml:space="preserve">M. Van der Steen, C.V. Stevens, Y. Eeckhout, L. De Buyck, F. Ghelfi, F. Roncaglia, Eur. J. Lipid Sci. </w:t>
      </w:r>
      <w:r w:rsidRPr="001441E6">
        <w:rPr>
          <w:noProof/>
          <w:spacing w:val="-3"/>
          <w:lang w:val="en-US"/>
        </w:rPr>
        <w:t xml:space="preserve">&amp; </w:t>
      </w:r>
      <w:r w:rsidRPr="001441E6">
        <w:rPr>
          <w:noProof/>
          <w:spacing w:val="-3"/>
          <w:lang w:val="en-GB"/>
        </w:rPr>
        <w:t xml:space="preserve">Tech., </w:t>
      </w:r>
      <w:r w:rsidRPr="001441E6">
        <w:rPr>
          <w:noProof/>
          <w:spacing w:val="-3"/>
          <w:u w:val="single"/>
          <w:lang w:val="en-GB"/>
        </w:rPr>
        <w:t>110</w:t>
      </w:r>
      <w:r w:rsidRPr="001441E6">
        <w:rPr>
          <w:noProof/>
          <w:spacing w:val="-3"/>
          <w:lang w:val="en-GB"/>
        </w:rPr>
        <w:t>, 846 - 852 (2008).</w:t>
      </w:r>
      <w:r w:rsidRPr="001441E6">
        <w:rPr>
          <w:lang w:val="en-GB"/>
        </w:rPr>
        <w:t xml:space="preserve"> (IF: 1,354)</w:t>
      </w:r>
    </w:p>
    <w:p w14:paraId="5A6BE9E8" w14:textId="77777777" w:rsidR="00C3325E" w:rsidRPr="001441E6" w:rsidRDefault="00C3325E" w:rsidP="00C3325E">
      <w:pPr>
        <w:tabs>
          <w:tab w:val="left" w:pos="-720"/>
          <w:tab w:val="left" w:pos="540"/>
        </w:tabs>
        <w:ind w:left="540" w:hanging="540"/>
        <w:jc w:val="both"/>
        <w:rPr>
          <w:noProof/>
          <w:spacing w:val="-3"/>
          <w:lang w:val="en-GB"/>
        </w:rPr>
      </w:pPr>
      <w:r w:rsidRPr="001441E6">
        <w:rPr>
          <w:noProof/>
          <w:spacing w:val="-3"/>
          <w:lang w:val="en-GB"/>
        </w:rPr>
        <w:tab/>
        <w:t xml:space="preserve">Undecylenic Acid: a valuable renewable Bilding Block on route to Tyromycin A Derivatives </w:t>
      </w:r>
    </w:p>
    <w:p w14:paraId="78F9582C" w14:textId="77777777" w:rsidR="00C3325E" w:rsidRPr="001441E6" w:rsidRDefault="00C3325E" w:rsidP="00C3325E">
      <w:pPr>
        <w:tabs>
          <w:tab w:val="left" w:pos="-720"/>
          <w:tab w:val="left" w:pos="540"/>
        </w:tabs>
        <w:ind w:left="540" w:hanging="540"/>
        <w:jc w:val="both"/>
        <w:rPr>
          <w:noProof/>
          <w:spacing w:val="-3"/>
          <w:lang w:val="en-US"/>
        </w:rPr>
      </w:pPr>
      <w:r w:rsidRPr="001441E6">
        <w:rPr>
          <w:noProof/>
          <w:spacing w:val="-3"/>
        </w:rPr>
        <w:t>102.</w:t>
      </w:r>
      <w:r w:rsidRPr="001441E6">
        <w:rPr>
          <w:noProof/>
          <w:spacing w:val="-3"/>
        </w:rPr>
        <w:tab/>
        <w:t xml:space="preserve">N. Dieltiens, C.V. Stevens, K.G.R. Masschelein, G. Hennebel, S. Van der Jeught, Tetrahedron, </w:t>
      </w:r>
      <w:r w:rsidRPr="001441E6">
        <w:rPr>
          <w:noProof/>
          <w:spacing w:val="-3"/>
          <w:u w:val="single"/>
        </w:rPr>
        <w:t>64</w:t>
      </w:r>
      <w:r w:rsidRPr="001441E6">
        <w:rPr>
          <w:noProof/>
          <w:spacing w:val="-3"/>
        </w:rPr>
        <w:t>, 4295 - 4303 (2008).</w:t>
      </w:r>
      <w:r w:rsidRPr="001441E6">
        <w:rPr>
          <w:lang w:val="nl-BE"/>
        </w:rPr>
        <w:t xml:space="preserve"> </w:t>
      </w:r>
      <w:r w:rsidRPr="001441E6">
        <w:rPr>
          <w:lang w:val="en-GB"/>
        </w:rPr>
        <w:t>(IF: 2,897)</w:t>
      </w:r>
    </w:p>
    <w:p w14:paraId="10B88999" w14:textId="77777777" w:rsidR="00C3325E" w:rsidRPr="001441E6" w:rsidRDefault="00C3325E" w:rsidP="00C3325E">
      <w:pPr>
        <w:tabs>
          <w:tab w:val="left" w:pos="-720"/>
          <w:tab w:val="left" w:pos="540"/>
        </w:tabs>
        <w:ind w:left="540" w:hanging="540"/>
        <w:jc w:val="both"/>
        <w:rPr>
          <w:noProof/>
          <w:spacing w:val="-3"/>
          <w:lang w:val="en-GB"/>
        </w:rPr>
      </w:pPr>
      <w:r w:rsidRPr="001441E6">
        <w:rPr>
          <w:noProof/>
          <w:spacing w:val="-3"/>
          <w:lang w:val="en-US"/>
        </w:rPr>
        <w:tab/>
      </w:r>
      <w:r w:rsidRPr="001441E6">
        <w:rPr>
          <w:noProof/>
          <w:spacing w:val="-3"/>
          <w:lang w:val="en-GB"/>
        </w:rPr>
        <w:t xml:space="preserve">Ring-closing Metathesis and Ring-closing Metathesis-Isomerisation Approach to 1-Phosphonylated 2-Benzazocines </w:t>
      </w:r>
    </w:p>
    <w:p w14:paraId="12835E91" w14:textId="77777777" w:rsidR="00C3325E" w:rsidRPr="001441E6" w:rsidRDefault="00C3325E" w:rsidP="00C3325E">
      <w:pPr>
        <w:tabs>
          <w:tab w:val="left" w:pos="-720"/>
          <w:tab w:val="left" w:pos="540"/>
        </w:tabs>
        <w:ind w:left="540" w:hanging="540"/>
        <w:jc w:val="both"/>
        <w:rPr>
          <w:noProof/>
          <w:spacing w:val="-3"/>
          <w:lang w:val="en-US"/>
        </w:rPr>
      </w:pPr>
      <w:r w:rsidRPr="001441E6">
        <w:rPr>
          <w:noProof/>
          <w:spacing w:val="-3"/>
          <w:lang w:val="nl-BE"/>
        </w:rPr>
        <w:t>101.</w:t>
      </w:r>
      <w:r w:rsidRPr="001441E6">
        <w:rPr>
          <w:noProof/>
          <w:spacing w:val="-3"/>
          <w:lang w:val="nl-BE"/>
        </w:rPr>
        <w:tab/>
        <w:t xml:space="preserve">D. D. Claeys, C. V. Stevens, N. Dieltiens, Eur. J. Org. </w:t>
      </w:r>
      <w:r w:rsidRPr="001441E6">
        <w:rPr>
          <w:noProof/>
          <w:spacing w:val="-3"/>
          <w:lang w:val="en-US"/>
        </w:rPr>
        <w:t>Chem., 171 - 179 (2008).</w:t>
      </w:r>
      <w:r w:rsidRPr="001441E6">
        <w:rPr>
          <w:lang w:val="en-GB"/>
        </w:rPr>
        <w:t xml:space="preserve"> (IF: 3,952)</w:t>
      </w:r>
    </w:p>
    <w:p w14:paraId="54CFAC0D" w14:textId="77777777" w:rsidR="00C3325E" w:rsidRPr="001441E6" w:rsidRDefault="00C3325E" w:rsidP="00C3325E">
      <w:pPr>
        <w:tabs>
          <w:tab w:val="left" w:pos="-720"/>
          <w:tab w:val="left" w:pos="426"/>
        </w:tabs>
        <w:ind w:left="540"/>
        <w:jc w:val="both"/>
        <w:rPr>
          <w:lang w:val="en-GB"/>
        </w:rPr>
      </w:pPr>
      <w:r w:rsidRPr="001441E6">
        <w:rPr>
          <w:noProof/>
          <w:spacing w:val="-3"/>
          <w:lang w:val="en-GB"/>
        </w:rPr>
        <w:t>The Formation of Trans-fused Macrocycles from N(3), N’(3)-polymethylenebishydantoins using Ring-Closing Metathesis</w:t>
      </w:r>
    </w:p>
    <w:p w14:paraId="3E086496" w14:textId="77777777" w:rsidR="00C3325E" w:rsidRPr="001441E6" w:rsidRDefault="00C3325E" w:rsidP="00C3325E">
      <w:pPr>
        <w:tabs>
          <w:tab w:val="left" w:pos="-720"/>
          <w:tab w:val="left" w:pos="540"/>
        </w:tabs>
        <w:ind w:left="540" w:hanging="540"/>
        <w:jc w:val="both"/>
        <w:rPr>
          <w:noProof/>
          <w:spacing w:val="-3"/>
          <w:lang w:val="en-US"/>
        </w:rPr>
      </w:pPr>
      <w:r w:rsidRPr="001441E6">
        <w:rPr>
          <w:noProof/>
          <w:spacing w:val="-3"/>
        </w:rPr>
        <w:lastRenderedPageBreak/>
        <w:t>100.</w:t>
      </w:r>
      <w:r w:rsidRPr="001441E6">
        <w:rPr>
          <w:noProof/>
          <w:spacing w:val="-3"/>
        </w:rPr>
        <w:tab/>
        <w:t xml:space="preserve">B. Allaert, N. Ledoux, N. Dieltiens, H. Vander Mierde, C. V. Stevens, P. Van Der Voort, F. Verpoort, Catalysis Communications, </w:t>
      </w:r>
      <w:r w:rsidRPr="001441E6">
        <w:rPr>
          <w:noProof/>
          <w:spacing w:val="-3"/>
          <w:u w:val="single"/>
        </w:rPr>
        <w:t>9</w:t>
      </w:r>
      <w:r w:rsidRPr="001441E6">
        <w:rPr>
          <w:noProof/>
          <w:spacing w:val="-3"/>
        </w:rPr>
        <w:t>, 1054 - 1059 (2008).</w:t>
      </w:r>
      <w:r w:rsidRPr="001441E6">
        <w:rPr>
          <w:lang w:val="nl-BE"/>
        </w:rPr>
        <w:t xml:space="preserve"> </w:t>
      </w:r>
      <w:r w:rsidRPr="001441E6">
        <w:rPr>
          <w:lang w:val="en-GB"/>
        </w:rPr>
        <w:t>(IF:2,791)</w:t>
      </w:r>
    </w:p>
    <w:p w14:paraId="63079D9D" w14:textId="77777777" w:rsidR="00C3325E" w:rsidRPr="001441E6" w:rsidRDefault="00C3325E" w:rsidP="00C3325E">
      <w:pPr>
        <w:tabs>
          <w:tab w:val="left" w:pos="-720"/>
          <w:tab w:val="left" w:pos="567"/>
        </w:tabs>
        <w:jc w:val="both"/>
        <w:rPr>
          <w:lang w:val="en-US"/>
        </w:rPr>
      </w:pPr>
      <w:r w:rsidRPr="001441E6">
        <w:rPr>
          <w:noProof/>
          <w:spacing w:val="-3"/>
          <w:lang w:val="en-US"/>
        </w:rPr>
        <w:tab/>
      </w:r>
      <w:r w:rsidRPr="001441E6">
        <w:rPr>
          <w:noProof/>
          <w:spacing w:val="-3"/>
          <w:lang w:val="en-GB"/>
        </w:rPr>
        <w:t>Secondary Metathesis with Grubbs Catalysts in the 1,4-polybutadiene System</w:t>
      </w:r>
    </w:p>
    <w:p w14:paraId="3636890C" w14:textId="77777777" w:rsidR="00C3325E" w:rsidRPr="001441E6" w:rsidRDefault="00C3325E" w:rsidP="00C3325E">
      <w:pPr>
        <w:tabs>
          <w:tab w:val="left" w:pos="-720"/>
          <w:tab w:val="left" w:pos="540"/>
        </w:tabs>
        <w:ind w:left="540" w:hanging="540"/>
        <w:jc w:val="both"/>
        <w:rPr>
          <w:noProof/>
          <w:spacing w:val="-3"/>
          <w:lang w:val="en-US"/>
        </w:rPr>
      </w:pPr>
      <w:r w:rsidRPr="001441E6">
        <w:rPr>
          <w:noProof/>
          <w:spacing w:val="-3"/>
          <w:lang w:val="en-US"/>
        </w:rPr>
        <w:t>99.</w:t>
      </w:r>
      <w:r w:rsidRPr="001441E6">
        <w:rPr>
          <w:noProof/>
          <w:spacing w:val="-3"/>
          <w:lang w:val="en-US"/>
        </w:rPr>
        <w:tab/>
        <w:t>S. Van der Jeught, C. V. Stevens, N. Dieltiens, Synlett, 3183 - 3187 (2007).</w:t>
      </w:r>
      <w:r w:rsidRPr="001441E6">
        <w:rPr>
          <w:lang w:val="en-US"/>
        </w:rPr>
        <w:t xml:space="preserve"> (IF: 2,763)</w:t>
      </w:r>
    </w:p>
    <w:p w14:paraId="6534523F" w14:textId="77777777" w:rsidR="00C3325E" w:rsidRPr="001441E6" w:rsidRDefault="00C3325E" w:rsidP="00C3325E">
      <w:pPr>
        <w:tabs>
          <w:tab w:val="left" w:pos="-720"/>
          <w:tab w:val="left" w:pos="540"/>
        </w:tabs>
        <w:ind w:left="540" w:hanging="540"/>
        <w:jc w:val="both"/>
        <w:rPr>
          <w:noProof/>
          <w:spacing w:val="-3"/>
          <w:lang w:val="en-US"/>
        </w:rPr>
      </w:pPr>
      <w:r w:rsidRPr="001441E6">
        <w:rPr>
          <w:noProof/>
          <w:spacing w:val="-3"/>
          <w:lang w:val="en-US"/>
        </w:rPr>
        <w:tab/>
        <w:t xml:space="preserve">Synthesis of Oxazinyl Analogues of Fosmidomycin using RCM Methodology </w:t>
      </w:r>
    </w:p>
    <w:p w14:paraId="23442044" w14:textId="77777777" w:rsidR="00C3325E" w:rsidRPr="001441E6" w:rsidRDefault="00C3325E" w:rsidP="00C3325E">
      <w:pPr>
        <w:tabs>
          <w:tab w:val="left" w:pos="-720"/>
          <w:tab w:val="left" w:pos="567"/>
        </w:tabs>
        <w:ind w:left="360" w:hanging="360"/>
        <w:jc w:val="both"/>
        <w:rPr>
          <w:noProof/>
          <w:spacing w:val="-3"/>
          <w:lang w:val="en-US"/>
        </w:rPr>
      </w:pPr>
      <w:r w:rsidRPr="001441E6">
        <w:rPr>
          <w:noProof/>
          <w:spacing w:val="-3"/>
          <w:lang w:val="en-US"/>
        </w:rPr>
        <w:t>98.</w:t>
      </w:r>
      <w:r w:rsidRPr="001441E6">
        <w:rPr>
          <w:noProof/>
          <w:spacing w:val="-3"/>
          <w:lang w:val="en-US"/>
        </w:rPr>
        <w:tab/>
      </w:r>
      <w:r w:rsidRPr="001441E6">
        <w:rPr>
          <w:noProof/>
          <w:spacing w:val="-3"/>
          <w:lang w:val="en-US"/>
        </w:rPr>
        <w:tab/>
      </w:r>
      <w:r w:rsidRPr="001441E6">
        <w:rPr>
          <w:noProof/>
          <w:spacing w:val="-3"/>
        </w:rPr>
        <w:t xml:space="preserve">K.G.R. Masschelein, C.V. Stevens, J. Org. </w:t>
      </w:r>
      <w:r w:rsidRPr="001441E6">
        <w:rPr>
          <w:noProof/>
          <w:spacing w:val="-3"/>
          <w:lang w:val="en-US"/>
        </w:rPr>
        <w:t xml:space="preserve">Chem., </w:t>
      </w:r>
      <w:r w:rsidRPr="001441E6">
        <w:rPr>
          <w:noProof/>
          <w:spacing w:val="-3"/>
          <w:u w:val="single"/>
          <w:lang w:val="en-US"/>
        </w:rPr>
        <w:t>72</w:t>
      </w:r>
      <w:r w:rsidRPr="001441E6">
        <w:rPr>
          <w:noProof/>
          <w:spacing w:val="-3"/>
          <w:lang w:val="en-US"/>
        </w:rPr>
        <w:t>, 9248 - 9252 (2007).</w:t>
      </w:r>
      <w:r w:rsidRPr="001441E6">
        <w:rPr>
          <w:lang w:val="en-GB"/>
        </w:rPr>
        <w:t xml:space="preserve"> (IF: 3,959)</w:t>
      </w:r>
    </w:p>
    <w:p w14:paraId="0796A154" w14:textId="77777777" w:rsidR="00C3325E" w:rsidRPr="001441E6" w:rsidRDefault="00C3325E" w:rsidP="00C3325E">
      <w:pPr>
        <w:tabs>
          <w:tab w:val="left" w:pos="-720"/>
          <w:tab w:val="left" w:pos="567"/>
        </w:tabs>
        <w:ind w:left="567" w:hanging="360"/>
        <w:jc w:val="both"/>
        <w:rPr>
          <w:noProof/>
          <w:spacing w:val="-3"/>
          <w:lang w:val="en-GB"/>
        </w:rPr>
      </w:pPr>
      <w:r w:rsidRPr="001441E6">
        <w:rPr>
          <w:noProof/>
          <w:spacing w:val="-3"/>
          <w:lang w:val="en-US"/>
        </w:rPr>
        <w:tab/>
      </w:r>
      <w:r w:rsidRPr="001441E6">
        <w:rPr>
          <w:noProof/>
          <w:spacing w:val="-3"/>
          <w:lang w:val="en-GB"/>
        </w:rPr>
        <w:t xml:space="preserve">Double Nucleophilic 1,2-Addition of Silylated Dialkyl Phosphites to 4-Phosphono-1-aza-1,3-dienes: Synthesis of </w:t>
      </w:r>
      <w:r w:rsidRPr="001441E6">
        <w:rPr>
          <w:rFonts w:ascii="Symbol" w:hAnsi="Symbol"/>
          <w:noProof/>
          <w:spacing w:val="-3"/>
          <w:lang w:val="en-GB"/>
        </w:rPr>
        <w:t></w:t>
      </w:r>
      <w:r w:rsidRPr="001441E6">
        <w:rPr>
          <w:noProof/>
          <w:spacing w:val="-3"/>
          <w:lang w:val="en-GB"/>
        </w:rPr>
        <w:t>-Phosphono-</w:t>
      </w:r>
      <w:r w:rsidRPr="001441E6">
        <w:rPr>
          <w:rFonts w:ascii="Symbol" w:hAnsi="Symbol"/>
          <w:noProof/>
          <w:spacing w:val="-3"/>
          <w:lang w:val="en-GB"/>
        </w:rPr>
        <w:t></w:t>
      </w:r>
      <w:r w:rsidRPr="001441E6">
        <w:rPr>
          <w:noProof/>
          <w:spacing w:val="-3"/>
          <w:lang w:val="en-GB"/>
        </w:rPr>
        <w:t xml:space="preserve">-aminophosphonates </w:t>
      </w:r>
    </w:p>
    <w:p w14:paraId="38B7D813"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rPr>
        <w:t>97.</w:t>
      </w:r>
      <w:r w:rsidRPr="001441E6">
        <w:rPr>
          <w:noProof/>
          <w:spacing w:val="-3"/>
        </w:rPr>
        <w:tab/>
        <w:t xml:space="preserve">C. V. Stevens, E. Van Meenen, K. G. R. Masschelein, Y. Eeckhout, W. Hooghe, B. D’hondt, V. N. Nemykin, V. V. Zhdankin, Tetrahedron Lett., </w:t>
      </w:r>
      <w:r w:rsidRPr="001441E6">
        <w:rPr>
          <w:noProof/>
          <w:spacing w:val="-3"/>
          <w:u w:val="single"/>
        </w:rPr>
        <w:t>48</w:t>
      </w:r>
      <w:r w:rsidRPr="001441E6">
        <w:rPr>
          <w:noProof/>
          <w:spacing w:val="-3"/>
        </w:rPr>
        <w:t>, 7108 - 7111 (2007).</w:t>
      </w:r>
      <w:r w:rsidRPr="001441E6">
        <w:rPr>
          <w:lang w:val="nl-BE"/>
        </w:rPr>
        <w:t xml:space="preserve"> </w:t>
      </w:r>
      <w:r w:rsidRPr="001441E6">
        <w:rPr>
          <w:lang w:val="en-GB"/>
        </w:rPr>
        <w:t>(IF: 2,615)</w:t>
      </w:r>
    </w:p>
    <w:p w14:paraId="7FE93275" w14:textId="77777777" w:rsidR="00C3325E" w:rsidRPr="001441E6" w:rsidRDefault="00C3325E" w:rsidP="00C3325E">
      <w:pPr>
        <w:tabs>
          <w:tab w:val="left" w:pos="-720"/>
          <w:tab w:val="left" w:pos="567"/>
        </w:tabs>
        <w:ind w:left="567"/>
        <w:jc w:val="both"/>
        <w:rPr>
          <w:noProof/>
          <w:spacing w:val="-3"/>
          <w:lang w:val="en-US"/>
        </w:rPr>
      </w:pPr>
      <w:r w:rsidRPr="001441E6">
        <w:rPr>
          <w:noProof/>
          <w:spacing w:val="-3"/>
          <w:lang w:val="en-US"/>
        </w:rPr>
        <w:t xml:space="preserve">A Copper-catalyzed Domino Radical Cyclization Route to Benzospiro-indolizidinepyrrolidinones </w:t>
      </w:r>
    </w:p>
    <w:p w14:paraId="30419F60"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nl-BE"/>
        </w:rPr>
        <w:t>96.</w:t>
      </w:r>
      <w:r w:rsidRPr="001441E6">
        <w:rPr>
          <w:noProof/>
          <w:spacing w:val="-3"/>
          <w:lang w:val="nl-BE"/>
        </w:rPr>
        <w:tab/>
        <w:t>C. V. Stevens, E. Van Meenen, K. G. R. Masschelein, K. Moonen, A. De Blieck, J. Drabowicz, Synlett, 2549 - 2552 (2007).</w:t>
      </w:r>
      <w:r w:rsidRPr="001441E6">
        <w:rPr>
          <w:lang w:val="nl-BE"/>
        </w:rPr>
        <w:t xml:space="preserve"> </w:t>
      </w:r>
      <w:r w:rsidRPr="001441E6">
        <w:rPr>
          <w:lang w:val="en-US"/>
        </w:rPr>
        <w:t>(IF: 2,763)</w:t>
      </w:r>
    </w:p>
    <w:p w14:paraId="608BFCDD"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 xml:space="preserve">One-pot Tandem 1,4-1,2-Addition of Phosphites to </w:t>
      </w:r>
      <w:r w:rsidRPr="001441E6">
        <w:rPr>
          <w:rFonts w:ascii="Symbol" w:hAnsi="Symbol"/>
          <w:noProof/>
          <w:spacing w:val="-3"/>
          <w:lang w:val="en-GB"/>
        </w:rPr>
        <w:t></w:t>
      </w:r>
      <w:r w:rsidRPr="001441E6">
        <w:rPr>
          <w:rFonts w:ascii="Symbol" w:hAnsi="Symbol"/>
          <w:noProof/>
          <w:spacing w:val="-3"/>
          <w:lang w:val="en-GB"/>
        </w:rPr>
        <w:t></w:t>
      </w:r>
      <w:r w:rsidRPr="001441E6">
        <w:rPr>
          <w:rFonts w:ascii="Symbol" w:hAnsi="Symbol"/>
          <w:noProof/>
          <w:spacing w:val="-3"/>
          <w:lang w:val="en-GB"/>
        </w:rPr>
        <w:t></w:t>
      </w:r>
      <w:r w:rsidRPr="001441E6">
        <w:rPr>
          <w:rFonts w:ascii="Symbol" w:hAnsi="Symbol"/>
          <w:noProof/>
          <w:spacing w:val="-3"/>
          <w:lang w:val="en-GB"/>
        </w:rPr>
        <w:t></w:t>
      </w:r>
      <w:r w:rsidRPr="001441E6">
        <w:rPr>
          <w:noProof/>
          <w:spacing w:val="-3"/>
          <w:lang w:val="en-US"/>
        </w:rPr>
        <w:t xml:space="preserve">Unsaturated Hydrazones </w:t>
      </w:r>
    </w:p>
    <w:p w14:paraId="7570A610"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95.</w:t>
      </w:r>
      <w:r w:rsidRPr="001441E6">
        <w:rPr>
          <w:noProof/>
          <w:spacing w:val="-3"/>
          <w:lang w:val="en-US"/>
        </w:rPr>
        <w:tab/>
        <w:t xml:space="preserve">B. Vanderhoydonck, C. V. Stevens, Tetrahedron, </w:t>
      </w:r>
      <w:r w:rsidRPr="001441E6">
        <w:rPr>
          <w:noProof/>
          <w:spacing w:val="-3"/>
          <w:u w:val="single"/>
          <w:lang w:val="en-US"/>
        </w:rPr>
        <w:t>63</w:t>
      </w:r>
      <w:r w:rsidRPr="001441E6">
        <w:rPr>
          <w:noProof/>
          <w:spacing w:val="-3"/>
          <w:lang w:val="en-US"/>
        </w:rPr>
        <w:t>, 7679 - 7689 (2007).</w:t>
      </w:r>
      <w:r w:rsidRPr="001441E6">
        <w:rPr>
          <w:lang w:val="en-US"/>
        </w:rPr>
        <w:t xml:space="preserve"> </w:t>
      </w:r>
      <w:r w:rsidRPr="001441E6">
        <w:rPr>
          <w:lang w:val="en-GB"/>
        </w:rPr>
        <w:t>(IF: 2,869)</w:t>
      </w:r>
    </w:p>
    <w:p w14:paraId="7D9FB6B5"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US"/>
        </w:rPr>
        <w:tab/>
      </w:r>
      <w:r w:rsidRPr="001441E6">
        <w:rPr>
          <w:noProof/>
          <w:spacing w:val="-3"/>
          <w:lang w:val="en-GB"/>
        </w:rPr>
        <w:t xml:space="preserve">Ring Transformations of Aziridinyl 2-phosphonates: Synthesis of 5-Phosphono-2-oxazolidinones and 5-Phosphono-2-imidazolidinones </w:t>
      </w:r>
    </w:p>
    <w:p w14:paraId="73314A8B"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GB"/>
        </w:rPr>
        <w:t>94.</w:t>
      </w:r>
      <w:r w:rsidRPr="001441E6">
        <w:rPr>
          <w:noProof/>
          <w:spacing w:val="-3"/>
          <w:lang w:val="en-GB"/>
        </w:rPr>
        <w:tab/>
        <w:t xml:space="preserve">M. E. Bracke, B. W. A. Vanhoecke, L. Derycke, S. Possemiers, A. Heyerick, C. V. Stevens, D. De Keukeleire, H. T. Depypere, W. Verstraete, S. Tomar, D. Sharma, C. Williams, A. K. Prasad, A. L. DePass, V. S. Parmar, Anti-Cancer Agents in Medicinal Chemistry, </w:t>
      </w:r>
      <w:r w:rsidRPr="001441E6">
        <w:rPr>
          <w:noProof/>
          <w:spacing w:val="-3"/>
          <w:u w:val="single"/>
          <w:lang w:val="en-GB"/>
        </w:rPr>
        <w:t>8</w:t>
      </w:r>
      <w:r w:rsidRPr="001441E6">
        <w:rPr>
          <w:noProof/>
          <w:spacing w:val="-3"/>
          <w:lang w:val="en-GB"/>
        </w:rPr>
        <w:t>, 171 - 185 (2008).</w:t>
      </w:r>
    </w:p>
    <w:p w14:paraId="45059C06"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GB"/>
        </w:rPr>
        <w:tab/>
        <w:t xml:space="preserve">Plant Polyphenolics as Anti-invasive Cancer Agents </w:t>
      </w:r>
    </w:p>
    <w:p w14:paraId="033F70D1"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nl-BE"/>
        </w:rPr>
        <w:t>93.</w:t>
      </w:r>
      <w:r w:rsidRPr="001441E6">
        <w:rPr>
          <w:noProof/>
          <w:spacing w:val="-3"/>
          <w:lang w:val="nl-BE"/>
        </w:rPr>
        <w:tab/>
        <w:t xml:space="preserve">K. G. R. Masschelein, C. V. Stevens, N. Dieltiens, D. D. Claeys, Tetrahedron, </w:t>
      </w:r>
      <w:r w:rsidRPr="001441E6">
        <w:rPr>
          <w:noProof/>
          <w:spacing w:val="-3"/>
          <w:u w:val="single"/>
          <w:lang w:val="nl-BE"/>
        </w:rPr>
        <w:t>63</w:t>
      </w:r>
      <w:r w:rsidRPr="001441E6">
        <w:rPr>
          <w:noProof/>
          <w:spacing w:val="-3"/>
          <w:lang w:val="nl-BE"/>
        </w:rPr>
        <w:t>, 4712 - 4724 (2007).</w:t>
      </w:r>
      <w:r w:rsidRPr="001441E6">
        <w:rPr>
          <w:lang w:val="nl-BE"/>
        </w:rPr>
        <w:t xml:space="preserve"> </w:t>
      </w:r>
      <w:r w:rsidRPr="001441E6">
        <w:rPr>
          <w:lang w:val="en-GB"/>
        </w:rPr>
        <w:t>(IF: 2,869)</w:t>
      </w:r>
    </w:p>
    <w:p w14:paraId="33D7C536"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US"/>
        </w:rPr>
        <w:tab/>
      </w:r>
      <w:r w:rsidRPr="001441E6">
        <w:rPr>
          <w:noProof/>
          <w:spacing w:val="-3"/>
          <w:lang w:val="en-GB"/>
        </w:rPr>
        <w:t xml:space="preserve">Exploiting the Regioselectivity of Pyroglutamate Alkylations for the Synthesis of 6-Azabicyclo[3.2.1]octanes and 4-Azabicyclo[3.3.0]octanes </w:t>
      </w:r>
    </w:p>
    <w:p w14:paraId="77B586CD"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rPr>
        <w:t>92.</w:t>
      </w:r>
      <w:r w:rsidRPr="001441E6">
        <w:rPr>
          <w:noProof/>
          <w:spacing w:val="-3"/>
        </w:rPr>
        <w:tab/>
        <w:t xml:space="preserve">N. Dieltiens, C. V. Stevens, Org. </w:t>
      </w:r>
      <w:r w:rsidRPr="001441E6">
        <w:rPr>
          <w:noProof/>
          <w:spacing w:val="-3"/>
          <w:lang w:val="en-GB"/>
        </w:rPr>
        <w:t xml:space="preserve">Lett., </w:t>
      </w:r>
      <w:r w:rsidRPr="001441E6">
        <w:rPr>
          <w:noProof/>
          <w:spacing w:val="-3"/>
          <w:u w:val="single"/>
          <w:lang w:val="en-GB"/>
        </w:rPr>
        <w:t>9</w:t>
      </w:r>
      <w:r w:rsidRPr="001441E6">
        <w:rPr>
          <w:noProof/>
          <w:spacing w:val="-3"/>
          <w:lang w:val="en-GB"/>
        </w:rPr>
        <w:t>, 465 - 468 (2007).</w:t>
      </w:r>
      <w:r w:rsidRPr="001441E6">
        <w:rPr>
          <w:lang w:val="en-GB"/>
        </w:rPr>
        <w:t xml:space="preserve"> (IF: 4,802)</w:t>
      </w:r>
    </w:p>
    <w:p w14:paraId="0A0163AE"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GB"/>
        </w:rPr>
        <w:tab/>
        <w:t xml:space="preserve">Metal-Free Entry to Phosphonylated Isoindoles by a Cascade of 5-exo-dig Cyclization, a [1,3]-Alkyl Shift, and Aromatization under Microwave Heating </w:t>
      </w:r>
    </w:p>
    <w:p w14:paraId="7259D1C4"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GB"/>
        </w:rPr>
        <w:t xml:space="preserve">91. </w:t>
      </w:r>
      <w:r w:rsidRPr="001441E6">
        <w:rPr>
          <w:noProof/>
          <w:spacing w:val="-3"/>
          <w:lang w:val="en-GB"/>
        </w:rPr>
        <w:tab/>
        <w:t xml:space="preserve">D. R. J. Acke, C. V. Stevens, Green Chemistry, </w:t>
      </w:r>
      <w:r w:rsidRPr="001441E6">
        <w:rPr>
          <w:noProof/>
          <w:spacing w:val="-3"/>
          <w:u w:val="single"/>
          <w:lang w:val="en-GB"/>
        </w:rPr>
        <w:t>9</w:t>
      </w:r>
      <w:r w:rsidRPr="001441E6">
        <w:rPr>
          <w:noProof/>
          <w:spacing w:val="-3"/>
          <w:lang w:val="en-GB"/>
        </w:rPr>
        <w:t xml:space="preserve">, 386 - 390 (2007). </w:t>
      </w:r>
      <w:r w:rsidRPr="001441E6">
        <w:rPr>
          <w:lang w:val="en-GB"/>
        </w:rPr>
        <w:t>(IF: 4,836)</w:t>
      </w:r>
    </w:p>
    <w:p w14:paraId="7AD137F2"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GB"/>
        </w:rPr>
        <w:tab/>
        <w:t xml:space="preserve">A HCN-based Reaction under Microreactor Conditions: Industrially Feasible and Continuous Synhesis of 3,4-Diamino-1H-isochromen-1-ones </w:t>
      </w:r>
    </w:p>
    <w:p w14:paraId="475C46E9"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rPr>
        <w:t>90.</w:t>
      </w:r>
      <w:r w:rsidRPr="001441E6">
        <w:rPr>
          <w:noProof/>
          <w:spacing w:val="-3"/>
        </w:rPr>
        <w:tab/>
        <w:t xml:space="preserve">T. M. Rogge, C. V. Stevens, A. Colpaert, B. Levecke, K. Booten, Biomacromolecules, </w:t>
      </w:r>
      <w:r w:rsidRPr="001441E6">
        <w:rPr>
          <w:noProof/>
          <w:spacing w:val="-3"/>
          <w:u w:val="single"/>
        </w:rPr>
        <w:t>8</w:t>
      </w:r>
      <w:r w:rsidRPr="001441E6">
        <w:rPr>
          <w:noProof/>
          <w:spacing w:val="-3"/>
        </w:rPr>
        <w:t>, 485 - 489 (2007).</w:t>
      </w:r>
      <w:r w:rsidRPr="001441E6">
        <w:rPr>
          <w:lang w:val="nl-BE"/>
        </w:rPr>
        <w:t xml:space="preserve"> </w:t>
      </w:r>
      <w:r w:rsidRPr="001441E6">
        <w:rPr>
          <w:lang w:val="en-GB"/>
        </w:rPr>
        <w:t>(IF: 4,169)</w:t>
      </w:r>
    </w:p>
    <w:p w14:paraId="3A192632"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US"/>
        </w:rPr>
        <w:tab/>
      </w:r>
      <w:r w:rsidRPr="001441E6">
        <w:rPr>
          <w:noProof/>
          <w:spacing w:val="-3"/>
          <w:lang w:val="en-GB"/>
        </w:rPr>
        <w:t xml:space="preserve">Use of Acyl Phosphonates for the Synthesis of Inulin Esters and their Use as Emulsion Stabilizing Agents </w:t>
      </w:r>
    </w:p>
    <w:p w14:paraId="71DB25ED" w14:textId="77777777" w:rsidR="00C3325E" w:rsidRPr="001441E6" w:rsidRDefault="00C3325E" w:rsidP="00C3325E">
      <w:pPr>
        <w:tabs>
          <w:tab w:val="left" w:pos="-720"/>
          <w:tab w:val="left" w:pos="567"/>
        </w:tabs>
        <w:jc w:val="both"/>
        <w:rPr>
          <w:noProof/>
          <w:spacing w:val="-3"/>
          <w:lang w:val="en-US"/>
        </w:rPr>
      </w:pPr>
      <w:r w:rsidRPr="001441E6">
        <w:rPr>
          <w:noProof/>
          <w:spacing w:val="-3"/>
        </w:rPr>
        <w:t>89.</w:t>
      </w:r>
      <w:r w:rsidRPr="001441E6">
        <w:rPr>
          <w:noProof/>
          <w:spacing w:val="-3"/>
        </w:rPr>
        <w:tab/>
        <w:t xml:space="preserve">N. Dieltiens, K. Moonen, C.V. Stevens, Chem. Eur. J., </w:t>
      </w:r>
      <w:r w:rsidRPr="001441E6">
        <w:rPr>
          <w:noProof/>
          <w:spacing w:val="-3"/>
          <w:u w:val="single"/>
        </w:rPr>
        <w:t>13</w:t>
      </w:r>
      <w:r w:rsidRPr="001441E6">
        <w:rPr>
          <w:noProof/>
          <w:spacing w:val="-3"/>
        </w:rPr>
        <w:t>, 203 - 214 (2007).</w:t>
      </w:r>
      <w:r w:rsidRPr="001441E6">
        <w:rPr>
          <w:lang w:val="nl-BE"/>
        </w:rPr>
        <w:t xml:space="preserve"> </w:t>
      </w:r>
      <w:r w:rsidRPr="001441E6">
        <w:rPr>
          <w:lang w:val="en-US"/>
        </w:rPr>
        <w:t>(IF: 5,330)</w:t>
      </w:r>
    </w:p>
    <w:p w14:paraId="7F4AE629"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US"/>
        </w:rPr>
        <w:tab/>
      </w:r>
      <w:r w:rsidRPr="001441E6">
        <w:rPr>
          <w:noProof/>
          <w:spacing w:val="-3"/>
          <w:lang w:val="en-GB"/>
        </w:rPr>
        <w:t xml:space="preserve">Enyne Metathesis-Oxidation Sequence for the Synthesis of 2-Phosphono Pyrroles, Proof of the “Ene-then-yne” Pathway. </w:t>
      </w:r>
    </w:p>
    <w:p w14:paraId="776CB6D7" w14:textId="77777777" w:rsidR="00C3325E" w:rsidRPr="001441E6" w:rsidRDefault="00C3325E" w:rsidP="00C3325E">
      <w:pPr>
        <w:tabs>
          <w:tab w:val="left" w:pos="-720"/>
          <w:tab w:val="left" w:pos="567"/>
        </w:tabs>
        <w:ind w:left="567" w:hanging="567"/>
        <w:jc w:val="both"/>
        <w:rPr>
          <w:lang w:val="en-US"/>
        </w:rPr>
      </w:pPr>
      <w:r w:rsidRPr="001441E6">
        <w:rPr>
          <w:noProof/>
          <w:spacing w:val="-3"/>
          <w:lang w:val="en-GB"/>
        </w:rPr>
        <w:t>88.</w:t>
      </w:r>
      <w:r w:rsidRPr="001441E6">
        <w:rPr>
          <w:noProof/>
          <w:spacing w:val="-3"/>
          <w:lang w:val="en-GB"/>
        </w:rPr>
        <w:tab/>
        <w:t xml:space="preserve">A. R. Katritzky, M. Kuanar, D. A. Dobchev, B. W. A. Vanhoecke, M. Karelson, V. S. Parmar, C. V. Stevens, M. E. Bracke, Bioorg. </w:t>
      </w:r>
      <w:r w:rsidRPr="001441E6">
        <w:rPr>
          <w:noProof/>
          <w:spacing w:val="-3"/>
          <w:lang w:val="en-US"/>
        </w:rPr>
        <w:t xml:space="preserve">Med. Chem., </w:t>
      </w:r>
      <w:r w:rsidRPr="001441E6">
        <w:rPr>
          <w:noProof/>
          <w:spacing w:val="-3"/>
          <w:u w:val="single"/>
          <w:lang w:val="en-US"/>
        </w:rPr>
        <w:t>14</w:t>
      </w:r>
      <w:r w:rsidRPr="001441E6">
        <w:rPr>
          <w:noProof/>
          <w:spacing w:val="-3"/>
          <w:lang w:val="en-US"/>
        </w:rPr>
        <w:t>, 6933 – 6939 (2006).</w:t>
      </w:r>
      <w:r w:rsidRPr="001441E6">
        <w:rPr>
          <w:lang w:val="en-US"/>
        </w:rPr>
        <w:t xml:space="preserve"> (IF: 2,624)</w:t>
      </w:r>
    </w:p>
    <w:p w14:paraId="20AF515D" w14:textId="77777777" w:rsidR="00C3325E" w:rsidRPr="001441E6" w:rsidRDefault="00C3325E" w:rsidP="00C3325E">
      <w:pPr>
        <w:tabs>
          <w:tab w:val="left" w:pos="-720"/>
          <w:tab w:val="left" w:pos="567"/>
        </w:tabs>
        <w:ind w:left="567" w:hanging="567"/>
        <w:jc w:val="both"/>
        <w:rPr>
          <w:noProof/>
          <w:spacing w:val="-3"/>
          <w:lang w:val="en-US"/>
        </w:rPr>
      </w:pPr>
      <w:r w:rsidRPr="001441E6">
        <w:rPr>
          <w:lang w:val="en-US"/>
        </w:rPr>
        <w:tab/>
        <w:t>QSAR modeling of anti-invasive activity of organic compounds using structural descriptors</w:t>
      </w:r>
    </w:p>
    <w:p w14:paraId="00D12EFC"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rPr>
        <w:t xml:space="preserve">87. </w:t>
      </w:r>
      <w:r w:rsidRPr="001441E6">
        <w:rPr>
          <w:noProof/>
          <w:spacing w:val="-3"/>
        </w:rPr>
        <w:tab/>
        <w:t xml:space="preserve">B. Allaert, N. Dieltiens, N. Ledoux, C. Vercaemst, P. Van der Voort, C.V. Stevens, A. Linden, F. Verpoort, J. Mol. Cat. </w:t>
      </w:r>
      <w:r w:rsidRPr="001441E6">
        <w:rPr>
          <w:noProof/>
          <w:spacing w:val="-3"/>
          <w:lang w:val="en-US"/>
        </w:rPr>
        <w:t>A, 260, 221 – 226 (2006).</w:t>
      </w:r>
      <w:r w:rsidRPr="001441E6">
        <w:rPr>
          <w:lang w:val="en-GB"/>
        </w:rPr>
        <w:t xml:space="preserve"> (IF: 2,511)</w:t>
      </w:r>
    </w:p>
    <w:p w14:paraId="740436FC"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US"/>
        </w:rPr>
        <w:tab/>
      </w:r>
      <w:r w:rsidRPr="001441E6">
        <w:rPr>
          <w:noProof/>
          <w:spacing w:val="-3"/>
          <w:lang w:val="en-GB"/>
        </w:rPr>
        <w:t xml:space="preserve">Synthesis and Activity for ROMP of bidentate Schiff base substituted second generation Grubbs Catalysts </w:t>
      </w:r>
    </w:p>
    <w:p w14:paraId="60BE5FA7"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rPr>
        <w:t xml:space="preserve">86. </w:t>
      </w:r>
      <w:r w:rsidRPr="001441E6">
        <w:rPr>
          <w:noProof/>
          <w:spacing w:val="-3"/>
        </w:rPr>
        <w:tab/>
        <w:t>N. Dieltiens, C.V. Stevens, Synlett, 2771 – 2776 (2006).</w:t>
      </w:r>
      <w:r w:rsidRPr="001441E6">
        <w:rPr>
          <w:lang w:val="nl-BE"/>
        </w:rPr>
        <w:t xml:space="preserve"> </w:t>
      </w:r>
      <w:r w:rsidRPr="001441E6">
        <w:rPr>
          <w:lang w:val="en-GB"/>
        </w:rPr>
        <w:t>(IF: 2,838)</w:t>
      </w:r>
    </w:p>
    <w:p w14:paraId="026863A9"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US"/>
        </w:rPr>
        <w:lastRenderedPageBreak/>
        <w:tab/>
      </w:r>
      <w:r w:rsidRPr="001441E6">
        <w:rPr>
          <w:noProof/>
          <w:spacing w:val="-3"/>
          <w:lang w:val="en-GB"/>
        </w:rPr>
        <w:t xml:space="preserve">Domino Ring-closing Enyne-Metathesis-Cross-Metathesis Approach to 1-Phosphonylated Benzazepines </w:t>
      </w:r>
    </w:p>
    <w:p w14:paraId="79C403A3"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rPr>
        <w:t xml:space="preserve">85. </w:t>
      </w:r>
      <w:r w:rsidRPr="001441E6">
        <w:rPr>
          <w:noProof/>
          <w:spacing w:val="-3"/>
        </w:rPr>
        <w:tab/>
        <w:t xml:space="preserve">E. Van Meenen, K. Moonen, A. Verwée, C.V. Stevens, J. Org. </w:t>
      </w:r>
      <w:r w:rsidRPr="001441E6">
        <w:rPr>
          <w:noProof/>
          <w:spacing w:val="-3"/>
          <w:lang w:val="en-US"/>
        </w:rPr>
        <w:t xml:space="preserve">Chem., </w:t>
      </w:r>
      <w:r w:rsidRPr="001441E6">
        <w:rPr>
          <w:noProof/>
          <w:spacing w:val="-3"/>
          <w:u w:val="single"/>
          <w:lang w:val="en-US"/>
        </w:rPr>
        <w:t>71</w:t>
      </w:r>
      <w:r w:rsidRPr="001441E6">
        <w:rPr>
          <w:noProof/>
          <w:spacing w:val="-3"/>
          <w:lang w:val="en-US"/>
        </w:rPr>
        <w:t>, 7903 - 7906 (2006).</w:t>
      </w:r>
      <w:r w:rsidRPr="001441E6">
        <w:rPr>
          <w:lang w:val="en-GB"/>
        </w:rPr>
        <w:t xml:space="preserve"> (IF: 3,790)</w:t>
      </w:r>
    </w:p>
    <w:p w14:paraId="6FCC7BBA" w14:textId="77777777" w:rsidR="00C3325E" w:rsidRPr="001441E6" w:rsidRDefault="00C3325E" w:rsidP="00C3325E">
      <w:pPr>
        <w:tabs>
          <w:tab w:val="left" w:pos="-720"/>
        </w:tabs>
        <w:ind w:left="567" w:hanging="567"/>
        <w:jc w:val="both"/>
        <w:rPr>
          <w:noProof/>
          <w:spacing w:val="-3"/>
          <w:lang w:val="en-GB"/>
        </w:rPr>
      </w:pPr>
      <w:r w:rsidRPr="001441E6">
        <w:rPr>
          <w:noProof/>
          <w:spacing w:val="-3"/>
          <w:lang w:val="en-US"/>
        </w:rPr>
        <w:tab/>
      </w:r>
      <w:r w:rsidRPr="001441E6">
        <w:rPr>
          <w:noProof/>
          <w:spacing w:val="-3"/>
          <w:lang w:val="en-GB"/>
        </w:rPr>
        <w:t xml:space="preserve">Tandem Addition of Trialkyl phosphites to </w:t>
      </w:r>
      <w:r w:rsidRPr="001441E6">
        <w:rPr>
          <w:rFonts w:ascii="Symbol" w:hAnsi="Symbol"/>
          <w:noProof/>
          <w:spacing w:val="-3"/>
          <w:lang w:val="en-GB"/>
        </w:rPr>
        <w:t></w:t>
      </w:r>
      <w:r w:rsidRPr="001441E6">
        <w:rPr>
          <w:rFonts w:ascii="Symbol" w:hAnsi="Symbol"/>
          <w:noProof/>
          <w:spacing w:val="-3"/>
          <w:lang w:val="en-GB"/>
        </w:rPr>
        <w:t></w:t>
      </w:r>
      <w:r w:rsidRPr="001441E6">
        <w:rPr>
          <w:rFonts w:ascii="Symbol" w:hAnsi="Symbol"/>
          <w:noProof/>
          <w:spacing w:val="-3"/>
          <w:lang w:val="en-GB"/>
        </w:rPr>
        <w:t></w:t>
      </w:r>
      <w:r w:rsidRPr="001441E6">
        <w:rPr>
          <w:noProof/>
          <w:spacing w:val="-3"/>
          <w:lang w:val="en-GB"/>
        </w:rPr>
        <w:t xml:space="preserve">-Unsaturated Imines: A Comparison with Silylated Phosphites </w:t>
      </w:r>
    </w:p>
    <w:p w14:paraId="12B3748D"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rPr>
        <w:t xml:space="preserve">84. </w:t>
      </w:r>
      <w:r w:rsidRPr="001441E6">
        <w:rPr>
          <w:noProof/>
          <w:spacing w:val="-3"/>
        </w:rPr>
        <w:tab/>
        <w:t xml:space="preserve">N. Dieltiens, D.D. Claeys, C.V. Stevens, J. Org. </w:t>
      </w:r>
      <w:r w:rsidRPr="001441E6">
        <w:rPr>
          <w:noProof/>
          <w:spacing w:val="-3"/>
          <w:lang w:val="en-US"/>
        </w:rPr>
        <w:t xml:space="preserve">Chem., </w:t>
      </w:r>
      <w:r w:rsidRPr="001441E6">
        <w:rPr>
          <w:noProof/>
          <w:spacing w:val="-3"/>
          <w:u w:val="single"/>
          <w:lang w:val="en-US"/>
        </w:rPr>
        <w:t>71</w:t>
      </w:r>
      <w:r w:rsidRPr="001441E6">
        <w:rPr>
          <w:noProof/>
          <w:spacing w:val="-3"/>
          <w:lang w:val="en-US"/>
        </w:rPr>
        <w:t>, 3863 – 3868 (2006).</w:t>
      </w:r>
    </w:p>
    <w:p w14:paraId="098B00F2"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US"/>
        </w:rPr>
        <w:tab/>
      </w:r>
      <w:r w:rsidRPr="001441E6">
        <w:rPr>
          <w:noProof/>
          <w:spacing w:val="-3"/>
          <w:lang w:val="en-GB"/>
        </w:rPr>
        <w:t xml:space="preserve">Synthesis of N(3),N’(3)-Polymethylene-bis-hydantoins and their Macrocyclic Derivatives </w:t>
      </w:r>
      <w:r w:rsidRPr="001441E6">
        <w:rPr>
          <w:lang w:val="en-GB"/>
        </w:rPr>
        <w:t>(IF: 3,790)</w:t>
      </w:r>
    </w:p>
    <w:p w14:paraId="34AFEE79"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rPr>
        <w:t>83.</w:t>
      </w:r>
      <w:r w:rsidRPr="001441E6">
        <w:rPr>
          <w:noProof/>
          <w:spacing w:val="-3"/>
        </w:rPr>
        <w:tab/>
        <w:t xml:space="preserve">V. Van Speybroeck, K. Moonen, K. Hemelsoet, C.V. Stevens, M. Waroquier, J. Am. </w:t>
      </w:r>
      <w:r w:rsidRPr="001441E6">
        <w:rPr>
          <w:noProof/>
          <w:spacing w:val="-3"/>
          <w:lang w:val="en-GB"/>
        </w:rPr>
        <w:t xml:space="preserve">Chem. Soc., </w:t>
      </w:r>
      <w:r w:rsidRPr="001441E6">
        <w:rPr>
          <w:noProof/>
          <w:spacing w:val="-3"/>
          <w:u w:val="single"/>
          <w:lang w:val="en-GB"/>
        </w:rPr>
        <w:t>128</w:t>
      </w:r>
      <w:r w:rsidRPr="001441E6">
        <w:rPr>
          <w:noProof/>
          <w:spacing w:val="-3"/>
          <w:lang w:val="en-GB"/>
        </w:rPr>
        <w:t>, 8468 – 8478 (2006).</w:t>
      </w:r>
      <w:r w:rsidRPr="001441E6">
        <w:rPr>
          <w:lang w:val="en-GB"/>
        </w:rPr>
        <w:t xml:space="preserve"> (IF: 7,696)</w:t>
      </w:r>
    </w:p>
    <w:p w14:paraId="5C5C7863"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GB"/>
        </w:rPr>
        <w:tab/>
        <w:t xml:space="preserve">Unexpected four-membered over six-membered Ring Formation during the Synthesis of Azaheterocyclic Phosphonates: Experimental and Theoretical Evaluation </w:t>
      </w:r>
    </w:p>
    <w:p w14:paraId="62836566" w14:textId="77777777" w:rsidR="00C3325E" w:rsidRPr="001441E6" w:rsidRDefault="00C3325E" w:rsidP="00C3325E">
      <w:pPr>
        <w:tabs>
          <w:tab w:val="left" w:pos="-720"/>
          <w:tab w:val="num" w:pos="567"/>
        </w:tabs>
        <w:ind w:left="567" w:hanging="567"/>
        <w:jc w:val="both"/>
        <w:rPr>
          <w:noProof/>
          <w:spacing w:val="-3"/>
          <w:lang w:val="en-US"/>
        </w:rPr>
      </w:pPr>
      <w:r w:rsidRPr="001441E6">
        <w:rPr>
          <w:noProof/>
          <w:spacing w:val="-3"/>
        </w:rPr>
        <w:t>82.</w:t>
      </w:r>
      <w:r w:rsidRPr="001441E6">
        <w:rPr>
          <w:noProof/>
          <w:spacing w:val="-3"/>
        </w:rPr>
        <w:tab/>
        <w:t xml:space="preserve">K. Moonen, N. Dieltiens, C.V. Stevens, J. Org. </w:t>
      </w:r>
      <w:r w:rsidRPr="001441E6">
        <w:rPr>
          <w:noProof/>
          <w:spacing w:val="-3"/>
          <w:lang w:val="en-US"/>
        </w:rPr>
        <w:t xml:space="preserve">Chem., </w:t>
      </w:r>
      <w:r w:rsidRPr="001441E6">
        <w:rPr>
          <w:noProof/>
          <w:spacing w:val="-3"/>
          <w:u w:val="single"/>
          <w:lang w:val="en-US"/>
        </w:rPr>
        <w:t>71</w:t>
      </w:r>
      <w:r w:rsidRPr="001441E6">
        <w:rPr>
          <w:noProof/>
          <w:spacing w:val="-3"/>
          <w:lang w:val="en-US"/>
        </w:rPr>
        <w:t>, 4006 – 4009 (2006).</w:t>
      </w:r>
      <w:r w:rsidRPr="001441E6">
        <w:rPr>
          <w:lang w:val="en-GB"/>
        </w:rPr>
        <w:t xml:space="preserve"> (IF: 3,790)</w:t>
      </w:r>
    </w:p>
    <w:p w14:paraId="65D5E86C"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US"/>
        </w:rPr>
        <w:tab/>
      </w:r>
      <w:r w:rsidRPr="001441E6">
        <w:rPr>
          <w:noProof/>
          <w:spacing w:val="-3"/>
          <w:lang w:val="en-GB"/>
        </w:rPr>
        <w:t xml:space="preserve">Synthesis of 2-Phosphonopyrroles via a One-pot RCM/oxidation sequence </w:t>
      </w:r>
    </w:p>
    <w:p w14:paraId="5A42666D" w14:textId="77777777" w:rsidR="00C3325E" w:rsidRPr="001441E6" w:rsidRDefault="00C3325E" w:rsidP="00C3325E">
      <w:pPr>
        <w:tabs>
          <w:tab w:val="left" w:pos="-720"/>
          <w:tab w:val="num" w:pos="567"/>
        </w:tabs>
        <w:ind w:left="567" w:hanging="567"/>
        <w:jc w:val="both"/>
        <w:rPr>
          <w:noProof/>
          <w:spacing w:val="-3"/>
          <w:lang w:val="en-GB"/>
        </w:rPr>
      </w:pPr>
      <w:r w:rsidRPr="001441E6">
        <w:rPr>
          <w:noProof/>
          <w:spacing w:val="-3"/>
          <w:lang w:val="en-GB"/>
        </w:rPr>
        <w:t xml:space="preserve">81. </w:t>
      </w:r>
      <w:r w:rsidRPr="001441E6">
        <w:rPr>
          <w:noProof/>
          <w:spacing w:val="-3"/>
          <w:lang w:val="en-GB"/>
        </w:rPr>
        <w:tab/>
        <w:t xml:space="preserve">D.R.J. Acke, R.V.A. Orru, C.V. Stevens, QSAR and Comb. Sci., </w:t>
      </w:r>
      <w:r w:rsidRPr="001441E6">
        <w:rPr>
          <w:noProof/>
          <w:spacing w:val="-3"/>
          <w:u w:val="single"/>
          <w:lang w:val="en-GB"/>
        </w:rPr>
        <w:t>25</w:t>
      </w:r>
      <w:r w:rsidRPr="001441E6">
        <w:rPr>
          <w:noProof/>
          <w:spacing w:val="-3"/>
          <w:lang w:val="en-GB"/>
        </w:rPr>
        <w:t>, 474 - 483 (2006).</w:t>
      </w:r>
      <w:r w:rsidRPr="001441E6">
        <w:rPr>
          <w:lang w:val="en-GB"/>
        </w:rPr>
        <w:t xml:space="preserve"> (IF: 1,987)</w:t>
      </w:r>
    </w:p>
    <w:p w14:paraId="406052B7" w14:textId="77777777" w:rsidR="00C3325E" w:rsidRPr="001441E6" w:rsidRDefault="00C3325E" w:rsidP="00C3325E">
      <w:pPr>
        <w:tabs>
          <w:tab w:val="left" w:pos="-720"/>
          <w:tab w:val="left" w:pos="567"/>
        </w:tabs>
        <w:ind w:left="567" w:hanging="501"/>
        <w:jc w:val="both"/>
        <w:rPr>
          <w:noProof/>
          <w:spacing w:val="-3"/>
          <w:lang w:val="en-GB"/>
        </w:rPr>
      </w:pPr>
      <w:r w:rsidRPr="001441E6">
        <w:rPr>
          <w:noProof/>
          <w:spacing w:val="-3"/>
          <w:lang w:val="en-GB"/>
        </w:rPr>
        <w:tab/>
        <w:t xml:space="preserve">Continuous Synthesis of Tri- and Tetrasubstituted Imidazoles via a Multicomponent Reaction under Microreactor Conditions </w:t>
      </w:r>
    </w:p>
    <w:p w14:paraId="4A521EA1" w14:textId="77777777" w:rsidR="00C3325E" w:rsidRPr="001441E6" w:rsidRDefault="00C3325E" w:rsidP="00C3325E">
      <w:pPr>
        <w:tabs>
          <w:tab w:val="left" w:pos="-720"/>
        </w:tabs>
        <w:ind w:left="567" w:hanging="567"/>
        <w:jc w:val="both"/>
        <w:rPr>
          <w:noProof/>
          <w:spacing w:val="-3"/>
          <w:lang w:val="en-US"/>
        </w:rPr>
      </w:pPr>
      <w:r w:rsidRPr="001441E6">
        <w:rPr>
          <w:noProof/>
          <w:spacing w:val="-3"/>
        </w:rPr>
        <w:t>80.</w:t>
      </w:r>
      <w:r w:rsidRPr="001441E6">
        <w:rPr>
          <w:noProof/>
          <w:spacing w:val="-3"/>
        </w:rPr>
        <w:tab/>
        <w:t xml:space="preserve">D.R.J. Acke, C.V. Stevens, Org. </w:t>
      </w:r>
      <w:r w:rsidRPr="001441E6">
        <w:rPr>
          <w:noProof/>
          <w:spacing w:val="-3"/>
          <w:lang w:val="en-US"/>
        </w:rPr>
        <w:t xml:space="preserve">Proc. Res. Dev., </w:t>
      </w:r>
      <w:r w:rsidRPr="001441E6">
        <w:rPr>
          <w:noProof/>
          <w:spacing w:val="-3"/>
          <w:u w:val="single"/>
          <w:lang w:val="en-US"/>
        </w:rPr>
        <w:t>10</w:t>
      </w:r>
      <w:r w:rsidRPr="001441E6">
        <w:rPr>
          <w:noProof/>
          <w:spacing w:val="-3"/>
          <w:lang w:val="en-US"/>
        </w:rPr>
        <w:t>, 417 – 422 (2006).</w:t>
      </w:r>
      <w:r w:rsidRPr="001441E6">
        <w:rPr>
          <w:lang w:val="en-GB"/>
        </w:rPr>
        <w:t xml:space="preserve"> (IF:2,004)</w:t>
      </w:r>
    </w:p>
    <w:p w14:paraId="4B6DF2C2" w14:textId="77777777" w:rsidR="00C3325E" w:rsidRPr="001441E6" w:rsidRDefault="00C3325E" w:rsidP="00C3325E">
      <w:pPr>
        <w:tabs>
          <w:tab w:val="left" w:pos="-720"/>
          <w:tab w:val="left" w:pos="567"/>
        </w:tabs>
        <w:ind w:left="567" w:hanging="501"/>
        <w:jc w:val="both"/>
        <w:rPr>
          <w:noProof/>
          <w:spacing w:val="-3"/>
          <w:lang w:val="en-GB"/>
        </w:rPr>
      </w:pPr>
      <w:r w:rsidRPr="001441E6">
        <w:rPr>
          <w:noProof/>
          <w:spacing w:val="-3"/>
          <w:lang w:val="en-US"/>
        </w:rPr>
        <w:tab/>
      </w:r>
      <w:r w:rsidRPr="001441E6">
        <w:rPr>
          <w:noProof/>
          <w:spacing w:val="-3"/>
          <w:lang w:val="en-GB"/>
        </w:rPr>
        <w:t xml:space="preserve">Study of the Baylis-Hillman Reaction in a Microreactor Environment: First Continuous Production of Baylis-Hillman adducts </w:t>
      </w:r>
    </w:p>
    <w:p w14:paraId="5406E85F"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GB"/>
        </w:rPr>
        <w:t xml:space="preserve">79. </w:t>
      </w:r>
      <w:r w:rsidRPr="001441E6">
        <w:rPr>
          <w:noProof/>
          <w:spacing w:val="-3"/>
          <w:lang w:val="en-GB"/>
        </w:rPr>
        <w:tab/>
        <w:t>N. Dieltiens, D.D. Claeys, V.V. Zhdankin, V.N. Nemykin, B. Allaert, F. Verpoort, C.V. Stevens, Eur. J. Org. Chem., 2649 - 2660 (2006).</w:t>
      </w:r>
      <w:r w:rsidRPr="001441E6">
        <w:rPr>
          <w:lang w:val="en-GB"/>
        </w:rPr>
        <w:t xml:space="preserve"> (IF: 2,769). Addition and correction: Eur. J. Org. Lett., 3372 (2018). Doi 10.1002/ejoc.201800986.</w:t>
      </w:r>
    </w:p>
    <w:p w14:paraId="280D73EF"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GB"/>
        </w:rPr>
        <w:tab/>
        <w:t xml:space="preserve">The pyroglutamate hydantoin Rearrangement </w:t>
      </w:r>
    </w:p>
    <w:p w14:paraId="27254F20" w14:textId="77777777" w:rsidR="00C3325E" w:rsidRPr="001441E6" w:rsidRDefault="00C3325E" w:rsidP="00C3325E">
      <w:pPr>
        <w:tabs>
          <w:tab w:val="left" w:pos="-720"/>
          <w:tab w:val="num" w:pos="567"/>
        </w:tabs>
        <w:ind w:left="567" w:hanging="567"/>
        <w:jc w:val="both"/>
        <w:rPr>
          <w:noProof/>
          <w:spacing w:val="-3"/>
          <w:lang w:val="en-GB"/>
        </w:rPr>
      </w:pPr>
      <w:r w:rsidRPr="001441E6">
        <w:rPr>
          <w:noProof/>
          <w:spacing w:val="-3"/>
          <w:lang w:val="en-GB"/>
        </w:rPr>
        <w:t>78.</w:t>
      </w:r>
      <w:r w:rsidRPr="001441E6">
        <w:rPr>
          <w:noProof/>
          <w:spacing w:val="-3"/>
          <w:lang w:val="en-GB"/>
        </w:rPr>
        <w:tab/>
        <w:t xml:space="preserve">E.I. Rabea, M.E.I. Badawy, T.M. Rogge, C.V. Stevens, W. Steurbaut, M. Höfte, G. Smagghe, Pest Management Science, </w:t>
      </w:r>
      <w:r w:rsidRPr="001441E6">
        <w:rPr>
          <w:noProof/>
          <w:spacing w:val="-3"/>
          <w:u w:val="single"/>
          <w:lang w:val="en-GB"/>
        </w:rPr>
        <w:t>62</w:t>
      </w:r>
      <w:r w:rsidRPr="001441E6">
        <w:rPr>
          <w:noProof/>
          <w:spacing w:val="-3"/>
          <w:lang w:val="en-GB"/>
        </w:rPr>
        <w:t>, 890 – 897 (2006).</w:t>
      </w:r>
      <w:r w:rsidRPr="001441E6">
        <w:rPr>
          <w:lang w:val="en-GB"/>
        </w:rPr>
        <w:t xml:space="preserve"> (IF: 1,428)</w:t>
      </w:r>
    </w:p>
    <w:p w14:paraId="5D59340C" w14:textId="77777777" w:rsidR="00C3325E" w:rsidRPr="001441E6" w:rsidRDefault="00C3325E" w:rsidP="00C3325E">
      <w:pPr>
        <w:tabs>
          <w:tab w:val="left" w:pos="-720"/>
          <w:tab w:val="left" w:pos="567"/>
        </w:tabs>
        <w:ind w:left="567" w:hanging="501"/>
        <w:jc w:val="both"/>
        <w:rPr>
          <w:noProof/>
          <w:spacing w:val="-3"/>
          <w:lang w:val="en-GB"/>
        </w:rPr>
      </w:pPr>
      <w:r w:rsidRPr="001441E6">
        <w:rPr>
          <w:noProof/>
          <w:spacing w:val="-3"/>
          <w:lang w:val="en-GB"/>
        </w:rPr>
        <w:tab/>
        <w:t xml:space="preserve">Enhancement of Fungicidal and Insecticidal Activity by reductive Alkylation of Chitosan </w:t>
      </w:r>
    </w:p>
    <w:p w14:paraId="422E9DC1"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nl-BE"/>
        </w:rPr>
        <w:t>77.</w:t>
      </w:r>
      <w:r w:rsidRPr="001441E6">
        <w:rPr>
          <w:noProof/>
          <w:spacing w:val="-3"/>
          <w:lang w:val="nl-BE"/>
        </w:rPr>
        <w:tab/>
        <w:t xml:space="preserve">C.V. Stevens, N. Dieltiens, D.D. Claeys, Org. </w:t>
      </w:r>
      <w:r w:rsidRPr="001441E6">
        <w:rPr>
          <w:noProof/>
          <w:spacing w:val="-3"/>
          <w:lang w:val="en-GB"/>
        </w:rPr>
        <w:t xml:space="preserve">Lett., </w:t>
      </w:r>
      <w:r w:rsidRPr="001441E6">
        <w:rPr>
          <w:noProof/>
          <w:spacing w:val="-3"/>
          <w:u w:val="single"/>
          <w:lang w:val="en-GB"/>
        </w:rPr>
        <w:t>7</w:t>
      </w:r>
      <w:r w:rsidRPr="001441E6">
        <w:rPr>
          <w:noProof/>
          <w:spacing w:val="-3"/>
          <w:lang w:val="en-GB"/>
        </w:rPr>
        <w:t xml:space="preserve">, 5347 (2005). Additions and Corrections </w:t>
      </w:r>
      <w:r w:rsidRPr="001441E6">
        <w:rPr>
          <w:lang w:val="en-GB"/>
        </w:rPr>
        <w:t>(IF: 4,659)</w:t>
      </w:r>
    </w:p>
    <w:p w14:paraId="1166D673"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GB"/>
        </w:rPr>
        <w:tab/>
        <w:t xml:space="preserve">Straightforward Ring Expansion of Pyroglutamates to Perhydro-1,3-diazepine-2,4-diones. </w:t>
      </w:r>
    </w:p>
    <w:p w14:paraId="313DAB62"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nl-BE"/>
        </w:rPr>
        <w:t>76.</w:t>
      </w:r>
      <w:r w:rsidRPr="001441E6">
        <w:rPr>
          <w:noProof/>
          <w:spacing w:val="-3"/>
          <w:lang w:val="nl-BE"/>
        </w:rPr>
        <w:tab/>
        <w:t xml:space="preserve">K. Moonen, E. Van Meenen, A. Verwée, C.V. Stevens, Angew. </w:t>
      </w:r>
      <w:r w:rsidRPr="001441E6">
        <w:rPr>
          <w:noProof/>
          <w:spacing w:val="-3"/>
          <w:lang w:val="en-US"/>
        </w:rPr>
        <w:t xml:space="preserve">Chem. Int. Ed., </w:t>
      </w:r>
      <w:r w:rsidRPr="001441E6">
        <w:rPr>
          <w:noProof/>
          <w:spacing w:val="-3"/>
          <w:u w:val="single"/>
          <w:lang w:val="en-US"/>
        </w:rPr>
        <w:t>44</w:t>
      </w:r>
      <w:r w:rsidRPr="001441E6">
        <w:rPr>
          <w:noProof/>
          <w:spacing w:val="-3"/>
          <w:lang w:val="en-US"/>
        </w:rPr>
        <w:t xml:space="preserve">, 7407 – 7411 (2005) </w:t>
      </w:r>
      <w:r w:rsidRPr="001441E6">
        <w:rPr>
          <w:lang w:val="en-GB"/>
        </w:rPr>
        <w:t>(IF: 9,596)</w:t>
      </w:r>
    </w:p>
    <w:p w14:paraId="25E48B85" w14:textId="77777777" w:rsidR="00C3325E" w:rsidRPr="001441E6" w:rsidRDefault="00C3325E" w:rsidP="00C3325E">
      <w:pPr>
        <w:tabs>
          <w:tab w:val="left" w:pos="-720"/>
          <w:tab w:val="left" w:pos="567"/>
        </w:tabs>
        <w:ind w:left="567" w:hanging="501"/>
        <w:jc w:val="both"/>
        <w:rPr>
          <w:noProof/>
          <w:spacing w:val="-3"/>
          <w:lang w:val="en-GB"/>
        </w:rPr>
      </w:pPr>
      <w:r w:rsidRPr="001441E6">
        <w:rPr>
          <w:noProof/>
          <w:spacing w:val="-3"/>
          <w:lang w:val="en-GB"/>
        </w:rPr>
        <w:tab/>
        <w:t xml:space="preserve">One-pot tandem 1,4-1,2-Addition of Phosphites to </w:t>
      </w:r>
      <w:r w:rsidRPr="001441E6">
        <w:rPr>
          <w:rFonts w:ascii="Symbol" w:hAnsi="Symbol"/>
          <w:noProof/>
          <w:spacing w:val="-3"/>
          <w:lang w:val="en-GB"/>
        </w:rPr>
        <w:t></w:t>
      </w:r>
      <w:r w:rsidRPr="001441E6">
        <w:rPr>
          <w:rFonts w:ascii="Symbol" w:hAnsi="Symbol"/>
          <w:noProof/>
          <w:spacing w:val="-3"/>
          <w:lang w:val="en-GB"/>
        </w:rPr>
        <w:t></w:t>
      </w:r>
      <w:r w:rsidRPr="001441E6">
        <w:rPr>
          <w:rFonts w:ascii="Symbol" w:hAnsi="Symbol"/>
          <w:noProof/>
          <w:spacing w:val="-3"/>
          <w:lang w:val="en-GB"/>
        </w:rPr>
        <w:t></w:t>
      </w:r>
      <w:r w:rsidRPr="001441E6">
        <w:rPr>
          <w:noProof/>
          <w:spacing w:val="-3"/>
          <w:lang w:val="en-GB"/>
        </w:rPr>
        <w:t xml:space="preserve">-unsaturated Imines for the Synthesis of Glutamic acid Analogues </w:t>
      </w:r>
    </w:p>
    <w:p w14:paraId="4BC93AA4" w14:textId="77777777" w:rsidR="00C3325E" w:rsidRPr="001441E6" w:rsidRDefault="00C3325E" w:rsidP="00C3325E">
      <w:pPr>
        <w:tabs>
          <w:tab w:val="left" w:pos="-720"/>
          <w:tab w:val="left" w:pos="426"/>
          <w:tab w:val="num" w:pos="567"/>
        </w:tabs>
        <w:ind w:left="567" w:hanging="567"/>
        <w:jc w:val="both"/>
        <w:rPr>
          <w:noProof/>
          <w:spacing w:val="-3"/>
          <w:lang w:val="en-US"/>
        </w:rPr>
      </w:pPr>
      <w:r w:rsidRPr="001441E6">
        <w:rPr>
          <w:noProof/>
          <w:spacing w:val="-3"/>
        </w:rPr>
        <w:t>75.</w:t>
      </w:r>
      <w:r w:rsidRPr="001441E6">
        <w:rPr>
          <w:noProof/>
          <w:spacing w:val="-3"/>
        </w:rPr>
        <w:tab/>
      </w:r>
      <w:r w:rsidRPr="001441E6">
        <w:rPr>
          <w:noProof/>
          <w:spacing w:val="-3"/>
        </w:rPr>
        <w:tab/>
        <w:t xml:space="preserve">E. Van Meenen, K. Moonen, </w:t>
      </w:r>
      <w:r w:rsidRPr="001441E6">
        <w:rPr>
          <w:noProof/>
          <w:spacing w:val="-3"/>
          <w:lang w:val="nl-BE"/>
        </w:rPr>
        <w:t>D. Acke, C.V. Stevens, Arkivoc, (i) 31 – 45 (2006).</w:t>
      </w:r>
      <w:r w:rsidRPr="001441E6">
        <w:rPr>
          <w:lang w:val="nl-BE"/>
        </w:rPr>
        <w:t xml:space="preserve"> </w:t>
      </w:r>
      <w:r w:rsidRPr="001441E6">
        <w:rPr>
          <w:lang w:val="en-GB"/>
        </w:rPr>
        <w:t>(IF: 0,800)</w:t>
      </w:r>
    </w:p>
    <w:p w14:paraId="01DB90CE" w14:textId="77777777" w:rsidR="00C3325E" w:rsidRPr="001441E6" w:rsidRDefault="00C3325E" w:rsidP="00C3325E">
      <w:pPr>
        <w:tabs>
          <w:tab w:val="left" w:pos="-720"/>
          <w:tab w:val="left" w:pos="426"/>
          <w:tab w:val="num" w:pos="567"/>
        </w:tabs>
        <w:ind w:left="567" w:hanging="501"/>
        <w:jc w:val="both"/>
        <w:rPr>
          <w:noProof/>
          <w:spacing w:val="-3"/>
          <w:lang w:val="en-GB"/>
        </w:rPr>
      </w:pPr>
      <w:r w:rsidRPr="001441E6">
        <w:rPr>
          <w:noProof/>
          <w:spacing w:val="-3"/>
          <w:lang w:val="en-US"/>
        </w:rPr>
        <w:tab/>
      </w:r>
      <w:r w:rsidRPr="001441E6">
        <w:rPr>
          <w:noProof/>
          <w:spacing w:val="-3"/>
          <w:lang w:val="en-US"/>
        </w:rPr>
        <w:tab/>
      </w:r>
      <w:r w:rsidRPr="001441E6">
        <w:rPr>
          <w:noProof/>
          <w:spacing w:val="-3"/>
          <w:lang w:val="en-GB"/>
        </w:rPr>
        <w:t xml:space="preserve">Straightforward continuous Synthesis of </w:t>
      </w:r>
      <w:r w:rsidRPr="001441E6">
        <w:rPr>
          <w:rFonts w:ascii="Symbol" w:hAnsi="Symbol"/>
          <w:noProof/>
          <w:spacing w:val="-3"/>
          <w:lang w:val="en-GB"/>
        </w:rPr>
        <w:t></w:t>
      </w:r>
      <w:r w:rsidRPr="001441E6">
        <w:rPr>
          <w:noProof/>
          <w:spacing w:val="-3"/>
          <w:lang w:val="en-GB"/>
        </w:rPr>
        <w:t xml:space="preserve">-Aminophosphonates under Microreactor Conditions </w:t>
      </w:r>
    </w:p>
    <w:p w14:paraId="5F4EDF8A"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US"/>
        </w:rPr>
        <w:t>74.</w:t>
      </w:r>
      <w:r w:rsidRPr="001441E6">
        <w:rPr>
          <w:noProof/>
          <w:spacing w:val="-3"/>
          <w:lang w:val="en-US"/>
        </w:rPr>
        <w:tab/>
        <w:t xml:space="preserve">C.V. Stevens, E. Van Meenen, Y. Eeckhout, B. Vanderhoydonck, W. Hooghe, Chem. </w:t>
      </w:r>
      <w:r w:rsidRPr="001441E6">
        <w:rPr>
          <w:noProof/>
          <w:spacing w:val="-3"/>
          <w:lang w:val="en-GB"/>
        </w:rPr>
        <w:t xml:space="preserve">Comm., 4827 - 4829 (2005) </w:t>
      </w:r>
      <w:r w:rsidRPr="001441E6">
        <w:rPr>
          <w:lang w:val="en-GB"/>
        </w:rPr>
        <w:t>(IF: 4,426)</w:t>
      </w:r>
    </w:p>
    <w:p w14:paraId="6FE28D85" w14:textId="77777777" w:rsidR="00C3325E" w:rsidRPr="001441E6" w:rsidRDefault="00C3325E" w:rsidP="00C3325E">
      <w:pPr>
        <w:tabs>
          <w:tab w:val="left" w:pos="-720"/>
          <w:tab w:val="left" w:pos="426"/>
          <w:tab w:val="num" w:pos="567"/>
        </w:tabs>
        <w:ind w:left="426" w:hanging="360"/>
        <w:jc w:val="both"/>
        <w:rPr>
          <w:noProof/>
          <w:spacing w:val="-3"/>
          <w:lang w:val="en-GB"/>
        </w:rPr>
      </w:pPr>
      <w:r w:rsidRPr="001441E6">
        <w:rPr>
          <w:noProof/>
          <w:spacing w:val="-3"/>
          <w:lang w:val="en-GB"/>
        </w:rPr>
        <w:tab/>
      </w:r>
      <w:r w:rsidRPr="001441E6">
        <w:rPr>
          <w:noProof/>
          <w:spacing w:val="-3"/>
          <w:lang w:val="en-GB"/>
        </w:rPr>
        <w:tab/>
        <w:t xml:space="preserve">Synthesis of highly functionalised Spiro-indoles by a Halogen Atom Transfer Radical Cyclization </w:t>
      </w:r>
    </w:p>
    <w:p w14:paraId="615C16BC"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nl-BE"/>
        </w:rPr>
        <w:t>73.</w:t>
      </w:r>
      <w:r w:rsidRPr="001441E6">
        <w:rPr>
          <w:noProof/>
          <w:spacing w:val="-3"/>
          <w:lang w:val="nl-BE"/>
        </w:rPr>
        <w:tab/>
        <w:t>K. Moonen, C.V. Stevens, Synthesis, 3603 - 3612 (2005).</w:t>
      </w:r>
      <w:r w:rsidRPr="001441E6">
        <w:rPr>
          <w:lang w:val="nl-BE"/>
        </w:rPr>
        <w:t xml:space="preserve"> </w:t>
      </w:r>
      <w:r w:rsidRPr="001441E6">
        <w:rPr>
          <w:lang w:val="en-GB"/>
        </w:rPr>
        <w:t>(IF: 2,401)</w:t>
      </w:r>
    </w:p>
    <w:p w14:paraId="24E10809" w14:textId="77777777" w:rsidR="00C3325E" w:rsidRPr="001441E6" w:rsidRDefault="00C3325E" w:rsidP="00C3325E">
      <w:pPr>
        <w:tabs>
          <w:tab w:val="left" w:pos="-720"/>
          <w:tab w:val="left" w:pos="567"/>
        </w:tabs>
        <w:ind w:left="567" w:hanging="501"/>
        <w:jc w:val="both"/>
        <w:rPr>
          <w:noProof/>
          <w:spacing w:val="-3"/>
          <w:lang w:val="en-GB"/>
        </w:rPr>
      </w:pPr>
      <w:r w:rsidRPr="001441E6">
        <w:rPr>
          <w:noProof/>
          <w:spacing w:val="-3"/>
          <w:lang w:val="en-US"/>
        </w:rPr>
        <w:tab/>
      </w:r>
      <w:r w:rsidRPr="001441E6">
        <w:rPr>
          <w:noProof/>
          <w:spacing w:val="-3"/>
          <w:lang w:val="en-GB"/>
        </w:rPr>
        <w:t xml:space="preserve">One Pot Synthesis of </w:t>
      </w:r>
      <w:r w:rsidRPr="001441E6">
        <w:rPr>
          <w:i/>
          <w:noProof/>
          <w:spacing w:val="-3"/>
          <w:lang w:val="en-GB"/>
        </w:rPr>
        <w:t>N</w:t>
      </w:r>
      <w:r w:rsidRPr="001441E6">
        <w:rPr>
          <w:noProof/>
          <w:spacing w:val="-3"/>
          <w:lang w:val="en-GB"/>
        </w:rPr>
        <w:t>-Chloroacetyl 1-Aminoalkyl Phosphonates - Precursors of 4-Phosphono-</w:t>
      </w:r>
      <w:r w:rsidRPr="001441E6">
        <w:rPr>
          <w:rFonts w:ascii="Symbol" w:hAnsi="Symbol"/>
          <w:noProof/>
          <w:spacing w:val="-3"/>
          <w:lang w:val="en-GB"/>
        </w:rPr>
        <w:t></w:t>
      </w:r>
      <w:r w:rsidRPr="001441E6">
        <w:rPr>
          <w:noProof/>
          <w:spacing w:val="-3"/>
          <w:lang w:val="en-GB"/>
        </w:rPr>
        <w:t xml:space="preserve">-lactams </w:t>
      </w:r>
    </w:p>
    <w:p w14:paraId="67FDFDA9" w14:textId="77777777" w:rsidR="00C3325E" w:rsidRPr="001441E6" w:rsidRDefault="00C3325E" w:rsidP="00C3325E">
      <w:pPr>
        <w:tabs>
          <w:tab w:val="left" w:pos="-720"/>
          <w:tab w:val="num" w:pos="567"/>
        </w:tabs>
        <w:ind w:left="567" w:hanging="567"/>
        <w:jc w:val="both"/>
        <w:rPr>
          <w:noProof/>
          <w:spacing w:val="-3"/>
          <w:lang w:val="en-US"/>
        </w:rPr>
      </w:pPr>
      <w:r w:rsidRPr="001441E6">
        <w:rPr>
          <w:noProof/>
          <w:spacing w:val="-3"/>
          <w:lang w:val="nl-BE"/>
        </w:rPr>
        <w:t xml:space="preserve">72. </w:t>
      </w:r>
      <w:r w:rsidRPr="001441E6">
        <w:rPr>
          <w:noProof/>
          <w:spacing w:val="-3"/>
          <w:lang w:val="nl-BE"/>
        </w:rPr>
        <w:tab/>
        <w:t xml:space="preserve">N. Dieltiens, D.D. Claeys, B. Allaert, F. Verpoort, C.V. Stevens, Chem. </w:t>
      </w:r>
      <w:r w:rsidRPr="001441E6">
        <w:rPr>
          <w:noProof/>
          <w:spacing w:val="-3"/>
          <w:lang w:val="en-US"/>
        </w:rPr>
        <w:t>Comm., 4477 - 4478 (2005).</w:t>
      </w:r>
      <w:r w:rsidRPr="001441E6">
        <w:rPr>
          <w:lang w:val="en-GB"/>
        </w:rPr>
        <w:t xml:space="preserve"> (IF: 4,426)</w:t>
      </w:r>
    </w:p>
    <w:p w14:paraId="15F925AC" w14:textId="77777777" w:rsidR="00C3325E" w:rsidRPr="001441E6" w:rsidRDefault="00C3325E" w:rsidP="00C3325E">
      <w:pPr>
        <w:tabs>
          <w:tab w:val="left" w:pos="-720"/>
          <w:tab w:val="left" w:pos="567"/>
        </w:tabs>
        <w:ind w:left="567" w:hanging="501"/>
        <w:jc w:val="both"/>
        <w:rPr>
          <w:noProof/>
          <w:spacing w:val="-3"/>
          <w:lang w:val="en-GB"/>
        </w:rPr>
      </w:pPr>
      <w:r w:rsidRPr="001441E6">
        <w:rPr>
          <w:noProof/>
          <w:spacing w:val="-3"/>
          <w:lang w:val="en-US"/>
        </w:rPr>
        <w:tab/>
      </w:r>
      <w:r w:rsidRPr="001441E6">
        <w:rPr>
          <w:noProof/>
          <w:spacing w:val="-3"/>
          <w:lang w:val="en-GB"/>
        </w:rPr>
        <w:t xml:space="preserve">Synthesis of 1,3-Dioxo-hexahydropyrido[1,2-c][1,3]diazepine carboxylates, a new bicyclic skeleton formed by ring-expansion RCM methodology </w:t>
      </w:r>
    </w:p>
    <w:p w14:paraId="1226F2D5"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nl-BE"/>
        </w:rPr>
        <w:lastRenderedPageBreak/>
        <w:t xml:space="preserve">71. </w:t>
      </w:r>
      <w:r w:rsidRPr="001441E6">
        <w:rPr>
          <w:noProof/>
          <w:spacing w:val="-3"/>
          <w:lang w:val="nl-BE"/>
        </w:rPr>
        <w:tab/>
        <w:t xml:space="preserve">T.M. Rogge, C.V. Stevens, A. Vandamme, K. Booten, B. Levecke, C. D’hooge, B. Haelterman, J. Corthouts, Biomacromolecules, </w:t>
      </w:r>
      <w:r w:rsidRPr="001441E6">
        <w:rPr>
          <w:noProof/>
          <w:spacing w:val="-3"/>
          <w:u w:val="single"/>
          <w:lang w:val="nl-BE"/>
        </w:rPr>
        <w:t>6</w:t>
      </w:r>
      <w:r w:rsidRPr="001441E6">
        <w:rPr>
          <w:noProof/>
          <w:spacing w:val="-3"/>
          <w:lang w:val="nl-BE"/>
        </w:rPr>
        <w:t>, 1992 – 1997 (2005).</w:t>
      </w:r>
      <w:r w:rsidRPr="001441E6">
        <w:rPr>
          <w:lang w:val="nl-BE"/>
        </w:rPr>
        <w:t xml:space="preserve"> </w:t>
      </w:r>
      <w:r w:rsidRPr="001441E6">
        <w:rPr>
          <w:lang w:val="en-GB"/>
        </w:rPr>
        <w:t>(IF:3,618)</w:t>
      </w:r>
    </w:p>
    <w:p w14:paraId="7B3E8375"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US"/>
        </w:rPr>
        <w:tab/>
      </w:r>
      <w:r w:rsidRPr="001441E6">
        <w:rPr>
          <w:noProof/>
          <w:spacing w:val="-3"/>
          <w:lang w:val="en-GB"/>
        </w:rPr>
        <w:t xml:space="preserve">Application of Ethoxylated Inulin in Water-blown Polyurethane Foams </w:t>
      </w:r>
    </w:p>
    <w:p w14:paraId="2846148B" w14:textId="77777777" w:rsidR="00C3325E" w:rsidRPr="001441E6" w:rsidRDefault="00C3325E" w:rsidP="00C3325E">
      <w:pPr>
        <w:tabs>
          <w:tab w:val="left" w:pos="-720"/>
        </w:tabs>
        <w:ind w:left="567" w:hanging="567"/>
        <w:jc w:val="both"/>
        <w:rPr>
          <w:noProof/>
          <w:spacing w:val="-3"/>
          <w:lang w:val="nl-BE"/>
        </w:rPr>
      </w:pPr>
      <w:r w:rsidRPr="001441E6">
        <w:rPr>
          <w:noProof/>
          <w:spacing w:val="-3"/>
          <w:lang w:val="en-US"/>
        </w:rPr>
        <w:t xml:space="preserve">70. </w:t>
      </w:r>
      <w:r w:rsidRPr="001441E6">
        <w:rPr>
          <w:noProof/>
          <w:spacing w:val="-3"/>
          <w:lang w:val="en-US"/>
        </w:rPr>
        <w:tab/>
      </w:r>
      <w:r w:rsidRPr="001441E6">
        <w:rPr>
          <w:noProof/>
          <w:spacing w:val="-3"/>
          <w:lang w:val="nl-BE"/>
        </w:rPr>
        <w:t xml:space="preserve">N. Dieltiens, C.V. Stevens, K.G.R. Masschelein, T. Rammeloo, Tetrahedron, </w:t>
      </w:r>
      <w:r w:rsidRPr="001441E6">
        <w:rPr>
          <w:noProof/>
          <w:spacing w:val="-3"/>
          <w:u w:val="single"/>
          <w:lang w:val="nl-BE"/>
        </w:rPr>
        <w:t>61</w:t>
      </w:r>
      <w:r w:rsidRPr="001441E6">
        <w:rPr>
          <w:noProof/>
          <w:spacing w:val="-3"/>
          <w:lang w:val="nl-BE"/>
        </w:rPr>
        <w:t>, 6749 – 6756 (2005).</w:t>
      </w:r>
      <w:r w:rsidRPr="001441E6">
        <w:rPr>
          <w:lang w:val="nl-BE"/>
        </w:rPr>
        <w:t xml:space="preserve"> (IF: 2,610)</w:t>
      </w:r>
    </w:p>
    <w:p w14:paraId="238EE7D9" w14:textId="77777777" w:rsidR="00C3325E" w:rsidRPr="001441E6" w:rsidRDefault="00C3325E" w:rsidP="00C3325E">
      <w:pPr>
        <w:tabs>
          <w:tab w:val="left" w:pos="-720"/>
          <w:tab w:val="left" w:pos="567"/>
        </w:tabs>
        <w:ind w:left="567" w:hanging="567"/>
        <w:jc w:val="both"/>
        <w:rPr>
          <w:noProof/>
          <w:spacing w:val="-3"/>
          <w:lang w:val="nl-BE"/>
        </w:rPr>
      </w:pPr>
      <w:r w:rsidRPr="001441E6">
        <w:rPr>
          <w:noProof/>
          <w:spacing w:val="-3"/>
          <w:lang w:val="nl-BE"/>
        </w:rPr>
        <w:tab/>
        <w:t xml:space="preserve">[1,2] Boc Migration during Pyroglutamate Alkylations </w:t>
      </w:r>
    </w:p>
    <w:p w14:paraId="3C613105" w14:textId="77777777" w:rsidR="00C3325E" w:rsidRPr="001441E6" w:rsidRDefault="00C3325E" w:rsidP="00C3325E">
      <w:pPr>
        <w:tabs>
          <w:tab w:val="left" w:pos="-720"/>
          <w:tab w:val="num" w:pos="567"/>
        </w:tabs>
        <w:ind w:left="567" w:hanging="567"/>
        <w:jc w:val="both"/>
        <w:rPr>
          <w:noProof/>
          <w:spacing w:val="-3"/>
          <w:lang w:val="nl-BE"/>
        </w:rPr>
      </w:pPr>
      <w:r w:rsidRPr="001441E6">
        <w:rPr>
          <w:noProof/>
          <w:spacing w:val="-3"/>
          <w:lang w:val="nl-BE"/>
        </w:rPr>
        <w:t xml:space="preserve">69. </w:t>
      </w:r>
      <w:r w:rsidRPr="001441E6">
        <w:rPr>
          <w:noProof/>
          <w:spacing w:val="-3"/>
          <w:lang w:val="nl-BE"/>
        </w:rPr>
        <w:tab/>
        <w:t xml:space="preserve">M.E.I. Badawy, E.I. Rabea, T.M. Rogge, C.V. Stevens, W. Steurbaut, M. Höfte, G. Smagghe, Polymer Bulletin, </w:t>
      </w:r>
      <w:r w:rsidRPr="001441E6">
        <w:rPr>
          <w:noProof/>
          <w:spacing w:val="-3"/>
          <w:u w:val="single"/>
          <w:lang w:val="nl-BE"/>
        </w:rPr>
        <w:t>54</w:t>
      </w:r>
      <w:r w:rsidRPr="001441E6">
        <w:rPr>
          <w:noProof/>
          <w:spacing w:val="-3"/>
          <w:lang w:val="nl-BE"/>
        </w:rPr>
        <w:t>, 279 - 289 (2005).</w:t>
      </w:r>
      <w:r w:rsidRPr="001441E6">
        <w:rPr>
          <w:lang w:val="nl-BE"/>
        </w:rPr>
        <w:t xml:space="preserve"> (IF: 0,904)</w:t>
      </w:r>
    </w:p>
    <w:p w14:paraId="77A267B4" w14:textId="77777777" w:rsidR="00C3325E" w:rsidRPr="001441E6" w:rsidRDefault="00C3325E" w:rsidP="00C3325E">
      <w:pPr>
        <w:tabs>
          <w:tab w:val="left" w:pos="-720"/>
          <w:tab w:val="left" w:pos="567"/>
        </w:tabs>
        <w:ind w:left="567" w:hanging="567"/>
        <w:jc w:val="both"/>
        <w:rPr>
          <w:noProof/>
          <w:spacing w:val="-3"/>
          <w:lang w:val="nl-BE"/>
        </w:rPr>
      </w:pPr>
      <w:r w:rsidRPr="001441E6">
        <w:rPr>
          <w:noProof/>
          <w:spacing w:val="-3"/>
          <w:lang w:val="nl-BE"/>
        </w:rPr>
        <w:tab/>
        <w:t xml:space="preserve">Fungicidal and Insecticidal Activity of O-Acyl Chitosan Derivatives </w:t>
      </w:r>
    </w:p>
    <w:p w14:paraId="2C714AE5"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nl-BE"/>
        </w:rPr>
        <w:t>68.</w:t>
      </w:r>
      <w:r w:rsidRPr="001441E6">
        <w:rPr>
          <w:noProof/>
          <w:spacing w:val="-3"/>
          <w:lang w:val="nl-BE"/>
        </w:rPr>
        <w:tab/>
        <w:t xml:space="preserve">R.S. Bon, B. van Vliet, N.E. Sprenkels, R.F. Schmitz, F.J.J. de Kanter, C.V. Stevens, M. Swart, F.M. Bickelhaupt, M.B. Groen, R.V.A. Orru, J. Org. </w:t>
      </w:r>
      <w:r w:rsidRPr="001441E6">
        <w:rPr>
          <w:noProof/>
          <w:spacing w:val="-3"/>
          <w:lang w:val="en-US"/>
        </w:rPr>
        <w:t xml:space="preserve">Chem., </w:t>
      </w:r>
      <w:r w:rsidRPr="001441E6">
        <w:rPr>
          <w:noProof/>
          <w:spacing w:val="-3"/>
          <w:u w:val="single"/>
          <w:lang w:val="en-US"/>
        </w:rPr>
        <w:t>70</w:t>
      </w:r>
      <w:r w:rsidRPr="001441E6">
        <w:rPr>
          <w:noProof/>
          <w:spacing w:val="-3"/>
          <w:lang w:val="en-US"/>
        </w:rPr>
        <w:t>, 3542 - 3553 (2005).</w:t>
      </w:r>
      <w:r w:rsidRPr="001441E6">
        <w:rPr>
          <w:lang w:val="en-US"/>
        </w:rPr>
        <w:t xml:space="preserve"> (IF: 3,675)</w:t>
      </w:r>
    </w:p>
    <w:p w14:paraId="1152F941"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ab/>
        <w:t xml:space="preserve">Multicomponent Synthesis of 2-Imidazolines </w:t>
      </w:r>
    </w:p>
    <w:p w14:paraId="3730DFB9"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US"/>
        </w:rPr>
        <w:t>67.</w:t>
      </w:r>
      <w:r w:rsidRPr="001441E6">
        <w:rPr>
          <w:noProof/>
          <w:spacing w:val="-3"/>
          <w:lang w:val="en-US"/>
        </w:rPr>
        <w:tab/>
        <w:t xml:space="preserve">C.V. Stevens, N. Dieltiens, D.D. Claeys, Org. </w:t>
      </w:r>
      <w:r w:rsidRPr="001441E6">
        <w:rPr>
          <w:noProof/>
          <w:spacing w:val="-3"/>
          <w:lang w:val="en-GB"/>
        </w:rPr>
        <w:t xml:space="preserve">Lett., </w:t>
      </w:r>
      <w:r w:rsidRPr="001441E6">
        <w:rPr>
          <w:noProof/>
          <w:spacing w:val="-3"/>
          <w:u w:val="single"/>
          <w:lang w:val="en-GB"/>
        </w:rPr>
        <w:t>7</w:t>
      </w:r>
      <w:r w:rsidRPr="001441E6">
        <w:rPr>
          <w:noProof/>
          <w:spacing w:val="-3"/>
          <w:lang w:val="en-GB"/>
        </w:rPr>
        <w:t>, 1117 - 1119 (2005).</w:t>
      </w:r>
      <w:r w:rsidRPr="001441E6">
        <w:rPr>
          <w:lang w:val="en-GB"/>
        </w:rPr>
        <w:t xml:space="preserve"> (IF: 4,368)</w:t>
      </w:r>
    </w:p>
    <w:p w14:paraId="69037D05"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GB"/>
        </w:rPr>
        <w:tab/>
        <w:t xml:space="preserve">Straightforward Ring Expansion of Pyroglutamates to Perhydro-1,3-diazepine-2,4-diones </w:t>
      </w:r>
    </w:p>
    <w:p w14:paraId="45E0073A" w14:textId="77777777" w:rsidR="00C3325E" w:rsidRPr="001441E6" w:rsidRDefault="00C3325E" w:rsidP="00C3325E">
      <w:pPr>
        <w:tabs>
          <w:tab w:val="left" w:pos="-720"/>
        </w:tabs>
        <w:ind w:left="567" w:hanging="567"/>
        <w:jc w:val="both"/>
        <w:rPr>
          <w:noProof/>
          <w:spacing w:val="-3"/>
          <w:lang w:val="en-GB"/>
        </w:rPr>
      </w:pPr>
      <w:r w:rsidRPr="001441E6">
        <w:rPr>
          <w:noProof/>
          <w:spacing w:val="-3"/>
          <w:lang w:val="en-US"/>
        </w:rPr>
        <w:t>66.</w:t>
      </w:r>
      <w:r w:rsidRPr="001441E6">
        <w:rPr>
          <w:noProof/>
          <w:spacing w:val="-3"/>
          <w:lang w:val="en-US"/>
        </w:rPr>
        <w:tab/>
        <w:t xml:space="preserve">C.V. Stevens, G. Smagghe, T. Rammeloo, N. De Kimpe, J. Agric. </w:t>
      </w:r>
      <w:r w:rsidRPr="001441E6">
        <w:rPr>
          <w:noProof/>
          <w:spacing w:val="-3"/>
          <w:lang w:val="en-GB"/>
        </w:rPr>
        <w:t xml:space="preserve">Food. Chem., </w:t>
      </w:r>
      <w:r w:rsidRPr="001441E6">
        <w:rPr>
          <w:noProof/>
          <w:spacing w:val="-3"/>
          <w:u w:val="single"/>
          <w:lang w:val="en-GB"/>
        </w:rPr>
        <w:t>53</w:t>
      </w:r>
      <w:r w:rsidRPr="001441E6">
        <w:rPr>
          <w:noProof/>
          <w:spacing w:val="-3"/>
          <w:lang w:val="en-GB"/>
        </w:rPr>
        <w:t>, 1945 1948 (2005).</w:t>
      </w:r>
      <w:r w:rsidRPr="001441E6">
        <w:rPr>
          <w:lang w:val="en-GB"/>
        </w:rPr>
        <w:t xml:space="preserve"> (IF: 2,507)</w:t>
      </w:r>
    </w:p>
    <w:p w14:paraId="3E8210D1"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GB"/>
        </w:rPr>
        <w:tab/>
        <w:t xml:space="preserve">Insect repellent/antifeedant Activity of 2,4-Methanoproline and Derivatives against a leaf- and seed feeding Pest Insect </w:t>
      </w:r>
    </w:p>
    <w:p w14:paraId="1ECBE61D" w14:textId="77777777" w:rsidR="00C3325E" w:rsidRPr="001441E6" w:rsidRDefault="00C3325E" w:rsidP="00C3325E">
      <w:pPr>
        <w:tabs>
          <w:tab w:val="left" w:pos="-720"/>
        </w:tabs>
        <w:ind w:left="567" w:hanging="567"/>
        <w:jc w:val="both"/>
        <w:rPr>
          <w:noProof/>
          <w:spacing w:val="-3"/>
          <w:lang w:val="en-GB"/>
        </w:rPr>
      </w:pPr>
      <w:r w:rsidRPr="001441E6">
        <w:rPr>
          <w:noProof/>
          <w:spacing w:val="-3"/>
          <w:lang w:val="en-GB"/>
        </w:rPr>
        <w:t>65.</w:t>
      </w:r>
      <w:r w:rsidRPr="001441E6">
        <w:rPr>
          <w:noProof/>
          <w:spacing w:val="-3"/>
          <w:lang w:val="en-GB"/>
        </w:rPr>
        <w:tab/>
        <w:t xml:space="preserve">E.I. Rabea, M.E.I. Badawy, T.M. Rogge, C.V. Stevens, M. Höfte, W. Steurbaut, G. Smagghe, Pest Management Science, </w:t>
      </w:r>
      <w:r w:rsidRPr="001441E6">
        <w:rPr>
          <w:noProof/>
          <w:spacing w:val="-3"/>
          <w:u w:val="single"/>
          <w:lang w:val="en-GB"/>
        </w:rPr>
        <w:t>61</w:t>
      </w:r>
      <w:r w:rsidRPr="001441E6">
        <w:rPr>
          <w:noProof/>
          <w:spacing w:val="-3"/>
          <w:lang w:val="en-GB"/>
        </w:rPr>
        <w:t>, 951 - 960 (2005).</w:t>
      </w:r>
      <w:r w:rsidRPr="001441E6">
        <w:rPr>
          <w:lang w:val="en-GB"/>
        </w:rPr>
        <w:t xml:space="preserve"> (IF: 1,175)</w:t>
      </w:r>
    </w:p>
    <w:p w14:paraId="0F47A541"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GB"/>
        </w:rPr>
        <w:tab/>
        <w:t xml:space="preserve">Insecticidal and fungicidal Activity of new synthesized Chitosan Derivatives </w:t>
      </w:r>
    </w:p>
    <w:p w14:paraId="4A9B635D"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US"/>
        </w:rPr>
        <w:t>64.</w:t>
      </w:r>
      <w:r w:rsidRPr="001441E6">
        <w:rPr>
          <w:noProof/>
          <w:spacing w:val="-3"/>
          <w:lang w:val="en-US"/>
        </w:rPr>
        <w:tab/>
        <w:t xml:space="preserve">B. Vanderhoydonck, C.V. Stevens, J. Org. </w:t>
      </w:r>
      <w:r w:rsidRPr="001441E6">
        <w:rPr>
          <w:noProof/>
          <w:spacing w:val="-3"/>
          <w:lang w:val="en-GB"/>
        </w:rPr>
        <w:t xml:space="preserve">Chem., </w:t>
      </w:r>
      <w:r w:rsidRPr="001441E6">
        <w:rPr>
          <w:noProof/>
          <w:spacing w:val="-3"/>
          <w:u w:val="single"/>
          <w:lang w:val="en-GB"/>
        </w:rPr>
        <w:t>70</w:t>
      </w:r>
      <w:r w:rsidRPr="001441E6">
        <w:rPr>
          <w:noProof/>
          <w:spacing w:val="-3"/>
          <w:lang w:val="en-GB"/>
        </w:rPr>
        <w:t>, 191 - 198 (2005).</w:t>
      </w:r>
      <w:r w:rsidRPr="001441E6">
        <w:rPr>
          <w:lang w:val="en-GB"/>
        </w:rPr>
        <w:t xml:space="preserve"> (IF: 3,675)</w:t>
      </w:r>
    </w:p>
    <w:p w14:paraId="463FBBD4"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GB"/>
        </w:rPr>
        <w:tab/>
        <w:t xml:space="preserve">Conjugate Addition to 1-Phosphono-2-aza-1,3-butadienes: Synthesis of Phosphonylated </w:t>
      </w:r>
      <w:r w:rsidRPr="001441E6">
        <w:rPr>
          <w:rFonts w:ascii="Symbol" w:hAnsi="Symbol"/>
          <w:noProof/>
          <w:spacing w:val="-3"/>
          <w:lang w:val="en-GB"/>
        </w:rPr>
        <w:t></w:t>
      </w:r>
      <w:r w:rsidRPr="001441E6">
        <w:rPr>
          <w:noProof/>
          <w:spacing w:val="-3"/>
          <w:lang w:val="en-GB"/>
        </w:rPr>
        <w:t xml:space="preserve">-lactams </w:t>
      </w:r>
    </w:p>
    <w:p w14:paraId="16159414" w14:textId="77777777" w:rsidR="00C3325E" w:rsidRPr="001441E6" w:rsidRDefault="00C3325E" w:rsidP="00C3325E">
      <w:pPr>
        <w:tabs>
          <w:tab w:val="left" w:pos="-720"/>
          <w:tab w:val="num" w:pos="567"/>
        </w:tabs>
        <w:ind w:left="567" w:hanging="567"/>
        <w:jc w:val="both"/>
        <w:rPr>
          <w:noProof/>
          <w:spacing w:val="-3"/>
          <w:lang w:val="en-US"/>
        </w:rPr>
      </w:pPr>
      <w:r w:rsidRPr="001441E6">
        <w:rPr>
          <w:noProof/>
          <w:spacing w:val="-3"/>
          <w:lang w:val="nl-BE"/>
        </w:rPr>
        <w:t>63.</w:t>
      </w:r>
      <w:r w:rsidRPr="001441E6">
        <w:rPr>
          <w:noProof/>
          <w:spacing w:val="-3"/>
          <w:lang w:val="nl-BE"/>
        </w:rPr>
        <w:tab/>
        <w:t>N. Dieltiens, C.V. Stevens, B. Allaert, F. Verpoort, Arkivoc, (i) 92 - 97 (2005).</w:t>
      </w:r>
      <w:r w:rsidRPr="001441E6">
        <w:rPr>
          <w:lang w:val="nl-BE"/>
        </w:rPr>
        <w:t xml:space="preserve"> </w:t>
      </w:r>
      <w:r w:rsidRPr="001441E6">
        <w:rPr>
          <w:lang w:val="en-GB"/>
        </w:rPr>
        <w:t>(IF: 0,694)</w:t>
      </w:r>
    </w:p>
    <w:p w14:paraId="54DE717F"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US"/>
        </w:rPr>
        <w:tab/>
      </w:r>
      <w:r w:rsidRPr="001441E6">
        <w:rPr>
          <w:noProof/>
          <w:spacing w:val="-3"/>
          <w:lang w:val="en-GB"/>
        </w:rPr>
        <w:t xml:space="preserve">A new protocol for Pyrrole Synthesis by a Combination of Ringclosing Metathesis and </w:t>
      </w:r>
      <w:r w:rsidRPr="001441E6">
        <w:rPr>
          <w:i/>
          <w:noProof/>
          <w:spacing w:val="-3"/>
          <w:lang w:val="en-GB"/>
        </w:rPr>
        <w:t>in situ</w:t>
      </w:r>
      <w:r w:rsidRPr="001441E6">
        <w:rPr>
          <w:noProof/>
          <w:spacing w:val="-3"/>
          <w:lang w:val="en-GB"/>
        </w:rPr>
        <w:t xml:space="preserve"> oxidative Aromatization </w:t>
      </w:r>
    </w:p>
    <w:p w14:paraId="74B4F1BF" w14:textId="77777777" w:rsidR="00C3325E" w:rsidRPr="001441E6" w:rsidRDefault="00C3325E" w:rsidP="00C3325E">
      <w:pPr>
        <w:tabs>
          <w:tab w:val="left" w:pos="-720"/>
        </w:tabs>
        <w:ind w:left="567" w:hanging="567"/>
        <w:jc w:val="both"/>
        <w:rPr>
          <w:noProof/>
          <w:spacing w:val="-3"/>
          <w:lang w:val="en-US"/>
        </w:rPr>
      </w:pPr>
      <w:r w:rsidRPr="001441E6">
        <w:rPr>
          <w:noProof/>
          <w:spacing w:val="-3"/>
        </w:rPr>
        <w:t xml:space="preserve">62. </w:t>
      </w:r>
      <w:r w:rsidRPr="001441E6">
        <w:rPr>
          <w:noProof/>
          <w:spacing w:val="-3"/>
        </w:rPr>
        <w:tab/>
      </w:r>
      <w:r w:rsidRPr="001441E6">
        <w:rPr>
          <w:noProof/>
          <w:spacing w:val="-3"/>
          <w:lang w:val="nl-BE"/>
        </w:rPr>
        <w:t>P. Van der Veken, I. El Sayed, J. Joossens, C.V. Stevens, K. Augustyns, A. Haemers, Synthesis, 634 – 638 (2005).</w:t>
      </w:r>
      <w:r w:rsidRPr="001441E6">
        <w:rPr>
          <w:lang w:val="nl-BE"/>
        </w:rPr>
        <w:t xml:space="preserve"> </w:t>
      </w:r>
      <w:r w:rsidRPr="001441E6">
        <w:rPr>
          <w:lang w:val="en-GB"/>
        </w:rPr>
        <w:t>(IF: 2,401)</w:t>
      </w:r>
    </w:p>
    <w:p w14:paraId="5CAB19B5"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US"/>
        </w:rPr>
        <w:tab/>
      </w:r>
      <w:r w:rsidRPr="001441E6">
        <w:rPr>
          <w:noProof/>
          <w:spacing w:val="-3"/>
          <w:lang w:val="en-GB"/>
        </w:rPr>
        <w:t xml:space="preserve">Lewis Acid Catalyzed Synthesis of N-Protected Diphenyl 1-Aminoalkylphosphonates </w:t>
      </w:r>
    </w:p>
    <w:p w14:paraId="2B060F32" w14:textId="77777777" w:rsidR="00C3325E" w:rsidRPr="001441E6" w:rsidRDefault="00C3325E" w:rsidP="00C3325E">
      <w:pPr>
        <w:tabs>
          <w:tab w:val="left" w:pos="-720"/>
          <w:tab w:val="left" w:pos="567"/>
        </w:tabs>
        <w:ind w:left="567" w:hanging="567"/>
        <w:jc w:val="both"/>
        <w:rPr>
          <w:noProof/>
          <w:spacing w:val="-3"/>
          <w:lang w:val="da-DK"/>
        </w:rPr>
      </w:pPr>
      <w:r w:rsidRPr="001441E6">
        <w:rPr>
          <w:noProof/>
          <w:spacing w:val="-3"/>
          <w:lang w:val="da-DK"/>
        </w:rPr>
        <w:t>61.</w:t>
      </w:r>
      <w:r w:rsidRPr="001441E6">
        <w:rPr>
          <w:noProof/>
          <w:spacing w:val="-3"/>
          <w:lang w:val="da-DK"/>
        </w:rPr>
        <w:tab/>
        <w:t>Y. Dejaegher, B. Denolf, C.V. Stevens, N. De Kimpe, Synthesis, 193 – 198 (2005).</w:t>
      </w:r>
      <w:r w:rsidRPr="001441E6">
        <w:rPr>
          <w:lang w:val="en-US"/>
        </w:rPr>
        <w:t xml:space="preserve"> </w:t>
      </w:r>
      <w:r w:rsidRPr="001441E6">
        <w:rPr>
          <w:lang w:val="en-GB"/>
        </w:rPr>
        <w:t>(IF: 2,401)</w:t>
      </w:r>
    </w:p>
    <w:p w14:paraId="2281ADDC"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da-DK"/>
        </w:rPr>
        <w:tab/>
      </w:r>
      <w:r w:rsidRPr="001441E6">
        <w:rPr>
          <w:noProof/>
          <w:spacing w:val="-3"/>
          <w:lang w:val="en-GB"/>
        </w:rPr>
        <w:t xml:space="preserve">The halogen-lithium Exchange Reaction of 3,3-Dichloro-2-azetidinones: Application to the Synthesis of </w:t>
      </w:r>
      <w:r w:rsidRPr="001441E6">
        <w:rPr>
          <w:i/>
          <w:iCs/>
          <w:noProof/>
          <w:spacing w:val="-3"/>
          <w:lang w:val="en-GB"/>
        </w:rPr>
        <w:t>cis-</w:t>
      </w:r>
      <w:r w:rsidRPr="001441E6">
        <w:rPr>
          <w:noProof/>
          <w:spacing w:val="-3"/>
          <w:lang w:val="en-GB"/>
        </w:rPr>
        <w:t xml:space="preserve">4-Aryl-3-chloro-2-azetidinones </w:t>
      </w:r>
    </w:p>
    <w:p w14:paraId="63F78957" w14:textId="77777777" w:rsidR="00C3325E" w:rsidRPr="001441E6" w:rsidRDefault="00C3325E" w:rsidP="00C3325E">
      <w:pPr>
        <w:tabs>
          <w:tab w:val="left" w:pos="-720"/>
          <w:tab w:val="num" w:pos="567"/>
        </w:tabs>
        <w:ind w:left="567" w:hanging="567"/>
        <w:jc w:val="both"/>
        <w:rPr>
          <w:noProof/>
          <w:spacing w:val="-3"/>
          <w:lang w:val="en-GB"/>
        </w:rPr>
      </w:pPr>
      <w:r w:rsidRPr="001441E6">
        <w:rPr>
          <w:noProof/>
          <w:spacing w:val="-3"/>
          <w:lang w:val="en-GB"/>
        </w:rPr>
        <w:t>60.</w:t>
      </w:r>
      <w:r w:rsidRPr="001441E6">
        <w:rPr>
          <w:noProof/>
          <w:spacing w:val="-3"/>
          <w:lang w:val="en-GB"/>
        </w:rPr>
        <w:tab/>
        <w:t xml:space="preserve">T.F.Tadros, Vandamme A., Booten, K., Levecke, B., Stevens, C.V., Colloids and Surfaces A: Physiochemical and Engineering Aspects, </w:t>
      </w:r>
      <w:r w:rsidRPr="001441E6">
        <w:rPr>
          <w:i/>
          <w:noProof/>
          <w:spacing w:val="-3"/>
          <w:lang w:val="en-GB"/>
        </w:rPr>
        <w:t>250</w:t>
      </w:r>
      <w:r w:rsidRPr="001441E6">
        <w:rPr>
          <w:noProof/>
          <w:spacing w:val="-3"/>
          <w:lang w:val="en-GB"/>
        </w:rPr>
        <w:t>, 133 – 140 (2004).</w:t>
      </w:r>
      <w:r w:rsidRPr="001441E6">
        <w:rPr>
          <w:lang w:val="en-GB"/>
        </w:rPr>
        <w:t xml:space="preserve"> (IF: 1,513)</w:t>
      </w:r>
    </w:p>
    <w:p w14:paraId="2A5CC631"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GB"/>
        </w:rPr>
        <w:tab/>
        <w:t xml:space="preserve">Stabilisation of emulsions using hydrophobically modified inulin (polyfructose) </w:t>
      </w:r>
    </w:p>
    <w:p w14:paraId="442C1BBE" w14:textId="77777777" w:rsidR="00C3325E" w:rsidRPr="001441E6" w:rsidRDefault="00C3325E" w:rsidP="00C3325E">
      <w:pPr>
        <w:tabs>
          <w:tab w:val="left" w:pos="-720"/>
          <w:tab w:val="num" w:pos="567"/>
        </w:tabs>
        <w:ind w:left="567" w:hanging="567"/>
        <w:jc w:val="both"/>
        <w:rPr>
          <w:noProof/>
          <w:spacing w:val="-3"/>
          <w:lang w:val="en-US"/>
        </w:rPr>
      </w:pPr>
      <w:r w:rsidRPr="001441E6">
        <w:rPr>
          <w:noProof/>
          <w:spacing w:val="-3"/>
          <w:lang w:val="en-US"/>
        </w:rPr>
        <w:t>59.</w:t>
      </w:r>
      <w:r w:rsidRPr="001441E6">
        <w:rPr>
          <w:noProof/>
          <w:spacing w:val="-3"/>
          <w:lang w:val="en-US"/>
        </w:rPr>
        <w:tab/>
        <w:t xml:space="preserve">N. Dieltiens, C.V. Stevens, D. De Vos, B. Allaert, R. Drozdzak, F. Verpoort, Tetrahedron Lett., </w:t>
      </w:r>
      <w:r w:rsidRPr="001441E6">
        <w:rPr>
          <w:i/>
          <w:noProof/>
          <w:spacing w:val="-3"/>
          <w:lang w:val="en-US"/>
        </w:rPr>
        <w:t>45</w:t>
      </w:r>
      <w:r w:rsidRPr="001441E6">
        <w:rPr>
          <w:noProof/>
          <w:spacing w:val="-3"/>
          <w:lang w:val="en-US"/>
        </w:rPr>
        <w:t>, 8995 – 8998 (2004).</w:t>
      </w:r>
      <w:r w:rsidRPr="001441E6">
        <w:rPr>
          <w:lang w:val="en-US"/>
        </w:rPr>
        <w:t xml:space="preserve"> </w:t>
      </w:r>
      <w:r w:rsidRPr="001441E6">
        <w:rPr>
          <w:lang w:val="en-GB"/>
        </w:rPr>
        <w:t>(IF: 2,484)</w:t>
      </w:r>
    </w:p>
    <w:p w14:paraId="6B312EF9"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US"/>
        </w:rPr>
        <w:tab/>
      </w:r>
      <w:r w:rsidRPr="001441E6">
        <w:rPr>
          <w:noProof/>
          <w:spacing w:val="-3"/>
          <w:lang w:val="en-GB"/>
        </w:rPr>
        <w:t>Pyrrole Synthesis using a tandem Grubbs’ carbene-RuCl</w:t>
      </w:r>
      <w:r w:rsidRPr="001441E6">
        <w:rPr>
          <w:noProof/>
          <w:spacing w:val="-3"/>
          <w:vertAlign w:val="subscript"/>
          <w:lang w:val="en-GB"/>
        </w:rPr>
        <w:t>3</w:t>
      </w:r>
      <w:r w:rsidRPr="001441E6">
        <w:rPr>
          <w:noProof/>
          <w:spacing w:val="-3"/>
          <w:lang w:val="en-GB"/>
        </w:rPr>
        <w:t xml:space="preserve"> catalytic System </w:t>
      </w:r>
    </w:p>
    <w:p w14:paraId="58E3F653" w14:textId="77777777" w:rsidR="00C3325E" w:rsidRPr="001441E6" w:rsidRDefault="00C3325E" w:rsidP="00C3325E">
      <w:pPr>
        <w:tabs>
          <w:tab w:val="left" w:pos="-720"/>
          <w:tab w:val="num" w:pos="567"/>
        </w:tabs>
        <w:ind w:left="567" w:hanging="567"/>
        <w:jc w:val="both"/>
        <w:rPr>
          <w:noProof/>
          <w:spacing w:val="-3"/>
          <w:lang w:val="en-GB"/>
        </w:rPr>
      </w:pPr>
      <w:r w:rsidRPr="001441E6">
        <w:rPr>
          <w:noProof/>
          <w:spacing w:val="-3"/>
          <w:lang w:val="nl-BE"/>
        </w:rPr>
        <w:t xml:space="preserve">58. </w:t>
      </w:r>
      <w:r w:rsidRPr="001441E6">
        <w:rPr>
          <w:noProof/>
          <w:spacing w:val="-3"/>
          <w:lang w:val="nl-BE"/>
        </w:rPr>
        <w:tab/>
        <w:t xml:space="preserve">K. Moonen, I. Laureyn, C.V. Stevens, Chem. </w:t>
      </w:r>
      <w:r w:rsidRPr="001441E6">
        <w:rPr>
          <w:noProof/>
          <w:spacing w:val="-3"/>
          <w:lang w:val="en-GB"/>
        </w:rPr>
        <w:t xml:space="preserve">Rev., </w:t>
      </w:r>
      <w:r w:rsidRPr="001441E6">
        <w:rPr>
          <w:i/>
          <w:noProof/>
          <w:spacing w:val="-3"/>
          <w:lang w:val="en-GB"/>
        </w:rPr>
        <w:t>104</w:t>
      </w:r>
      <w:r w:rsidRPr="001441E6">
        <w:rPr>
          <w:noProof/>
          <w:spacing w:val="-3"/>
          <w:lang w:val="en-GB"/>
        </w:rPr>
        <w:t>, 6177 - 6215 (2004). (Review).</w:t>
      </w:r>
      <w:r w:rsidRPr="001441E6">
        <w:rPr>
          <w:lang w:val="en-GB"/>
        </w:rPr>
        <w:t xml:space="preserve"> (IF: 20,233)</w:t>
      </w:r>
    </w:p>
    <w:p w14:paraId="3C6DAF56"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GB"/>
        </w:rPr>
        <w:tab/>
        <w:t xml:space="preserve">Synthetic Methods for Azaheterocyclic Phosphonates and their Biological Activity </w:t>
      </w:r>
    </w:p>
    <w:p w14:paraId="56EC4045"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nl-BE"/>
        </w:rPr>
        <w:t>57.</w:t>
      </w:r>
      <w:r w:rsidRPr="001441E6">
        <w:rPr>
          <w:noProof/>
          <w:spacing w:val="-3"/>
          <w:lang w:val="nl-BE"/>
        </w:rPr>
        <w:tab/>
        <w:t xml:space="preserve">T.M. Rogge, C.V. Stevens, Biomacromolecules, </w:t>
      </w:r>
      <w:r w:rsidRPr="001441E6">
        <w:rPr>
          <w:i/>
          <w:noProof/>
          <w:spacing w:val="-3"/>
          <w:lang w:val="nl-BE"/>
        </w:rPr>
        <w:t>5</w:t>
      </w:r>
      <w:r w:rsidRPr="001441E6">
        <w:rPr>
          <w:noProof/>
          <w:spacing w:val="-3"/>
          <w:lang w:val="nl-BE"/>
        </w:rPr>
        <w:t>, 1799 - 1803 (2004).</w:t>
      </w:r>
      <w:r w:rsidRPr="001441E6">
        <w:rPr>
          <w:lang w:val="nl-BE"/>
        </w:rPr>
        <w:t xml:space="preserve"> </w:t>
      </w:r>
      <w:r w:rsidRPr="001441E6">
        <w:rPr>
          <w:lang w:val="en-GB"/>
        </w:rPr>
        <w:t>(IF: 3,299)</w:t>
      </w:r>
    </w:p>
    <w:p w14:paraId="406A8297"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US"/>
        </w:rPr>
        <w:tab/>
      </w:r>
      <w:r w:rsidRPr="001441E6">
        <w:rPr>
          <w:noProof/>
          <w:spacing w:val="-3"/>
          <w:lang w:val="en-GB"/>
        </w:rPr>
        <w:t xml:space="preserve">Facilitated Synthesis of Inulin Esters by Transesterification </w:t>
      </w:r>
    </w:p>
    <w:p w14:paraId="5120A76E" w14:textId="77777777" w:rsidR="00C3325E" w:rsidRPr="001441E6" w:rsidRDefault="00C3325E" w:rsidP="00C3325E">
      <w:pPr>
        <w:tabs>
          <w:tab w:val="left" w:pos="-720"/>
        </w:tabs>
        <w:ind w:left="567" w:hanging="567"/>
        <w:jc w:val="both"/>
        <w:rPr>
          <w:noProof/>
          <w:spacing w:val="-3"/>
          <w:lang w:val="en-GB"/>
        </w:rPr>
      </w:pPr>
      <w:r w:rsidRPr="001441E6">
        <w:rPr>
          <w:noProof/>
          <w:spacing w:val="-3"/>
          <w:lang w:val="en-GB"/>
        </w:rPr>
        <w:t>56.</w:t>
      </w:r>
      <w:r w:rsidRPr="001441E6">
        <w:rPr>
          <w:noProof/>
          <w:spacing w:val="-3"/>
          <w:lang w:val="en-GB"/>
        </w:rPr>
        <w:tab/>
        <w:t>I. Laureyn, C.V. Stevens, R. Kowalczyk, Synlett, 1823 - 1825 (2004).</w:t>
      </w:r>
      <w:r w:rsidRPr="001441E6">
        <w:rPr>
          <w:lang w:val="en-GB"/>
        </w:rPr>
        <w:t xml:space="preserve"> (IF: 2,738)</w:t>
      </w:r>
    </w:p>
    <w:p w14:paraId="6CC41939"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GB"/>
        </w:rPr>
        <w:tab/>
        <w:t xml:space="preserve">Entry to </w:t>
      </w:r>
      <w:r w:rsidRPr="001441E6">
        <w:rPr>
          <w:rFonts w:ascii="Symbol" w:hAnsi="Symbol"/>
          <w:noProof/>
          <w:spacing w:val="-3"/>
          <w:lang w:val="en-GB"/>
        </w:rPr>
        <w:t></w:t>
      </w:r>
      <w:r w:rsidRPr="001441E6">
        <w:rPr>
          <w:noProof/>
          <w:spacing w:val="-3"/>
          <w:lang w:val="en-GB"/>
        </w:rPr>
        <w:t>-Amino-</w:t>
      </w:r>
      <w:r w:rsidRPr="001441E6">
        <w:rPr>
          <w:rFonts w:ascii="Symbol" w:hAnsi="Symbol"/>
          <w:noProof/>
          <w:spacing w:val="-3"/>
          <w:lang w:val="en-GB"/>
        </w:rPr>
        <w:t></w:t>
      </w:r>
      <w:r w:rsidRPr="001441E6">
        <w:rPr>
          <w:noProof/>
          <w:spacing w:val="-3"/>
          <w:lang w:val="en-GB"/>
        </w:rPr>
        <w:t xml:space="preserve">-bromo-alkenylphosphonates by a Bromination – Elimination Sequence </w:t>
      </w:r>
    </w:p>
    <w:p w14:paraId="3A089FFC" w14:textId="77777777" w:rsidR="00C3325E" w:rsidRPr="001441E6" w:rsidRDefault="00C3325E" w:rsidP="00C3325E">
      <w:pPr>
        <w:pStyle w:val="Plattetekstinspringen"/>
        <w:tabs>
          <w:tab w:val="clear" w:pos="426"/>
          <w:tab w:val="num" w:pos="567"/>
        </w:tabs>
        <w:ind w:left="567" w:hanging="567"/>
        <w:rPr>
          <w:rFonts w:ascii="Times New Roman" w:hAnsi="Times New Roman"/>
          <w:lang w:val="en-GB"/>
        </w:rPr>
      </w:pPr>
      <w:r w:rsidRPr="001441E6">
        <w:rPr>
          <w:rFonts w:ascii="Times New Roman" w:hAnsi="Times New Roman"/>
          <w:lang w:val="en-GB"/>
        </w:rPr>
        <w:t>55.</w:t>
      </w:r>
      <w:r w:rsidRPr="001441E6">
        <w:rPr>
          <w:rFonts w:ascii="Times New Roman" w:hAnsi="Times New Roman"/>
          <w:lang w:val="en-GB"/>
        </w:rPr>
        <w:tab/>
        <w:t xml:space="preserve">T.F. Tadros, A. Vandamme, B. Levecke, K. Booten, C.V. Stevens, Advances in Colloid and Interface Science, </w:t>
      </w:r>
      <w:r w:rsidRPr="001441E6">
        <w:rPr>
          <w:rFonts w:ascii="Times New Roman" w:hAnsi="Times New Roman"/>
          <w:u w:val="single"/>
          <w:lang w:val="en-GB"/>
        </w:rPr>
        <w:t>108</w:t>
      </w:r>
      <w:r w:rsidRPr="001441E6">
        <w:rPr>
          <w:rFonts w:ascii="Times New Roman" w:hAnsi="Times New Roman"/>
          <w:lang w:val="en-GB"/>
        </w:rPr>
        <w:t>, 207 – 226 (2004). (IF:4,033)</w:t>
      </w:r>
    </w:p>
    <w:p w14:paraId="77EE5F2F" w14:textId="77777777" w:rsidR="00C3325E" w:rsidRPr="001441E6" w:rsidRDefault="00C3325E" w:rsidP="00C3325E">
      <w:pPr>
        <w:pStyle w:val="Plattetekstinspringen"/>
        <w:tabs>
          <w:tab w:val="clear" w:pos="426"/>
          <w:tab w:val="left" w:pos="567"/>
        </w:tabs>
        <w:ind w:left="360" w:hanging="360"/>
        <w:rPr>
          <w:rFonts w:ascii="Times New Roman" w:hAnsi="Times New Roman"/>
          <w:lang w:val="en-GB"/>
        </w:rPr>
      </w:pPr>
      <w:r w:rsidRPr="001441E6">
        <w:rPr>
          <w:rFonts w:ascii="Times New Roman" w:hAnsi="Times New Roman"/>
          <w:lang w:val="en-GB"/>
        </w:rPr>
        <w:lastRenderedPageBreak/>
        <w:tab/>
      </w:r>
      <w:r w:rsidRPr="001441E6">
        <w:rPr>
          <w:rFonts w:ascii="Times New Roman" w:hAnsi="Times New Roman"/>
          <w:lang w:val="en-GB"/>
        </w:rPr>
        <w:tab/>
        <w:t xml:space="preserve">Stabilization of Emulsions using Polymeric Surfactants based on Inulin </w:t>
      </w:r>
    </w:p>
    <w:p w14:paraId="0EC689B6" w14:textId="77777777" w:rsidR="00C3325E" w:rsidRPr="001441E6" w:rsidRDefault="00C3325E" w:rsidP="00C3325E">
      <w:pPr>
        <w:pStyle w:val="Plattetekstinspringen3"/>
        <w:tabs>
          <w:tab w:val="clear" w:pos="426"/>
          <w:tab w:val="left" w:pos="567"/>
        </w:tabs>
        <w:ind w:left="567" w:hanging="567"/>
        <w:rPr>
          <w:lang w:val="nl-BE"/>
        </w:rPr>
      </w:pPr>
      <w:r w:rsidRPr="001441E6">
        <w:rPr>
          <w:lang w:val="en-US"/>
        </w:rPr>
        <w:t xml:space="preserve">54. </w:t>
      </w:r>
      <w:r w:rsidRPr="001441E6">
        <w:rPr>
          <w:lang w:val="en-US"/>
        </w:rPr>
        <w:tab/>
      </w:r>
      <w:r w:rsidRPr="001441E6">
        <w:rPr>
          <w:lang w:val="nl-BE"/>
        </w:rPr>
        <w:t>G. Verniest, S. Boterberg, J. Colpaert, T. Van Thienen, C.V. Stevens, N. De Kimpe, Synlett, 1273 - 1275 (2004) (IF: 2,738)</w:t>
      </w:r>
    </w:p>
    <w:p w14:paraId="719DB380" w14:textId="77777777" w:rsidR="00C3325E" w:rsidRPr="001441E6" w:rsidRDefault="00C3325E" w:rsidP="00C3325E">
      <w:pPr>
        <w:pStyle w:val="Plattetekstinspringen"/>
        <w:tabs>
          <w:tab w:val="clear" w:pos="426"/>
          <w:tab w:val="left" w:pos="567"/>
        </w:tabs>
        <w:ind w:left="567" w:hanging="567"/>
        <w:rPr>
          <w:rFonts w:ascii="Times New Roman" w:hAnsi="Times New Roman"/>
          <w:lang w:val="en-GB"/>
        </w:rPr>
      </w:pPr>
      <w:r w:rsidRPr="001441E6">
        <w:rPr>
          <w:rFonts w:ascii="Times New Roman" w:hAnsi="Times New Roman"/>
          <w:lang w:val="nl-BE"/>
        </w:rPr>
        <w:tab/>
      </w:r>
      <w:r w:rsidRPr="001441E6">
        <w:rPr>
          <w:rFonts w:ascii="Times New Roman" w:hAnsi="Times New Roman"/>
          <w:lang w:val="en-GB"/>
        </w:rPr>
        <w:t xml:space="preserve">Synthesis of 2-substituted Cyclobutanones as </w:t>
      </w:r>
      <w:r w:rsidRPr="001441E6">
        <w:rPr>
          <w:rFonts w:ascii="Symbol" w:hAnsi="Symbol"/>
          <w:lang w:val="da-DK"/>
        </w:rPr>
        <w:t></w:t>
      </w:r>
      <w:r w:rsidRPr="001441E6">
        <w:rPr>
          <w:rFonts w:ascii="Times New Roman" w:hAnsi="Times New Roman"/>
          <w:lang w:val="en-GB"/>
        </w:rPr>
        <w:t xml:space="preserve">-irradiation marker products of lipid-containing Foods </w:t>
      </w:r>
    </w:p>
    <w:p w14:paraId="49FC3208"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nl-BE"/>
        </w:rPr>
        <w:t>53.</w:t>
      </w:r>
      <w:r w:rsidRPr="001441E6">
        <w:rPr>
          <w:noProof/>
          <w:spacing w:val="-3"/>
          <w:lang w:val="nl-BE"/>
        </w:rPr>
        <w:tab/>
        <w:t>G. Verniest, S. Boterberg, F. Bombeke, C.V. Stevens, N. De Kimpe, Synlett, 1059 – 1063 (2004).</w:t>
      </w:r>
      <w:r w:rsidRPr="001441E6">
        <w:rPr>
          <w:lang w:val="nl-BE"/>
        </w:rPr>
        <w:t xml:space="preserve"> </w:t>
      </w:r>
      <w:r w:rsidRPr="001441E6">
        <w:rPr>
          <w:lang w:val="en-GB"/>
        </w:rPr>
        <w:t>(IF: 2,738)</w:t>
      </w:r>
    </w:p>
    <w:p w14:paraId="6B18328C"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US"/>
        </w:rPr>
        <w:tab/>
      </w:r>
      <w:r w:rsidRPr="001441E6">
        <w:rPr>
          <w:noProof/>
          <w:spacing w:val="-3"/>
          <w:lang w:val="en-GB"/>
        </w:rPr>
        <w:t xml:space="preserve">New ring expansion of Cyclobutanones: Synthesis of Pyrrolinones, Pyrrolidines and Pyrroles </w:t>
      </w:r>
    </w:p>
    <w:p w14:paraId="1A58164E" w14:textId="77777777" w:rsidR="00C3325E" w:rsidRPr="001441E6" w:rsidRDefault="00C3325E" w:rsidP="00C3325E">
      <w:pPr>
        <w:tabs>
          <w:tab w:val="left" w:pos="-720"/>
          <w:tab w:val="left" w:pos="567"/>
        </w:tabs>
        <w:ind w:left="567" w:hanging="567"/>
        <w:jc w:val="both"/>
        <w:rPr>
          <w:noProof/>
          <w:spacing w:val="-3"/>
          <w:lang w:val="en-US"/>
        </w:rPr>
      </w:pPr>
      <w:r w:rsidRPr="001441E6">
        <w:rPr>
          <w:lang w:val="nl-BE"/>
        </w:rPr>
        <w:t>52.</w:t>
      </w:r>
      <w:r w:rsidRPr="001441E6">
        <w:rPr>
          <w:noProof/>
          <w:spacing w:val="-3"/>
          <w:lang w:val="nl-BE"/>
        </w:rPr>
        <w:t xml:space="preserve"> </w:t>
      </w:r>
      <w:r w:rsidRPr="001441E6">
        <w:rPr>
          <w:noProof/>
          <w:spacing w:val="-3"/>
          <w:lang w:val="nl-BE"/>
        </w:rPr>
        <w:tab/>
        <w:t>B. Vanderhoydonck, C.V. Stevens, Synthesis, 722 – 734 (2004).</w:t>
      </w:r>
      <w:r w:rsidRPr="001441E6">
        <w:rPr>
          <w:lang w:val="nl-BE"/>
        </w:rPr>
        <w:t xml:space="preserve"> </w:t>
      </w:r>
      <w:r w:rsidRPr="001441E6">
        <w:rPr>
          <w:lang w:val="en-GB"/>
        </w:rPr>
        <w:t>(IF: 2,203)</w:t>
      </w:r>
    </w:p>
    <w:p w14:paraId="405C621D"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US"/>
        </w:rPr>
        <w:tab/>
      </w:r>
      <w:r w:rsidRPr="001441E6">
        <w:rPr>
          <w:noProof/>
          <w:spacing w:val="-3"/>
          <w:lang w:val="en-GB"/>
        </w:rPr>
        <w:t xml:space="preserve">Synthesis of 1-Phosphono-2-aza-1,3-dienes and scope of their aziridination </w:t>
      </w:r>
    </w:p>
    <w:p w14:paraId="332CB9B8" w14:textId="77777777" w:rsidR="00C3325E" w:rsidRPr="001441E6" w:rsidRDefault="00C3325E" w:rsidP="00C3325E">
      <w:pPr>
        <w:tabs>
          <w:tab w:val="left" w:pos="-720"/>
        </w:tabs>
        <w:ind w:left="567" w:hanging="567"/>
        <w:jc w:val="both"/>
        <w:rPr>
          <w:noProof/>
          <w:spacing w:val="-3"/>
          <w:lang w:val="en-GB"/>
        </w:rPr>
      </w:pPr>
      <w:r w:rsidRPr="001441E6">
        <w:rPr>
          <w:noProof/>
          <w:spacing w:val="-3"/>
          <w:lang w:val="en-GB"/>
        </w:rPr>
        <w:t>51.</w:t>
      </w:r>
      <w:r w:rsidRPr="001441E6">
        <w:rPr>
          <w:noProof/>
          <w:spacing w:val="-3"/>
          <w:lang w:val="en-GB"/>
        </w:rPr>
        <w:tab/>
        <w:t xml:space="preserve">M.E.I. Badawy, E.I. Rabea, T.M. Rogge, C.V. Stevens, G. Smagghe, W. Steurbaut, M. Höfte, Biomacromolecules, </w:t>
      </w:r>
      <w:r w:rsidRPr="001441E6">
        <w:rPr>
          <w:noProof/>
          <w:spacing w:val="-3"/>
          <w:u w:val="single"/>
          <w:lang w:val="en-GB"/>
        </w:rPr>
        <w:t>5</w:t>
      </w:r>
      <w:r w:rsidRPr="001441E6">
        <w:rPr>
          <w:noProof/>
          <w:spacing w:val="-3"/>
          <w:lang w:val="en-GB"/>
        </w:rPr>
        <w:t>, 589 – 595 (2004).</w:t>
      </w:r>
      <w:r w:rsidRPr="001441E6">
        <w:rPr>
          <w:lang w:val="en-GB"/>
        </w:rPr>
        <w:t xml:space="preserve"> (IF: 3,299)</w:t>
      </w:r>
    </w:p>
    <w:p w14:paraId="55DD90BF"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GB"/>
        </w:rPr>
        <w:tab/>
        <w:t xml:space="preserve">Synthesis and Fungicidal Activity of New N,O-acyl Chitosan Derivatives </w:t>
      </w:r>
    </w:p>
    <w:p w14:paraId="3006E57A" w14:textId="77777777" w:rsidR="00C3325E" w:rsidRPr="001441E6" w:rsidRDefault="00C3325E" w:rsidP="00C3325E">
      <w:pPr>
        <w:tabs>
          <w:tab w:val="left" w:pos="-720"/>
        </w:tabs>
        <w:ind w:left="567" w:hanging="567"/>
        <w:jc w:val="both"/>
        <w:rPr>
          <w:noProof/>
          <w:spacing w:val="-3"/>
          <w:lang w:val="en-US"/>
        </w:rPr>
      </w:pPr>
      <w:r w:rsidRPr="001441E6">
        <w:rPr>
          <w:noProof/>
          <w:spacing w:val="-3"/>
          <w:lang w:val="nl-BE"/>
        </w:rPr>
        <w:t>50.</w:t>
      </w:r>
      <w:r w:rsidRPr="001441E6">
        <w:rPr>
          <w:noProof/>
          <w:spacing w:val="-3"/>
          <w:lang w:val="nl-BE"/>
        </w:rPr>
        <w:tab/>
        <w:t xml:space="preserve">T. Rammeloo, C.V. Stevens, B. Soenen, Eur. J. Org. </w:t>
      </w:r>
      <w:r w:rsidRPr="001441E6">
        <w:rPr>
          <w:noProof/>
          <w:spacing w:val="-3"/>
          <w:lang w:val="en-US"/>
        </w:rPr>
        <w:t>Chem., 1271 – 1279 (2004).</w:t>
      </w:r>
      <w:r w:rsidRPr="001441E6">
        <w:rPr>
          <w:lang w:val="en-GB"/>
        </w:rPr>
        <w:t xml:space="preserve"> (IF: 2,426)</w:t>
      </w:r>
    </w:p>
    <w:p w14:paraId="139E36FD"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GB"/>
        </w:rPr>
        <w:tab/>
        <w:t>Synthesis of new constrained tricyclic Amines and tricyclic Aminophosphonates containing the 2-azatricyclo[3.3.0.0</w:t>
      </w:r>
      <w:r w:rsidRPr="001441E6">
        <w:rPr>
          <w:noProof/>
          <w:spacing w:val="-3"/>
          <w:vertAlign w:val="superscript"/>
          <w:lang w:val="en-GB"/>
        </w:rPr>
        <w:t>3,6</w:t>
      </w:r>
      <w:r w:rsidRPr="001441E6">
        <w:rPr>
          <w:noProof/>
          <w:spacing w:val="-3"/>
          <w:lang w:val="en-GB"/>
        </w:rPr>
        <w:t xml:space="preserve">]octane Skeleton </w:t>
      </w:r>
    </w:p>
    <w:p w14:paraId="37B04E32"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nl-BE"/>
        </w:rPr>
        <w:t>49.</w:t>
      </w:r>
      <w:r w:rsidRPr="001441E6">
        <w:rPr>
          <w:noProof/>
          <w:spacing w:val="-3"/>
          <w:lang w:val="nl-BE"/>
        </w:rPr>
        <w:tab/>
        <w:t xml:space="preserve">T.M. Rogge, C.V. Stevens, K. Booten, B. Levecke, A. Vandamme, C. Vercauteren, B. Haelterman, J. Corthouts, C. D’hooghe, Topics in Catalysis, </w:t>
      </w:r>
      <w:r w:rsidRPr="001441E6">
        <w:rPr>
          <w:noProof/>
          <w:spacing w:val="-3"/>
          <w:u w:val="single"/>
          <w:lang w:val="nl-BE"/>
        </w:rPr>
        <w:t>27</w:t>
      </w:r>
      <w:r w:rsidRPr="001441E6">
        <w:rPr>
          <w:noProof/>
          <w:spacing w:val="-3"/>
          <w:lang w:val="nl-BE"/>
        </w:rPr>
        <w:t>, 37 - 45 (2004).</w:t>
      </w:r>
      <w:r w:rsidRPr="001441E6">
        <w:rPr>
          <w:lang w:val="nl-BE"/>
        </w:rPr>
        <w:t xml:space="preserve"> </w:t>
      </w:r>
      <w:r w:rsidRPr="001441E6">
        <w:rPr>
          <w:lang w:val="en-GB"/>
        </w:rPr>
        <w:t>(IF:2,493)</w:t>
      </w:r>
    </w:p>
    <w:p w14:paraId="01B4962E" w14:textId="77777777" w:rsidR="00C3325E" w:rsidRPr="001441E6" w:rsidRDefault="00C3325E" w:rsidP="00C3325E">
      <w:pPr>
        <w:tabs>
          <w:tab w:val="left" w:pos="-720"/>
        </w:tabs>
        <w:ind w:left="567" w:hanging="567"/>
        <w:jc w:val="both"/>
        <w:rPr>
          <w:noProof/>
          <w:spacing w:val="-3"/>
          <w:lang w:val="en-GB"/>
        </w:rPr>
      </w:pPr>
      <w:r w:rsidRPr="001441E6">
        <w:rPr>
          <w:noProof/>
          <w:spacing w:val="-3"/>
          <w:lang w:val="en-US"/>
        </w:rPr>
        <w:tab/>
      </w:r>
      <w:r w:rsidRPr="001441E6">
        <w:rPr>
          <w:noProof/>
          <w:spacing w:val="-3"/>
          <w:lang w:val="en-GB"/>
        </w:rPr>
        <w:t xml:space="preserve">Improved Synthesis and physicochemical Properties of alkoxylated Inulin </w:t>
      </w:r>
    </w:p>
    <w:p w14:paraId="07F2172A" w14:textId="77777777" w:rsidR="00C3325E" w:rsidRPr="001441E6" w:rsidRDefault="00C3325E" w:rsidP="00C3325E">
      <w:pPr>
        <w:tabs>
          <w:tab w:val="left" w:pos="-720"/>
        </w:tabs>
        <w:ind w:left="567" w:hanging="567"/>
        <w:jc w:val="both"/>
        <w:rPr>
          <w:noProof/>
          <w:spacing w:val="-3"/>
          <w:lang w:val="en-GB"/>
        </w:rPr>
      </w:pPr>
      <w:r w:rsidRPr="001441E6">
        <w:rPr>
          <w:noProof/>
          <w:spacing w:val="-3"/>
          <w:lang w:val="en-GB"/>
        </w:rPr>
        <w:t>48.</w:t>
      </w:r>
      <w:r w:rsidRPr="001441E6">
        <w:rPr>
          <w:noProof/>
          <w:spacing w:val="-3"/>
          <w:lang w:val="en-GB"/>
        </w:rPr>
        <w:tab/>
        <w:t xml:space="preserve">E.I. Rabea, M.E.I. Badawy, C.V. Stevens, G. Smagghe, W. Steurbaut, Biomacromolecules, </w:t>
      </w:r>
      <w:r w:rsidRPr="001441E6">
        <w:rPr>
          <w:noProof/>
          <w:spacing w:val="-3"/>
          <w:u w:val="single"/>
          <w:lang w:val="en-GB"/>
        </w:rPr>
        <w:t>4</w:t>
      </w:r>
      <w:r w:rsidRPr="001441E6">
        <w:rPr>
          <w:noProof/>
          <w:spacing w:val="-3"/>
          <w:lang w:val="en-GB"/>
        </w:rPr>
        <w:t xml:space="preserve">, 1457 – 1465 (2003). (Review) </w:t>
      </w:r>
      <w:r w:rsidRPr="001441E6">
        <w:rPr>
          <w:lang w:val="en-GB"/>
        </w:rPr>
        <w:t>(IF: 2,824)</w:t>
      </w:r>
    </w:p>
    <w:p w14:paraId="6D6F5F6E"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GB"/>
        </w:rPr>
        <w:tab/>
        <w:t>Chitosan as antimicrobial agent : Applications and mode of Action</w:t>
      </w:r>
    </w:p>
    <w:p w14:paraId="64ACE022" w14:textId="77777777" w:rsidR="00C3325E" w:rsidRPr="001441E6" w:rsidRDefault="00C3325E" w:rsidP="00C3325E">
      <w:pPr>
        <w:tabs>
          <w:tab w:val="left" w:pos="-720"/>
          <w:tab w:val="left" w:pos="567"/>
        </w:tabs>
        <w:ind w:left="567" w:hanging="567"/>
        <w:jc w:val="both"/>
        <w:rPr>
          <w:noProof/>
          <w:spacing w:val="-3"/>
          <w:lang w:val="da-DK"/>
        </w:rPr>
      </w:pPr>
      <w:r w:rsidRPr="001441E6">
        <w:rPr>
          <w:noProof/>
          <w:spacing w:val="-3"/>
          <w:lang w:val="da-DK"/>
        </w:rPr>
        <w:t>47.</w:t>
      </w:r>
      <w:r w:rsidRPr="001441E6">
        <w:rPr>
          <w:noProof/>
          <w:spacing w:val="-3"/>
          <w:lang w:val="da-DK"/>
        </w:rPr>
        <w:tab/>
        <w:t>I. Laureyn, C.V. Stevens, M. Soroka, P. Malysa, Arkivoc, 102 – 115 (iv) (2003).</w:t>
      </w:r>
      <w:r w:rsidRPr="001441E6">
        <w:rPr>
          <w:lang w:val="en-GB"/>
        </w:rPr>
        <w:t xml:space="preserve"> (IF: 0,392)</w:t>
      </w:r>
    </w:p>
    <w:p w14:paraId="571F5988" w14:textId="77777777" w:rsidR="00C3325E" w:rsidRPr="001441E6" w:rsidRDefault="00C3325E" w:rsidP="00C3325E">
      <w:pPr>
        <w:tabs>
          <w:tab w:val="left" w:pos="-720"/>
        </w:tabs>
        <w:ind w:left="567" w:hanging="567"/>
        <w:jc w:val="both"/>
        <w:rPr>
          <w:noProof/>
          <w:spacing w:val="-3"/>
          <w:lang w:val="en-GB"/>
        </w:rPr>
      </w:pPr>
      <w:r w:rsidRPr="001441E6">
        <w:rPr>
          <w:noProof/>
          <w:spacing w:val="-3"/>
          <w:lang w:val="en-GB"/>
        </w:rPr>
        <w:tab/>
        <w:t xml:space="preserve">Synthesis of </w:t>
      </w:r>
      <w:r w:rsidRPr="001441E6">
        <w:rPr>
          <w:rFonts w:ascii="Symbol" w:hAnsi="Symbol"/>
          <w:noProof/>
          <w:spacing w:val="-3"/>
        </w:rPr>
        <w:t></w:t>
      </w:r>
      <w:r w:rsidRPr="001441E6">
        <w:rPr>
          <w:rFonts w:ascii="Symbol" w:hAnsi="Symbol"/>
          <w:noProof/>
          <w:spacing w:val="-3"/>
        </w:rPr>
        <w:t></w:t>
      </w:r>
      <w:r w:rsidRPr="001441E6">
        <w:rPr>
          <w:noProof/>
          <w:spacing w:val="-3"/>
          <w:lang w:val="en-GB"/>
        </w:rPr>
        <w:t>amino-</w:t>
      </w:r>
      <w:r w:rsidRPr="001441E6">
        <w:rPr>
          <w:rFonts w:ascii="Symbol" w:hAnsi="Symbol"/>
          <w:noProof/>
          <w:spacing w:val="-3"/>
        </w:rPr>
        <w:t></w:t>
      </w:r>
      <w:r w:rsidRPr="001441E6">
        <w:rPr>
          <w:rFonts w:ascii="Symbol" w:hAnsi="Symbol"/>
          <w:noProof/>
          <w:spacing w:val="-3"/>
        </w:rPr>
        <w:t></w:t>
      </w:r>
      <w:r w:rsidRPr="001441E6">
        <w:rPr>
          <w:rFonts w:ascii="Symbol" w:hAnsi="Symbol"/>
          <w:noProof/>
          <w:spacing w:val="-3"/>
        </w:rPr>
        <w:t></w:t>
      </w:r>
      <w:r w:rsidRPr="001441E6">
        <w:rPr>
          <w:noProof/>
          <w:spacing w:val="-3"/>
          <w:lang w:val="en-GB"/>
        </w:rPr>
        <w:t xml:space="preserve">-unsaturated Phosphonates via a substitution-elimination Sequence of Dibromophosphonates </w:t>
      </w:r>
    </w:p>
    <w:p w14:paraId="68BAA6CC"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46.</w:t>
      </w:r>
      <w:r w:rsidRPr="001441E6">
        <w:rPr>
          <w:noProof/>
          <w:spacing w:val="-3"/>
          <w:lang w:val="en-US"/>
        </w:rPr>
        <w:tab/>
        <w:t xml:space="preserve">T. Rammeloo, C.V. Stevens, New. J. Chem., </w:t>
      </w:r>
      <w:r w:rsidRPr="001441E6">
        <w:rPr>
          <w:noProof/>
          <w:spacing w:val="-3"/>
          <w:u w:val="single"/>
          <w:lang w:val="en-US"/>
        </w:rPr>
        <w:t>27</w:t>
      </w:r>
      <w:r w:rsidRPr="001441E6">
        <w:rPr>
          <w:noProof/>
          <w:spacing w:val="-3"/>
          <w:lang w:val="en-US"/>
        </w:rPr>
        <w:t>, 668 – 671 (2003).</w:t>
      </w:r>
      <w:r w:rsidRPr="001441E6">
        <w:rPr>
          <w:lang w:val="en-GB"/>
        </w:rPr>
        <w:t xml:space="preserve"> (IF: 2,272)</w:t>
      </w:r>
    </w:p>
    <w:p w14:paraId="5B9DCBA1"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GB"/>
        </w:rPr>
        <w:tab/>
        <w:t>Synthesis of the new 2-Azatricyclo[3.3.0.0</w:t>
      </w:r>
      <w:r w:rsidRPr="001441E6">
        <w:rPr>
          <w:noProof/>
          <w:spacing w:val="-3"/>
          <w:vertAlign w:val="superscript"/>
          <w:lang w:val="en-GB"/>
        </w:rPr>
        <w:t>3,6</w:t>
      </w:r>
      <w:r w:rsidRPr="001441E6">
        <w:rPr>
          <w:noProof/>
          <w:spacing w:val="-3"/>
          <w:lang w:val="en-GB"/>
        </w:rPr>
        <w:t xml:space="preserve">]octane Skeleton as a constrained Proline Analogue </w:t>
      </w:r>
    </w:p>
    <w:p w14:paraId="4F99D26D"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GB"/>
        </w:rPr>
        <w:t>45.</w:t>
      </w:r>
      <w:r w:rsidRPr="001441E6">
        <w:rPr>
          <w:noProof/>
          <w:spacing w:val="-3"/>
          <w:lang w:val="en-GB"/>
        </w:rPr>
        <w:tab/>
        <w:t xml:space="preserve">F. Ghelfi, C.V. Stevens, I. Laureyn, E. Van Meenen, T.M. Rogge, L. De Buyck, K.V. Nikitin, R. Grandi, E. Libertini, U.M. Pagnoni, L. Schenetti, Tetrahedron, </w:t>
      </w:r>
      <w:r w:rsidRPr="001441E6">
        <w:rPr>
          <w:noProof/>
          <w:spacing w:val="-3"/>
          <w:u w:val="single"/>
          <w:lang w:val="en-GB"/>
        </w:rPr>
        <w:t>59</w:t>
      </w:r>
      <w:r w:rsidRPr="001441E6">
        <w:rPr>
          <w:noProof/>
          <w:spacing w:val="-3"/>
          <w:lang w:val="en-GB"/>
        </w:rPr>
        <w:t>, 1147 – 1157 (2003).</w:t>
      </w:r>
      <w:r w:rsidRPr="001441E6">
        <w:rPr>
          <w:lang w:val="en-GB"/>
        </w:rPr>
        <w:t xml:space="preserve"> (IF: 2,641)</w:t>
      </w:r>
    </w:p>
    <w:p w14:paraId="5B2A91DD"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GB"/>
        </w:rPr>
        <w:tab/>
        <w:t xml:space="preserve">Synthesis of 5-methoxylated 3-Pyrrolin-2-ones via the Rearrangement of chlorinated Pyrrolidin-2-ones </w:t>
      </w:r>
    </w:p>
    <w:p w14:paraId="0B2AA534"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nl-BE"/>
        </w:rPr>
        <w:t>44.</w:t>
      </w:r>
      <w:r w:rsidRPr="001441E6">
        <w:rPr>
          <w:noProof/>
          <w:spacing w:val="-3"/>
          <w:lang w:val="nl-BE"/>
        </w:rPr>
        <w:tab/>
        <w:t xml:space="preserve">C.V. Stevens, W. Vekemans, K. Moonen, T. Rammeloo, Tetrahedron Lett., </w:t>
      </w:r>
      <w:r w:rsidRPr="001441E6">
        <w:rPr>
          <w:noProof/>
          <w:spacing w:val="-3"/>
          <w:u w:val="single"/>
          <w:lang w:val="nl-BE"/>
        </w:rPr>
        <w:t>44</w:t>
      </w:r>
      <w:r w:rsidRPr="001441E6">
        <w:rPr>
          <w:noProof/>
          <w:spacing w:val="-3"/>
          <w:lang w:val="nl-BE"/>
        </w:rPr>
        <w:t>, 1619 – 1622 (2003).</w:t>
      </w:r>
      <w:r w:rsidRPr="001441E6">
        <w:rPr>
          <w:lang w:val="nl-BE"/>
        </w:rPr>
        <w:t xml:space="preserve"> </w:t>
      </w:r>
      <w:r w:rsidRPr="001441E6">
        <w:rPr>
          <w:lang w:val="en-GB"/>
        </w:rPr>
        <w:t>(IF: 2,326)</w:t>
      </w:r>
    </w:p>
    <w:p w14:paraId="7E106E2A"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GB"/>
        </w:rPr>
        <w:tab/>
        <w:t>Synthesis of 4-Phosphono-</w:t>
      </w:r>
      <w:r w:rsidRPr="001441E6">
        <w:rPr>
          <w:rFonts w:ascii="Symbol" w:hAnsi="Symbol"/>
          <w:noProof/>
          <w:spacing w:val="-3"/>
        </w:rPr>
        <w:t></w:t>
      </w:r>
      <w:r w:rsidRPr="001441E6">
        <w:rPr>
          <w:noProof/>
          <w:spacing w:val="-3"/>
          <w:lang w:val="en-GB"/>
        </w:rPr>
        <w:t xml:space="preserve">-lactams via phosphite Addition to Acyliminium salts </w:t>
      </w:r>
    </w:p>
    <w:p w14:paraId="575F3CE3"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nl-BE"/>
        </w:rPr>
        <w:t>43.</w:t>
      </w:r>
      <w:r w:rsidRPr="001441E6">
        <w:rPr>
          <w:noProof/>
          <w:spacing w:val="-3"/>
          <w:lang w:val="nl-BE"/>
        </w:rPr>
        <w:tab/>
        <w:t xml:space="preserve">T. Rammeloo, C.V. Stevens, N. De Kimpe, J. Org. </w:t>
      </w:r>
      <w:r w:rsidRPr="001441E6">
        <w:rPr>
          <w:noProof/>
          <w:spacing w:val="-3"/>
          <w:lang w:val="en-US"/>
        </w:rPr>
        <w:t xml:space="preserve">Chem., </w:t>
      </w:r>
      <w:r w:rsidRPr="001441E6">
        <w:rPr>
          <w:noProof/>
          <w:spacing w:val="-3"/>
          <w:u w:val="single"/>
          <w:lang w:val="en-US"/>
        </w:rPr>
        <w:t>67</w:t>
      </w:r>
      <w:r w:rsidRPr="001441E6">
        <w:rPr>
          <w:noProof/>
          <w:spacing w:val="-3"/>
          <w:lang w:val="en-US"/>
        </w:rPr>
        <w:t>, 6509 – 6513 (2002).</w:t>
      </w:r>
      <w:r w:rsidRPr="001441E6">
        <w:rPr>
          <w:lang w:val="en-GB"/>
        </w:rPr>
        <w:t xml:space="preserve"> (IF: 3,217)</w:t>
      </w:r>
    </w:p>
    <w:p w14:paraId="7BAFC593" w14:textId="77777777" w:rsidR="00C3325E" w:rsidRPr="001441E6" w:rsidRDefault="00C3325E" w:rsidP="00C3325E">
      <w:pPr>
        <w:tabs>
          <w:tab w:val="left" w:pos="-720"/>
          <w:tab w:val="left" w:pos="567"/>
        </w:tabs>
        <w:ind w:left="567" w:hanging="567"/>
        <w:jc w:val="both"/>
        <w:rPr>
          <w:lang w:val="en-GB"/>
        </w:rPr>
      </w:pPr>
      <w:r w:rsidRPr="001441E6">
        <w:rPr>
          <w:noProof/>
          <w:spacing w:val="-3"/>
          <w:lang w:val="en-GB"/>
        </w:rPr>
        <w:tab/>
        <w:t>Synthesis of 2,4-Methanoproline derivatives via an addition intramolecular substitution Sequence</w:t>
      </w:r>
    </w:p>
    <w:p w14:paraId="213B94EF" w14:textId="77777777" w:rsidR="00C3325E" w:rsidRPr="001441E6" w:rsidRDefault="00C3325E" w:rsidP="00C3325E">
      <w:pPr>
        <w:pStyle w:val="Plattetekstinspringen3"/>
        <w:tabs>
          <w:tab w:val="clear" w:pos="426"/>
          <w:tab w:val="left" w:pos="567"/>
        </w:tabs>
        <w:ind w:left="567" w:hanging="567"/>
        <w:rPr>
          <w:lang w:val="en-US"/>
        </w:rPr>
      </w:pPr>
      <w:r w:rsidRPr="001441E6">
        <w:rPr>
          <w:lang w:val="nl-BE"/>
        </w:rPr>
        <w:t>42.</w:t>
      </w:r>
      <w:r w:rsidRPr="001441E6">
        <w:rPr>
          <w:lang w:val="nl-BE"/>
        </w:rPr>
        <w:tab/>
        <w:t xml:space="preserve">C.V. Stevens, G. Van Heecke, C. Barbero, K. Patora, N. De Kimpe, R. Verhé, Synlett, 1089 – 1092 (2002). </w:t>
      </w:r>
      <w:r w:rsidRPr="001441E6">
        <w:rPr>
          <w:lang w:val="en-GB"/>
        </w:rPr>
        <w:t>(IF:2,695)</w:t>
      </w:r>
    </w:p>
    <w:p w14:paraId="05CD6A79"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US"/>
        </w:rPr>
        <w:tab/>
      </w:r>
      <w:r w:rsidRPr="001441E6">
        <w:rPr>
          <w:noProof/>
          <w:spacing w:val="-3"/>
          <w:lang w:val="en-GB"/>
        </w:rPr>
        <w:t xml:space="preserve">Synthesis of substituted Cyclopropylphosphonates by Michael Induced Ring closure (MIRC) Reactions </w:t>
      </w:r>
    </w:p>
    <w:p w14:paraId="347A48AC"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rPr>
        <w:t>41.</w:t>
      </w:r>
      <w:r w:rsidRPr="001441E6">
        <w:rPr>
          <w:noProof/>
          <w:spacing w:val="-3"/>
        </w:rPr>
        <w:tab/>
        <w:t xml:space="preserve">T. Rammeloo, C.V. Stevens, Chem. </w:t>
      </w:r>
      <w:r w:rsidRPr="001441E6">
        <w:rPr>
          <w:noProof/>
          <w:spacing w:val="-3"/>
          <w:lang w:val="en-US"/>
        </w:rPr>
        <w:t>Commun., 250 - 251 (2002).</w:t>
      </w:r>
      <w:r w:rsidRPr="001441E6">
        <w:rPr>
          <w:lang w:val="en-GB"/>
        </w:rPr>
        <w:t xml:space="preserve"> (IF: 4,038)</w:t>
      </w:r>
    </w:p>
    <w:p w14:paraId="5242C879"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GB"/>
        </w:rPr>
        <w:tab/>
        <w:t xml:space="preserve">A new and short Method for the Synthesis of 2,4-Methanoproline </w:t>
      </w:r>
    </w:p>
    <w:p w14:paraId="6711A990"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GB"/>
        </w:rPr>
        <w:t>40.</w:t>
      </w:r>
      <w:r w:rsidRPr="001441E6">
        <w:rPr>
          <w:noProof/>
          <w:spacing w:val="-3"/>
          <w:lang w:val="en-GB"/>
        </w:rPr>
        <w:tab/>
        <w:t xml:space="preserve">C.V.  Stevens, A. Meriggi, M. Peristeropulou, P.P. Christov, K. Booten, B. Levecke, A. Vandamme, N. Pittevils, T.F. Tadros, Biomacromolecules, </w:t>
      </w:r>
      <w:r w:rsidRPr="001441E6">
        <w:rPr>
          <w:noProof/>
          <w:spacing w:val="-3"/>
          <w:u w:val="single"/>
          <w:lang w:val="en-GB"/>
        </w:rPr>
        <w:t>2</w:t>
      </w:r>
      <w:r w:rsidRPr="001441E6">
        <w:rPr>
          <w:noProof/>
          <w:spacing w:val="-3"/>
          <w:lang w:val="en-GB"/>
        </w:rPr>
        <w:t>, 1256 - 1259 (2001).</w:t>
      </w:r>
      <w:r w:rsidRPr="001441E6">
        <w:rPr>
          <w:lang w:val="en-GB"/>
        </w:rPr>
        <w:t xml:space="preserve"> (IF: 1,913)</w:t>
      </w:r>
    </w:p>
    <w:p w14:paraId="2BA2F0D3" w14:textId="77777777" w:rsidR="00C3325E" w:rsidRPr="001441E6" w:rsidRDefault="00C3325E" w:rsidP="00C3325E">
      <w:pPr>
        <w:tabs>
          <w:tab w:val="left" w:pos="-720"/>
          <w:tab w:val="left" w:pos="360"/>
        </w:tabs>
        <w:ind w:left="567" w:hanging="360"/>
        <w:jc w:val="both"/>
        <w:rPr>
          <w:noProof/>
          <w:spacing w:val="-3"/>
          <w:lang w:val="en-GB"/>
        </w:rPr>
      </w:pPr>
      <w:r w:rsidRPr="001441E6">
        <w:rPr>
          <w:noProof/>
          <w:spacing w:val="-3"/>
          <w:lang w:val="en-GB"/>
        </w:rPr>
        <w:lastRenderedPageBreak/>
        <w:tab/>
      </w:r>
      <w:r w:rsidRPr="001441E6">
        <w:rPr>
          <w:noProof/>
          <w:spacing w:val="-3"/>
          <w:lang w:val="en-GB"/>
        </w:rPr>
        <w:tab/>
        <w:t xml:space="preserve">Polymeric Surfactants based on Inulin, a Polysaccharide extracted from Chicory. Part 1 : Synthesis and Interfacial Properties </w:t>
      </w:r>
    </w:p>
    <w:p w14:paraId="24FD9DA1" w14:textId="77777777" w:rsidR="00C3325E" w:rsidRPr="001441E6" w:rsidRDefault="00C3325E" w:rsidP="00C3325E">
      <w:pPr>
        <w:tabs>
          <w:tab w:val="left" w:pos="-720"/>
          <w:tab w:val="left" w:pos="567"/>
        </w:tabs>
        <w:ind w:left="567" w:hanging="567"/>
        <w:jc w:val="both"/>
        <w:rPr>
          <w:noProof/>
          <w:spacing w:val="-3"/>
          <w:lang w:val="da-DK"/>
        </w:rPr>
      </w:pPr>
      <w:r w:rsidRPr="001441E6">
        <w:rPr>
          <w:noProof/>
          <w:spacing w:val="-3"/>
          <w:lang w:val="da-DK"/>
        </w:rPr>
        <w:t>39.</w:t>
      </w:r>
      <w:r w:rsidRPr="001441E6">
        <w:rPr>
          <w:noProof/>
          <w:spacing w:val="-3"/>
          <w:lang w:val="da-DK"/>
        </w:rPr>
        <w:tab/>
        <w:t>C.V. Stevens, T. Rammeloo, N. De Kimpe, Synlett, 1519 – 1522 (2001).</w:t>
      </w:r>
      <w:r w:rsidRPr="001441E6">
        <w:rPr>
          <w:lang w:val="en-US"/>
        </w:rPr>
        <w:t xml:space="preserve"> </w:t>
      </w:r>
      <w:r w:rsidRPr="001441E6">
        <w:rPr>
          <w:lang w:val="en-GB"/>
        </w:rPr>
        <w:t>(IF: 2,465)</w:t>
      </w:r>
    </w:p>
    <w:p w14:paraId="3094EE33"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US"/>
        </w:rPr>
        <w:tab/>
      </w:r>
      <w:r w:rsidRPr="001441E6">
        <w:rPr>
          <w:noProof/>
          <w:spacing w:val="-3"/>
          <w:lang w:val="en-GB"/>
        </w:rPr>
        <w:t xml:space="preserve">Directing the Regioselectivity of the Alkylation of Pyroglutamate Carbamates by Formation of a Stable Counter-ion Complex </w:t>
      </w:r>
    </w:p>
    <w:p w14:paraId="5C82E3A8" w14:textId="77777777" w:rsidR="00C3325E" w:rsidRPr="001441E6" w:rsidRDefault="00C3325E" w:rsidP="00C3325E">
      <w:pPr>
        <w:tabs>
          <w:tab w:val="left" w:pos="-720"/>
          <w:tab w:val="left" w:pos="567"/>
        </w:tabs>
        <w:ind w:left="567" w:hanging="567"/>
        <w:jc w:val="both"/>
        <w:rPr>
          <w:noProof/>
          <w:spacing w:val="-3"/>
          <w:lang w:val="nl-BE"/>
        </w:rPr>
      </w:pPr>
      <w:r w:rsidRPr="001441E6">
        <w:rPr>
          <w:noProof/>
          <w:spacing w:val="-3"/>
          <w:lang w:val="nl-BE"/>
        </w:rPr>
        <w:t>38.</w:t>
      </w:r>
      <w:r w:rsidRPr="001441E6">
        <w:rPr>
          <w:noProof/>
          <w:spacing w:val="-3"/>
          <w:lang w:val="nl-BE"/>
        </w:rPr>
        <w:tab/>
        <w:t xml:space="preserve">C.V. Stevens, M. Peristeropoulou, N. De Kimpe, Tetrahedron, </w:t>
      </w:r>
      <w:r w:rsidRPr="001441E6">
        <w:rPr>
          <w:noProof/>
          <w:spacing w:val="-3"/>
          <w:u w:val="single"/>
          <w:lang w:val="nl-BE"/>
        </w:rPr>
        <w:t>57</w:t>
      </w:r>
      <w:r w:rsidRPr="001441E6">
        <w:rPr>
          <w:noProof/>
          <w:spacing w:val="-3"/>
          <w:lang w:val="nl-BE"/>
        </w:rPr>
        <w:t>, 7865 - 7870 (2001).</w:t>
      </w:r>
      <w:r w:rsidRPr="001441E6">
        <w:rPr>
          <w:lang w:val="nl-BE"/>
        </w:rPr>
        <w:t xml:space="preserve"> (IF: 2,276)</w:t>
      </w:r>
    </w:p>
    <w:p w14:paraId="246488A9" w14:textId="77777777" w:rsidR="00C3325E" w:rsidRPr="001441E6" w:rsidRDefault="00C3325E" w:rsidP="00C3325E">
      <w:pPr>
        <w:tabs>
          <w:tab w:val="left" w:pos="-720"/>
          <w:tab w:val="left" w:pos="567"/>
        </w:tabs>
        <w:ind w:left="567" w:hanging="567"/>
        <w:jc w:val="both"/>
        <w:rPr>
          <w:noProof/>
          <w:spacing w:val="-3"/>
          <w:lang w:val="nl-BE"/>
        </w:rPr>
      </w:pPr>
      <w:r w:rsidRPr="001441E6">
        <w:rPr>
          <w:noProof/>
          <w:spacing w:val="-3"/>
          <w:lang w:val="nl-BE"/>
        </w:rPr>
        <w:tab/>
        <w:t xml:space="preserve">Synthesis of 2,5-difunctionalised-3,3-dimethylpiperidines via </w:t>
      </w:r>
      <w:r w:rsidRPr="001441E6">
        <w:rPr>
          <w:rFonts w:ascii="Symbol" w:hAnsi="Symbol"/>
          <w:noProof/>
          <w:spacing w:val="-3"/>
        </w:rPr>
        <w:t></w:t>
      </w:r>
      <w:r w:rsidRPr="001441E6">
        <w:rPr>
          <w:noProof/>
          <w:spacing w:val="-3"/>
          <w:lang w:val="nl-BE"/>
        </w:rPr>
        <w:t xml:space="preserve">-halogenated Imines </w:t>
      </w:r>
    </w:p>
    <w:p w14:paraId="3FDB9310" w14:textId="77777777" w:rsidR="00C3325E" w:rsidRPr="001441E6" w:rsidRDefault="00C3325E" w:rsidP="00C3325E">
      <w:pPr>
        <w:tabs>
          <w:tab w:val="left" w:pos="-720"/>
          <w:tab w:val="left" w:pos="567"/>
        </w:tabs>
        <w:ind w:left="567" w:hanging="567"/>
        <w:jc w:val="both"/>
        <w:rPr>
          <w:noProof/>
          <w:spacing w:val="-3"/>
          <w:lang w:val="nl-BE"/>
        </w:rPr>
      </w:pPr>
      <w:r w:rsidRPr="001441E6">
        <w:rPr>
          <w:noProof/>
          <w:spacing w:val="-3"/>
          <w:lang w:val="nl-BE"/>
        </w:rPr>
        <w:t>37.</w:t>
      </w:r>
      <w:r w:rsidRPr="001441E6">
        <w:rPr>
          <w:noProof/>
          <w:spacing w:val="-3"/>
          <w:lang w:val="nl-BE"/>
        </w:rPr>
        <w:tab/>
        <w:t xml:space="preserve">C.V. Stevens, B. Kesteleyn, E. Rosas Alonso, N. De Kimpe, Tetrahedron, </w:t>
      </w:r>
      <w:r w:rsidRPr="001441E6">
        <w:rPr>
          <w:noProof/>
          <w:spacing w:val="-3"/>
          <w:u w:val="single"/>
          <w:lang w:val="nl-BE"/>
        </w:rPr>
        <w:t>57</w:t>
      </w:r>
      <w:r w:rsidRPr="001441E6">
        <w:rPr>
          <w:noProof/>
          <w:spacing w:val="-3"/>
          <w:lang w:val="nl-BE"/>
        </w:rPr>
        <w:t>, 7685 – 7692 (2001).</w:t>
      </w:r>
      <w:r w:rsidRPr="001441E6">
        <w:rPr>
          <w:lang w:val="nl-BE"/>
        </w:rPr>
        <w:t xml:space="preserve"> (IF:2,276)</w:t>
      </w:r>
    </w:p>
    <w:p w14:paraId="65A59438" w14:textId="77777777" w:rsidR="00C3325E" w:rsidRPr="001441E6" w:rsidRDefault="00C3325E" w:rsidP="00C3325E">
      <w:pPr>
        <w:tabs>
          <w:tab w:val="left" w:pos="-720"/>
          <w:tab w:val="left" w:pos="567"/>
        </w:tabs>
        <w:ind w:left="567" w:hanging="567"/>
        <w:jc w:val="both"/>
        <w:rPr>
          <w:noProof/>
          <w:spacing w:val="-3"/>
          <w:lang w:val="nl-BE"/>
        </w:rPr>
      </w:pPr>
      <w:r w:rsidRPr="001441E6">
        <w:rPr>
          <w:noProof/>
          <w:spacing w:val="-3"/>
          <w:lang w:val="nl-BE"/>
        </w:rPr>
        <w:tab/>
        <w:t xml:space="preserve">Synthesis of 3-Chloroanthranilates from </w:t>
      </w:r>
      <w:r w:rsidRPr="001441E6">
        <w:rPr>
          <w:rFonts w:ascii="Symbol" w:hAnsi="Symbol"/>
          <w:noProof/>
          <w:spacing w:val="-3"/>
        </w:rPr>
        <w:t></w:t>
      </w:r>
      <w:r w:rsidRPr="001441E6">
        <w:rPr>
          <w:rFonts w:ascii="Symbol" w:hAnsi="Symbol"/>
          <w:noProof/>
          <w:spacing w:val="-3"/>
        </w:rPr>
        <w:t></w:t>
      </w:r>
      <w:r w:rsidRPr="001441E6">
        <w:rPr>
          <w:rFonts w:ascii="Symbol" w:hAnsi="Symbol"/>
          <w:noProof/>
          <w:spacing w:val="-3"/>
        </w:rPr>
        <w:t></w:t>
      </w:r>
      <w:r w:rsidRPr="001441E6">
        <w:rPr>
          <w:rFonts w:ascii="Symbol" w:hAnsi="Symbol"/>
          <w:noProof/>
          <w:spacing w:val="-3"/>
        </w:rPr>
        <w:t></w:t>
      </w:r>
      <w:r w:rsidRPr="001441E6">
        <w:rPr>
          <w:rFonts w:ascii="Symbol" w:hAnsi="Symbol"/>
          <w:noProof/>
          <w:spacing w:val="-3"/>
        </w:rPr>
        <w:t></w:t>
      </w:r>
      <w:r w:rsidRPr="001441E6">
        <w:rPr>
          <w:noProof/>
          <w:spacing w:val="-3"/>
          <w:lang w:val="nl-BE"/>
        </w:rPr>
        <w:t>-Trichloro-</w:t>
      </w:r>
      <w:r w:rsidRPr="001441E6">
        <w:rPr>
          <w:rFonts w:ascii="Symbol" w:hAnsi="Symbol"/>
          <w:noProof/>
          <w:spacing w:val="-3"/>
        </w:rPr>
        <w:t></w:t>
      </w:r>
      <w:r w:rsidRPr="001441E6">
        <w:rPr>
          <w:noProof/>
          <w:spacing w:val="-3"/>
          <w:lang w:val="nl-BE"/>
        </w:rPr>
        <w:t xml:space="preserve">-iminoesters </w:t>
      </w:r>
    </w:p>
    <w:p w14:paraId="1C340628" w14:textId="77777777" w:rsidR="00C3325E" w:rsidRPr="001441E6" w:rsidRDefault="00C3325E" w:rsidP="00C3325E">
      <w:pPr>
        <w:pStyle w:val="Plattetekstinspringen3"/>
        <w:tabs>
          <w:tab w:val="clear" w:pos="426"/>
          <w:tab w:val="left" w:pos="567"/>
        </w:tabs>
        <w:ind w:left="567" w:hanging="567"/>
        <w:rPr>
          <w:lang w:val="en-GB"/>
        </w:rPr>
      </w:pPr>
      <w:r w:rsidRPr="001441E6">
        <w:rPr>
          <w:lang w:val="nl-BE"/>
        </w:rPr>
        <w:t>36.</w:t>
      </w:r>
      <w:r w:rsidRPr="001441E6">
        <w:rPr>
          <w:lang w:val="nl-BE"/>
        </w:rPr>
        <w:tab/>
        <w:t xml:space="preserve">F. Bellesia, L. De Buyck, M.V. Colucci, F. Ghelfi, I. Laureyn, E. Libertini, A. Mucci, U.M. Pagnoni, A. Pinetti, T.M. Rogge, C.V. Stevens, Tetrahedron Lett.,  </w:t>
      </w:r>
      <w:r w:rsidRPr="001441E6">
        <w:rPr>
          <w:u w:val="single"/>
          <w:lang w:val="nl-BE"/>
        </w:rPr>
        <w:t>42</w:t>
      </w:r>
      <w:r w:rsidRPr="001441E6">
        <w:rPr>
          <w:lang w:val="nl-BE"/>
        </w:rPr>
        <w:t xml:space="preserve">, 4573 - 4575 (2001). </w:t>
      </w:r>
      <w:r w:rsidRPr="001441E6">
        <w:rPr>
          <w:lang w:val="en-GB"/>
        </w:rPr>
        <w:t>(IF: 2,280)</w:t>
      </w:r>
    </w:p>
    <w:p w14:paraId="12DCEFE5"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GB"/>
        </w:rPr>
        <w:tab/>
        <w:t xml:space="preserve">Unusual Access to 5-Methoxy or 5,5-Dimethoxy-4-methyl-3-pyrrolin-2-ones from Chlorinated 4-Methylpyrrolidin-2-ones </w:t>
      </w:r>
    </w:p>
    <w:p w14:paraId="40EBE2FB"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nl-BE"/>
        </w:rPr>
        <w:t>35.</w:t>
      </w:r>
      <w:r w:rsidRPr="001441E6">
        <w:rPr>
          <w:noProof/>
          <w:spacing w:val="-3"/>
          <w:lang w:val="nl-BE"/>
        </w:rPr>
        <w:tab/>
        <w:t xml:space="preserve">C.V. Stevens, B. Vanderhoydonck, Tetrahedron, </w:t>
      </w:r>
      <w:r w:rsidRPr="001441E6">
        <w:rPr>
          <w:noProof/>
          <w:spacing w:val="-3"/>
          <w:u w:val="single"/>
          <w:lang w:val="nl-BE"/>
        </w:rPr>
        <w:t>57</w:t>
      </w:r>
      <w:r w:rsidRPr="001441E6">
        <w:rPr>
          <w:noProof/>
          <w:spacing w:val="-3"/>
          <w:lang w:val="nl-BE"/>
        </w:rPr>
        <w:t>, 4793 – 4800 (2001).</w:t>
      </w:r>
      <w:r w:rsidRPr="001441E6">
        <w:rPr>
          <w:lang w:val="nl-BE"/>
        </w:rPr>
        <w:t xml:space="preserve"> </w:t>
      </w:r>
      <w:r w:rsidRPr="001441E6">
        <w:rPr>
          <w:lang w:val="en-GB"/>
        </w:rPr>
        <w:t>(IF: 2,276)</w:t>
      </w:r>
    </w:p>
    <w:p w14:paraId="346F9944" w14:textId="77777777" w:rsidR="00C3325E" w:rsidRPr="001441E6" w:rsidRDefault="00C3325E" w:rsidP="00C3325E">
      <w:pPr>
        <w:tabs>
          <w:tab w:val="left" w:pos="-720"/>
          <w:tab w:val="left" w:pos="567"/>
        </w:tabs>
        <w:ind w:left="567" w:hanging="360"/>
        <w:jc w:val="both"/>
        <w:rPr>
          <w:noProof/>
          <w:spacing w:val="-3"/>
          <w:lang w:val="en-GB"/>
        </w:rPr>
      </w:pPr>
      <w:r w:rsidRPr="001441E6">
        <w:rPr>
          <w:noProof/>
          <w:spacing w:val="-3"/>
          <w:lang w:val="en-US"/>
        </w:rPr>
        <w:tab/>
      </w:r>
      <w:r w:rsidRPr="001441E6">
        <w:rPr>
          <w:noProof/>
          <w:spacing w:val="-3"/>
          <w:lang w:val="en-GB"/>
        </w:rPr>
        <w:t xml:space="preserve">Use of Acylphosphonates for the Synthesis of </w:t>
      </w:r>
      <w:r w:rsidRPr="001441E6">
        <w:rPr>
          <w:rFonts w:ascii="Symbol" w:hAnsi="Symbol"/>
          <w:noProof/>
          <w:spacing w:val="-3"/>
        </w:rPr>
        <w:t></w:t>
      </w:r>
      <w:r w:rsidRPr="001441E6">
        <w:rPr>
          <w:noProof/>
          <w:spacing w:val="-3"/>
          <w:lang w:val="en-GB"/>
        </w:rPr>
        <w:t xml:space="preserve">-Chlorinated Carboxylic Acids and for </w:t>
      </w:r>
      <w:r w:rsidRPr="001441E6">
        <w:rPr>
          <w:rFonts w:ascii="Symbol" w:hAnsi="Symbol"/>
          <w:noProof/>
          <w:spacing w:val="-3"/>
        </w:rPr>
        <w:t></w:t>
      </w:r>
      <w:r w:rsidRPr="001441E6">
        <w:rPr>
          <w:noProof/>
          <w:spacing w:val="-3"/>
          <w:lang w:val="en-GB"/>
        </w:rPr>
        <w:t>,</w:t>
      </w:r>
      <w:r w:rsidRPr="001441E6">
        <w:rPr>
          <w:rFonts w:ascii="Symbol" w:hAnsi="Symbol"/>
          <w:noProof/>
          <w:spacing w:val="-3"/>
        </w:rPr>
        <w:t></w:t>
      </w:r>
      <w:r w:rsidRPr="001441E6">
        <w:rPr>
          <w:noProof/>
          <w:spacing w:val="-3"/>
          <w:lang w:val="en-GB"/>
        </w:rPr>
        <w:t xml:space="preserve">’-Dichloro Dicarboxylic Acids and their Derivatives </w:t>
      </w:r>
    </w:p>
    <w:p w14:paraId="385796A0"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nl-BE"/>
        </w:rPr>
        <w:t>34.</w:t>
      </w:r>
      <w:r w:rsidRPr="001441E6">
        <w:rPr>
          <w:noProof/>
          <w:spacing w:val="-3"/>
          <w:lang w:val="nl-BE"/>
        </w:rPr>
        <w:tab/>
        <w:t xml:space="preserve">C.V.  Stevens, A. Meriggi, K. Booten, Biomacromolecules, </w:t>
      </w:r>
      <w:r w:rsidRPr="001441E6">
        <w:rPr>
          <w:noProof/>
          <w:spacing w:val="-3"/>
          <w:u w:val="single"/>
          <w:lang w:val="nl-BE"/>
        </w:rPr>
        <w:t>2</w:t>
      </w:r>
      <w:r w:rsidRPr="001441E6">
        <w:rPr>
          <w:noProof/>
          <w:spacing w:val="-3"/>
          <w:lang w:val="nl-BE"/>
        </w:rPr>
        <w:t xml:space="preserve">, 1 - 16 (2001). </w:t>
      </w:r>
      <w:r w:rsidRPr="001441E6">
        <w:rPr>
          <w:noProof/>
          <w:spacing w:val="-3"/>
          <w:lang w:val="en-US"/>
        </w:rPr>
        <w:t>(Review).</w:t>
      </w:r>
      <w:r w:rsidRPr="001441E6">
        <w:rPr>
          <w:lang w:val="en-GB"/>
        </w:rPr>
        <w:t xml:space="preserve"> (IF: 1,913)</w:t>
      </w:r>
    </w:p>
    <w:p w14:paraId="133A5890"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GB"/>
        </w:rPr>
        <w:tab/>
        <w:t xml:space="preserve">Chemical Modification of Inulin, a Valuble Renewable Resource, and its Industrial Applications </w:t>
      </w:r>
    </w:p>
    <w:p w14:paraId="40643706"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nl-BE"/>
        </w:rPr>
        <w:t>33.</w:t>
      </w:r>
      <w:r w:rsidRPr="001441E6">
        <w:rPr>
          <w:noProof/>
          <w:spacing w:val="-3"/>
          <w:lang w:val="nl-BE"/>
        </w:rPr>
        <w:tab/>
        <w:t xml:space="preserve">C. Stevens, M. Gallant, N. De Kimpe, Tetrahedron Lett., </w:t>
      </w:r>
      <w:r w:rsidRPr="001441E6">
        <w:rPr>
          <w:noProof/>
          <w:spacing w:val="-3"/>
          <w:u w:val="single"/>
          <w:lang w:val="nl-BE"/>
        </w:rPr>
        <w:t>40</w:t>
      </w:r>
      <w:r w:rsidRPr="001441E6">
        <w:rPr>
          <w:noProof/>
          <w:spacing w:val="-3"/>
          <w:lang w:val="nl-BE"/>
        </w:rPr>
        <w:t>, 3457 – 3460 (1999).</w:t>
      </w:r>
      <w:r w:rsidRPr="001441E6">
        <w:rPr>
          <w:lang w:val="nl-BE"/>
        </w:rPr>
        <w:t xml:space="preserve"> </w:t>
      </w:r>
      <w:r w:rsidRPr="001441E6">
        <w:rPr>
          <w:lang w:val="en-GB"/>
        </w:rPr>
        <w:t>(IF: 2,400)</w:t>
      </w:r>
    </w:p>
    <w:p w14:paraId="5F9FA92F"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US"/>
        </w:rPr>
        <w:tab/>
      </w:r>
      <w:r w:rsidRPr="001441E6">
        <w:rPr>
          <w:noProof/>
          <w:spacing w:val="-3"/>
          <w:lang w:val="en-GB"/>
        </w:rPr>
        <w:t xml:space="preserve">Synthesis of 1-Phosphono-2-aza-1,3-dienes and their Conversion into 1-Vinyl-2-phosphonoaziridines </w:t>
      </w:r>
    </w:p>
    <w:p w14:paraId="0B2A5F45"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nl-BE"/>
        </w:rPr>
        <w:t>32.</w:t>
      </w:r>
      <w:r w:rsidRPr="001441E6">
        <w:rPr>
          <w:noProof/>
          <w:spacing w:val="-3"/>
          <w:lang w:val="nl-BE"/>
        </w:rPr>
        <w:tab/>
        <w:t xml:space="preserve">L. Van Puyvelde, J. Bosselaers, C. Stevens, N. De Kimpe, J. Van Gestel, P. Van Damme, J. Agric. and Food Chem., </w:t>
      </w:r>
      <w:r w:rsidRPr="001441E6">
        <w:rPr>
          <w:noProof/>
          <w:spacing w:val="-3"/>
          <w:u w:val="single"/>
          <w:lang w:val="nl-BE"/>
        </w:rPr>
        <w:t>47</w:t>
      </w:r>
      <w:r w:rsidRPr="001441E6">
        <w:rPr>
          <w:noProof/>
          <w:spacing w:val="-3"/>
          <w:lang w:val="nl-BE"/>
        </w:rPr>
        <w:t>, 2116 – 2119 (1999).</w:t>
      </w:r>
      <w:r w:rsidRPr="001441E6">
        <w:rPr>
          <w:lang w:val="nl-BE"/>
        </w:rPr>
        <w:t xml:space="preserve"> </w:t>
      </w:r>
      <w:r w:rsidRPr="001441E6">
        <w:rPr>
          <w:lang w:val="en-GB"/>
        </w:rPr>
        <w:t>(IF: 1,453)</w:t>
      </w:r>
    </w:p>
    <w:p w14:paraId="7395A2D2"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US"/>
        </w:rPr>
        <w:tab/>
      </w:r>
      <w:r w:rsidRPr="001441E6">
        <w:rPr>
          <w:noProof/>
          <w:spacing w:val="-3"/>
          <w:lang w:val="en-GB"/>
        </w:rPr>
        <w:t xml:space="preserve">Phytotoxins from the Leaves of </w:t>
      </w:r>
      <w:r w:rsidRPr="001441E6">
        <w:rPr>
          <w:i/>
          <w:noProof/>
          <w:spacing w:val="-3"/>
          <w:lang w:val="en-GB"/>
        </w:rPr>
        <w:t xml:space="preserve">Laggera decurrens </w:t>
      </w:r>
    </w:p>
    <w:p w14:paraId="4E943A70"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en-US"/>
        </w:rPr>
        <w:t>31.</w:t>
      </w:r>
      <w:r w:rsidRPr="001441E6">
        <w:rPr>
          <w:noProof/>
          <w:spacing w:val="-3"/>
          <w:lang w:val="en-US"/>
        </w:rPr>
        <w:tab/>
        <w:t xml:space="preserve">B. Kesteleyn, E.R. Alonso, C. Stevens, Y. Dejaegher, M. Peristeropoulou, T.N. Van, O. Kulinkovich, N. De Kimpe, Tetrahedron, </w:t>
      </w:r>
      <w:r w:rsidRPr="001441E6">
        <w:rPr>
          <w:noProof/>
          <w:spacing w:val="-3"/>
          <w:u w:val="single"/>
          <w:lang w:val="en-US"/>
        </w:rPr>
        <w:t>55</w:t>
      </w:r>
      <w:r w:rsidRPr="001441E6">
        <w:rPr>
          <w:noProof/>
          <w:spacing w:val="-3"/>
          <w:lang w:val="en-US"/>
        </w:rPr>
        <w:t>, 4153 – 4166 (1999).</w:t>
      </w:r>
      <w:r w:rsidRPr="001441E6">
        <w:rPr>
          <w:lang w:val="en-US"/>
        </w:rPr>
        <w:t xml:space="preserve"> </w:t>
      </w:r>
      <w:r w:rsidRPr="001441E6">
        <w:rPr>
          <w:lang w:val="en-GB"/>
        </w:rPr>
        <w:t>(IF: 2,121)</w:t>
      </w:r>
    </w:p>
    <w:p w14:paraId="2792C71C" w14:textId="77777777" w:rsidR="00C3325E" w:rsidRPr="001441E6" w:rsidRDefault="00C3325E" w:rsidP="00C3325E">
      <w:pPr>
        <w:pStyle w:val="Plattetekstinspringen"/>
        <w:tabs>
          <w:tab w:val="clear" w:pos="426"/>
          <w:tab w:val="left" w:pos="567"/>
        </w:tabs>
        <w:ind w:left="567" w:hanging="567"/>
        <w:rPr>
          <w:rFonts w:ascii="Times New Roman" w:hAnsi="Times New Roman"/>
          <w:lang w:val="en-GB"/>
        </w:rPr>
      </w:pPr>
      <w:r w:rsidRPr="001441E6">
        <w:rPr>
          <w:rFonts w:ascii="Times New Roman" w:hAnsi="Times New Roman"/>
          <w:lang w:val="en-US"/>
        </w:rPr>
        <w:tab/>
      </w:r>
      <w:r w:rsidRPr="001441E6">
        <w:rPr>
          <w:rFonts w:ascii="Times New Roman" w:hAnsi="Times New Roman"/>
          <w:lang w:val="en-GB"/>
        </w:rPr>
        <w:t xml:space="preserve">A New Synthesis of Alkyl 1-Alkyl-2-methylpyrrole-3-carboxylates by Ring Transformation of 2-Chloro-2-acetimidoylbutyrolactones </w:t>
      </w:r>
    </w:p>
    <w:p w14:paraId="44ED50A4" w14:textId="77777777" w:rsidR="00C3325E" w:rsidRPr="001441E6" w:rsidRDefault="00C3325E" w:rsidP="00C3325E">
      <w:pPr>
        <w:ind w:left="567" w:hanging="567"/>
        <w:jc w:val="both"/>
        <w:rPr>
          <w:noProof/>
          <w:spacing w:val="-3"/>
          <w:lang w:val="en-US"/>
        </w:rPr>
      </w:pPr>
      <w:r w:rsidRPr="001441E6">
        <w:rPr>
          <w:noProof/>
          <w:spacing w:val="-3"/>
          <w:lang w:val="nl-BE"/>
        </w:rPr>
        <w:t>30.</w:t>
      </w:r>
      <w:r w:rsidRPr="001441E6">
        <w:rPr>
          <w:noProof/>
          <w:spacing w:val="-3"/>
          <w:lang w:val="nl-BE"/>
        </w:rPr>
        <w:tab/>
        <w:t xml:space="preserve">C. Stevens, L. De Buyck, N. De Kimpe, Tetrahedron Lett., </w:t>
      </w:r>
      <w:r w:rsidRPr="001441E6">
        <w:rPr>
          <w:noProof/>
          <w:spacing w:val="-3"/>
          <w:u w:val="single"/>
          <w:lang w:val="nl-BE"/>
        </w:rPr>
        <w:t>39</w:t>
      </w:r>
      <w:r w:rsidRPr="001441E6">
        <w:rPr>
          <w:noProof/>
          <w:spacing w:val="-3"/>
          <w:lang w:val="nl-BE"/>
        </w:rPr>
        <w:t xml:space="preserve">, 8739 - 8742 (1998). </w:t>
      </w:r>
      <w:r w:rsidRPr="001441E6">
        <w:rPr>
          <w:noProof/>
          <w:spacing w:val="-3"/>
          <w:lang w:val="en-GB"/>
        </w:rPr>
        <w:t>(IF: 2,617)</w:t>
      </w:r>
    </w:p>
    <w:p w14:paraId="5F3B8AC1"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US"/>
        </w:rPr>
        <w:tab/>
      </w:r>
      <w:r w:rsidRPr="001441E6">
        <w:rPr>
          <w:noProof/>
          <w:spacing w:val="-3"/>
          <w:lang w:val="en-GB"/>
        </w:rPr>
        <w:t xml:space="preserve">The Acylphosphonate Function as an Activating and Masking Moiety for the </w:t>
      </w:r>
      <w:r w:rsidRPr="001441E6">
        <w:rPr>
          <w:rFonts w:ascii="Symbol" w:hAnsi="Symbol"/>
          <w:noProof/>
          <w:spacing w:val="-3"/>
        </w:rPr>
        <w:t></w:t>
      </w:r>
      <w:r w:rsidRPr="001441E6">
        <w:rPr>
          <w:noProof/>
          <w:spacing w:val="-3"/>
          <w:lang w:val="en-GB"/>
        </w:rPr>
        <w:t xml:space="preserve">-Chlorination of Fatty Acids </w:t>
      </w:r>
    </w:p>
    <w:p w14:paraId="0A46EC87" w14:textId="77777777" w:rsidR="00C3325E" w:rsidRPr="001441E6" w:rsidRDefault="00C3325E" w:rsidP="00C3325E">
      <w:pPr>
        <w:tabs>
          <w:tab w:val="left" w:pos="-720"/>
          <w:tab w:val="left" w:pos="567"/>
        </w:tabs>
        <w:ind w:left="567" w:hanging="567"/>
        <w:jc w:val="both"/>
        <w:rPr>
          <w:noProof/>
          <w:spacing w:val="-3"/>
          <w:lang w:val="en-US"/>
        </w:rPr>
      </w:pPr>
      <w:r w:rsidRPr="001441E6">
        <w:rPr>
          <w:noProof/>
          <w:spacing w:val="-3"/>
          <w:lang w:val="nl-BE"/>
        </w:rPr>
        <w:t>29.</w:t>
      </w:r>
      <w:r w:rsidRPr="001441E6">
        <w:rPr>
          <w:noProof/>
          <w:spacing w:val="-3"/>
          <w:lang w:val="nl-BE"/>
        </w:rPr>
        <w:tab/>
        <w:t xml:space="preserve">C. Stevens, A. Verbeke, N. De Kimpe, Synlett, 180 - 182 (1998). </w:t>
      </w:r>
      <w:r w:rsidRPr="001441E6">
        <w:rPr>
          <w:noProof/>
          <w:spacing w:val="-3"/>
          <w:lang w:val="en-GB"/>
        </w:rPr>
        <w:t>(IF: 2,752)</w:t>
      </w:r>
    </w:p>
    <w:p w14:paraId="5DECA56C"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US"/>
        </w:rPr>
        <w:tab/>
      </w:r>
      <w:r w:rsidRPr="001441E6">
        <w:rPr>
          <w:noProof/>
          <w:spacing w:val="-3"/>
          <w:lang w:val="en-GB"/>
        </w:rPr>
        <w:t xml:space="preserve">A Convenient Synthesis of Dialkyl[[2-(Bromomethyl)aziridin-1-yl]methyl]phosphonates, New Heterocyclic </w:t>
      </w:r>
      <w:r w:rsidRPr="001441E6">
        <w:rPr>
          <w:noProof/>
          <w:spacing w:val="-3"/>
        </w:rPr>
        <w:sym w:font="Symbol" w:char="F062"/>
      </w:r>
      <w:r w:rsidRPr="001441E6">
        <w:rPr>
          <w:noProof/>
          <w:spacing w:val="-3"/>
          <w:lang w:val="en-GB"/>
        </w:rPr>
        <w:t xml:space="preserve">-Azaphosphonates </w:t>
      </w:r>
    </w:p>
    <w:p w14:paraId="5A930AC8" w14:textId="77777777" w:rsidR="00C3325E" w:rsidRPr="001441E6" w:rsidRDefault="00C3325E" w:rsidP="00C3325E">
      <w:pPr>
        <w:tabs>
          <w:tab w:val="left" w:pos="-720"/>
          <w:tab w:val="left" w:pos="567"/>
        </w:tabs>
        <w:ind w:left="567" w:hanging="567"/>
        <w:jc w:val="both"/>
        <w:rPr>
          <w:noProof/>
          <w:spacing w:val="-3"/>
        </w:rPr>
      </w:pPr>
      <w:r w:rsidRPr="001441E6">
        <w:rPr>
          <w:noProof/>
          <w:spacing w:val="-3"/>
        </w:rPr>
        <w:t>28.</w:t>
      </w:r>
      <w:r w:rsidRPr="001441E6">
        <w:rPr>
          <w:noProof/>
          <w:spacing w:val="-3"/>
        </w:rPr>
        <w:tab/>
        <w:t xml:space="preserve">N. De Kimpe, K. A. Tehrani, C. Stevens, P. De Cooman, Tetrahedron, </w:t>
      </w:r>
      <w:r w:rsidRPr="001441E6">
        <w:rPr>
          <w:noProof/>
          <w:spacing w:val="-3"/>
          <w:u w:val="single"/>
        </w:rPr>
        <w:t>53</w:t>
      </w:r>
      <w:r w:rsidRPr="001441E6">
        <w:rPr>
          <w:noProof/>
          <w:spacing w:val="-3"/>
        </w:rPr>
        <w:t xml:space="preserve">, 3693 - 3706  (1997). </w:t>
      </w:r>
    </w:p>
    <w:p w14:paraId="56117FBC" w14:textId="77777777" w:rsidR="00C3325E" w:rsidRPr="001441E6" w:rsidRDefault="00C3325E" w:rsidP="00C3325E">
      <w:pPr>
        <w:tabs>
          <w:tab w:val="left" w:pos="-720"/>
          <w:tab w:val="left" w:pos="567"/>
        </w:tabs>
        <w:ind w:left="567" w:hanging="567"/>
        <w:jc w:val="both"/>
        <w:rPr>
          <w:noProof/>
          <w:spacing w:val="-3"/>
        </w:rPr>
      </w:pPr>
      <w:r w:rsidRPr="001441E6">
        <w:rPr>
          <w:noProof/>
          <w:spacing w:val="-3"/>
        </w:rPr>
        <w:tab/>
        <w:t>Synthesis of 3-Halopyrroles</w:t>
      </w:r>
    </w:p>
    <w:p w14:paraId="785E2A68"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rPr>
        <w:t>27.</w:t>
      </w:r>
      <w:r w:rsidRPr="001441E6">
        <w:rPr>
          <w:noProof/>
          <w:spacing w:val="-3"/>
        </w:rPr>
        <w:tab/>
        <w:t xml:space="preserve">C. Stevens, N. De Kimpe, J. Org. </w:t>
      </w:r>
      <w:r w:rsidRPr="001441E6">
        <w:rPr>
          <w:noProof/>
          <w:spacing w:val="-3"/>
          <w:lang w:val="en-GB"/>
        </w:rPr>
        <w:t xml:space="preserve">Chem., </w:t>
      </w:r>
      <w:r w:rsidRPr="001441E6">
        <w:rPr>
          <w:noProof/>
          <w:spacing w:val="-3"/>
          <w:u w:val="single"/>
          <w:lang w:val="en-GB"/>
        </w:rPr>
        <w:t>61</w:t>
      </w:r>
      <w:r w:rsidRPr="001441E6">
        <w:rPr>
          <w:noProof/>
          <w:spacing w:val="-3"/>
          <w:lang w:val="en-GB"/>
        </w:rPr>
        <w:t>, 2174 - 2178 (1996).</w:t>
      </w:r>
    </w:p>
    <w:p w14:paraId="4F8DD330"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GB"/>
        </w:rPr>
        <w:tab/>
        <w:t>A New Entry into 2-Azabicyclo[2.1.1]hexanes via 3-(Chloromethyl)cyclobutanone</w:t>
      </w:r>
    </w:p>
    <w:p w14:paraId="0EEBB893" w14:textId="77777777" w:rsidR="00C3325E" w:rsidRPr="001441E6" w:rsidRDefault="00C3325E" w:rsidP="00C3325E">
      <w:pPr>
        <w:tabs>
          <w:tab w:val="left" w:pos="-720"/>
          <w:tab w:val="left" w:pos="567"/>
        </w:tabs>
        <w:ind w:left="567" w:hanging="567"/>
        <w:jc w:val="both"/>
        <w:rPr>
          <w:noProof/>
          <w:spacing w:val="-3"/>
        </w:rPr>
      </w:pPr>
      <w:r w:rsidRPr="001441E6">
        <w:rPr>
          <w:noProof/>
          <w:spacing w:val="-3"/>
          <w:lang w:val="nl-BE"/>
        </w:rPr>
        <w:t>26.</w:t>
      </w:r>
      <w:r w:rsidRPr="001441E6">
        <w:rPr>
          <w:noProof/>
          <w:spacing w:val="-3"/>
          <w:lang w:val="nl-BE"/>
        </w:rPr>
        <w:tab/>
      </w:r>
      <w:r w:rsidRPr="001441E6">
        <w:rPr>
          <w:noProof/>
          <w:spacing w:val="-3"/>
        </w:rPr>
        <w:t xml:space="preserve">N. De Kimpe, C. Stevens, M. Virag, Tetrahedron, </w:t>
      </w:r>
      <w:r w:rsidRPr="001441E6">
        <w:rPr>
          <w:noProof/>
          <w:spacing w:val="-3"/>
          <w:u w:val="single"/>
        </w:rPr>
        <w:t>52</w:t>
      </w:r>
      <w:r w:rsidRPr="001441E6">
        <w:rPr>
          <w:noProof/>
          <w:spacing w:val="-3"/>
        </w:rPr>
        <w:t>, 3303 – 3312 (1996).</w:t>
      </w:r>
    </w:p>
    <w:p w14:paraId="0414949B"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rPr>
        <w:tab/>
      </w:r>
      <w:r w:rsidRPr="001441E6">
        <w:rPr>
          <w:noProof/>
          <w:spacing w:val="-3"/>
          <w:lang w:val="en-GB"/>
        </w:rPr>
        <w:t xml:space="preserve">Rearrangement of </w:t>
      </w:r>
      <w:r w:rsidRPr="001441E6">
        <w:rPr>
          <w:rFonts w:ascii="Symbol" w:hAnsi="Symbol"/>
          <w:noProof/>
          <w:spacing w:val="-3"/>
        </w:rPr>
        <w:t></w:t>
      </w:r>
      <w:r w:rsidRPr="001441E6">
        <w:rPr>
          <w:noProof/>
          <w:spacing w:val="-3"/>
          <w:lang w:val="en-GB"/>
        </w:rPr>
        <w:t>,</w:t>
      </w:r>
      <w:r w:rsidRPr="001441E6">
        <w:rPr>
          <w:noProof/>
          <w:spacing w:val="-3"/>
        </w:rPr>
        <w:sym w:font="Symbol" w:char="F064"/>
      </w:r>
      <w:r w:rsidRPr="001441E6">
        <w:rPr>
          <w:noProof/>
          <w:spacing w:val="-3"/>
          <w:lang w:val="en-GB"/>
        </w:rPr>
        <w:t xml:space="preserve">-Dichloroaldimines to 2-Formylpyrrolidines: </w:t>
      </w:r>
      <w:r w:rsidRPr="001441E6">
        <w:rPr>
          <w:rFonts w:ascii="Symbol" w:hAnsi="Symbol"/>
          <w:noProof/>
          <w:spacing w:val="-3"/>
        </w:rPr>
        <w:t></w:t>
      </w:r>
      <w:r w:rsidRPr="001441E6">
        <w:rPr>
          <w:noProof/>
          <w:spacing w:val="-3"/>
          <w:lang w:val="en-GB"/>
        </w:rPr>
        <w:t>,</w:t>
      </w:r>
      <w:r w:rsidRPr="001441E6">
        <w:rPr>
          <w:rFonts w:ascii="Symbol" w:hAnsi="Symbol"/>
          <w:noProof/>
          <w:spacing w:val="-3"/>
        </w:rPr>
        <w:t></w:t>
      </w:r>
      <w:r w:rsidRPr="001441E6">
        <w:rPr>
          <w:noProof/>
          <w:spacing w:val="-3"/>
          <w:lang w:val="en-GB"/>
        </w:rPr>
        <w:t>-Azacyclobis-   alkylation of Aldehydes</w:t>
      </w:r>
    </w:p>
    <w:p w14:paraId="2495B070"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GB"/>
        </w:rPr>
        <w:t>25.</w:t>
      </w:r>
      <w:r w:rsidRPr="001441E6">
        <w:rPr>
          <w:noProof/>
          <w:spacing w:val="-3"/>
          <w:lang w:val="en-GB"/>
        </w:rPr>
        <w:tab/>
        <w:t xml:space="preserve">A.R. Katritzky, I.B. Puschmann, C.V. Stevens, A.P. Wells, J. Chem. Soc. Perkin Trans 2,  1645 – 1649 (1995). </w:t>
      </w:r>
    </w:p>
    <w:p w14:paraId="1D9E8006"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GB"/>
        </w:rPr>
        <w:lastRenderedPageBreak/>
        <w:tab/>
        <w:t>The first examples of the Addition of Heteocyclic NH to unactivated Olefins</w:t>
      </w:r>
    </w:p>
    <w:p w14:paraId="64A216A8" w14:textId="77777777" w:rsidR="00C3325E" w:rsidRPr="001441E6" w:rsidRDefault="00C3325E" w:rsidP="00C3325E">
      <w:pPr>
        <w:tabs>
          <w:tab w:val="left" w:pos="-720"/>
          <w:tab w:val="left" w:pos="0"/>
          <w:tab w:val="left" w:pos="567"/>
        </w:tabs>
        <w:ind w:left="567" w:hanging="567"/>
        <w:jc w:val="both"/>
        <w:rPr>
          <w:noProof/>
          <w:spacing w:val="-3"/>
          <w:lang w:val="en-GB"/>
        </w:rPr>
      </w:pPr>
      <w:r w:rsidRPr="001441E6">
        <w:rPr>
          <w:noProof/>
          <w:spacing w:val="-3"/>
          <w:lang w:val="nl-BE"/>
        </w:rPr>
        <w:t>24.</w:t>
      </w:r>
      <w:r w:rsidRPr="001441E6">
        <w:rPr>
          <w:noProof/>
          <w:spacing w:val="-3"/>
          <w:lang w:val="nl-BE"/>
        </w:rPr>
        <w:tab/>
        <w:t xml:space="preserve">A.R. Katritzky, J. Li, C.V. Stevens, J. Org. </w:t>
      </w:r>
      <w:r w:rsidRPr="001441E6">
        <w:rPr>
          <w:noProof/>
          <w:spacing w:val="-3"/>
          <w:lang w:val="en-GB"/>
        </w:rPr>
        <w:t xml:space="preserve">Chem., </w:t>
      </w:r>
      <w:r w:rsidRPr="001441E6">
        <w:rPr>
          <w:noProof/>
          <w:spacing w:val="-3"/>
          <w:u w:val="single"/>
          <w:lang w:val="en-GB"/>
        </w:rPr>
        <w:t>60</w:t>
      </w:r>
      <w:r w:rsidRPr="001441E6">
        <w:rPr>
          <w:noProof/>
          <w:spacing w:val="-3"/>
          <w:lang w:val="en-GB"/>
        </w:rPr>
        <w:t>, 3401 - 3404 (1995).</w:t>
      </w:r>
    </w:p>
    <w:p w14:paraId="394C18E0" w14:textId="77777777" w:rsidR="00C3325E" w:rsidRPr="001441E6" w:rsidRDefault="00C3325E" w:rsidP="00C3325E">
      <w:pPr>
        <w:tabs>
          <w:tab w:val="left" w:pos="-720"/>
          <w:tab w:val="left" w:pos="0"/>
          <w:tab w:val="left" w:pos="567"/>
        </w:tabs>
        <w:ind w:left="567" w:hanging="567"/>
        <w:jc w:val="both"/>
        <w:rPr>
          <w:noProof/>
          <w:spacing w:val="-3"/>
          <w:lang w:val="en-GB"/>
        </w:rPr>
      </w:pPr>
      <w:r w:rsidRPr="001441E6">
        <w:rPr>
          <w:noProof/>
          <w:spacing w:val="-3"/>
          <w:lang w:val="en-GB"/>
        </w:rPr>
        <w:tab/>
        <w:t>Facile Synthesis of 2-Substituted Indoles and Indolo[3,2-b]carbazoles from 2-(Benzotriazol-1-ylmethyl)indole</w:t>
      </w:r>
    </w:p>
    <w:p w14:paraId="37632E28" w14:textId="77777777" w:rsidR="00C3325E" w:rsidRPr="001441E6" w:rsidRDefault="00C3325E" w:rsidP="00C3325E">
      <w:pPr>
        <w:tabs>
          <w:tab w:val="left" w:pos="-720"/>
          <w:tab w:val="left" w:pos="567"/>
        </w:tabs>
        <w:ind w:left="567" w:hanging="567"/>
        <w:jc w:val="both"/>
        <w:rPr>
          <w:noProof/>
          <w:spacing w:val="-3"/>
        </w:rPr>
      </w:pPr>
      <w:r w:rsidRPr="001441E6">
        <w:rPr>
          <w:noProof/>
          <w:spacing w:val="-3"/>
        </w:rPr>
        <w:t>23.</w:t>
      </w:r>
      <w:r w:rsidRPr="001441E6">
        <w:rPr>
          <w:noProof/>
          <w:spacing w:val="-3"/>
        </w:rPr>
        <w:tab/>
        <w:t xml:space="preserve">A.R. Katritzky, C.V. Stevens, G.F. Zhang, J. Jiang, N. De Kimpe, Heterocycles, </w:t>
      </w:r>
      <w:r w:rsidRPr="001441E6">
        <w:rPr>
          <w:noProof/>
          <w:spacing w:val="-3"/>
          <w:u w:val="single"/>
        </w:rPr>
        <w:t>40</w:t>
      </w:r>
      <w:r w:rsidRPr="001441E6">
        <w:rPr>
          <w:noProof/>
          <w:spacing w:val="-3"/>
        </w:rPr>
        <w:t xml:space="preserve">, 231 - 240 (1995). </w:t>
      </w:r>
    </w:p>
    <w:p w14:paraId="72EE73C5"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rPr>
        <w:tab/>
      </w:r>
      <w:r w:rsidRPr="001441E6">
        <w:rPr>
          <w:noProof/>
          <w:spacing w:val="-3"/>
          <w:lang w:val="en-GB"/>
        </w:rPr>
        <w:t>Imidoylbenzotriazoles : a stable alternative to Imidoyl chlorides</w:t>
      </w:r>
    </w:p>
    <w:p w14:paraId="40DC3218" w14:textId="77777777" w:rsidR="00C3325E" w:rsidRPr="001441E6" w:rsidRDefault="00C3325E" w:rsidP="00C3325E">
      <w:pPr>
        <w:tabs>
          <w:tab w:val="left" w:pos="-720"/>
          <w:tab w:val="left" w:pos="0"/>
        </w:tabs>
        <w:ind w:left="567" w:hanging="567"/>
        <w:jc w:val="both"/>
        <w:rPr>
          <w:noProof/>
          <w:spacing w:val="-3"/>
          <w:lang w:val="en-US"/>
        </w:rPr>
      </w:pPr>
      <w:r w:rsidRPr="001441E6">
        <w:rPr>
          <w:noProof/>
          <w:spacing w:val="-3"/>
          <w:lang w:val="en-US"/>
        </w:rPr>
        <w:t>22.</w:t>
      </w:r>
      <w:r w:rsidRPr="001441E6">
        <w:rPr>
          <w:noProof/>
          <w:spacing w:val="-3"/>
          <w:lang w:val="en-US"/>
        </w:rPr>
        <w:tab/>
        <w:t xml:space="preserve">N. De Kimpe, C. Stevens, Tetrahedron, </w:t>
      </w:r>
      <w:r w:rsidRPr="001441E6">
        <w:rPr>
          <w:noProof/>
          <w:spacing w:val="-3"/>
          <w:u w:val="single"/>
          <w:lang w:val="en-US"/>
        </w:rPr>
        <w:t>51</w:t>
      </w:r>
      <w:r w:rsidRPr="001441E6">
        <w:rPr>
          <w:noProof/>
          <w:spacing w:val="-3"/>
          <w:lang w:val="en-US"/>
        </w:rPr>
        <w:t xml:space="preserve">, 2387 - 2402 (1995). </w:t>
      </w:r>
    </w:p>
    <w:p w14:paraId="5A7AA15A" w14:textId="77777777" w:rsidR="00C3325E" w:rsidRPr="001441E6" w:rsidRDefault="00C3325E" w:rsidP="00C3325E">
      <w:pPr>
        <w:tabs>
          <w:tab w:val="left" w:pos="-720"/>
          <w:tab w:val="left" w:pos="0"/>
          <w:tab w:val="left" w:pos="567"/>
        </w:tabs>
        <w:ind w:left="567" w:hanging="567"/>
        <w:jc w:val="both"/>
        <w:rPr>
          <w:noProof/>
          <w:spacing w:val="-3"/>
          <w:lang w:val="en-GB"/>
        </w:rPr>
      </w:pPr>
      <w:r w:rsidRPr="001441E6">
        <w:rPr>
          <w:noProof/>
          <w:spacing w:val="-3"/>
          <w:lang w:val="en-US"/>
        </w:rPr>
        <w:tab/>
      </w:r>
      <w:r w:rsidRPr="001441E6">
        <w:rPr>
          <w:noProof/>
          <w:spacing w:val="-3"/>
          <w:lang w:val="en-GB"/>
        </w:rPr>
        <w:t>Syntheses of the Principal Bread Flavor Component, 6-Acetyl-1,2,3,4-tetrahydropyridine, and Acetal Pro</w:t>
      </w:r>
      <w:r w:rsidRPr="001441E6">
        <w:rPr>
          <w:noProof/>
          <w:spacing w:val="-3"/>
          <w:lang w:val="en-GB"/>
        </w:rPr>
        <w:softHyphen/>
        <w:t>tected Precursors</w:t>
      </w:r>
    </w:p>
    <w:p w14:paraId="2D8CE358" w14:textId="77777777" w:rsidR="00C3325E" w:rsidRPr="001441E6" w:rsidRDefault="00C3325E" w:rsidP="00C3325E">
      <w:pPr>
        <w:tabs>
          <w:tab w:val="left" w:pos="-720"/>
          <w:tab w:val="left" w:pos="0"/>
          <w:tab w:val="left" w:pos="567"/>
        </w:tabs>
        <w:ind w:left="567" w:hanging="567"/>
        <w:jc w:val="both"/>
        <w:rPr>
          <w:noProof/>
          <w:spacing w:val="-3"/>
          <w:lang w:val="en-GB"/>
        </w:rPr>
      </w:pPr>
      <w:r w:rsidRPr="001441E6">
        <w:rPr>
          <w:noProof/>
          <w:spacing w:val="-3"/>
          <w:lang w:val="en-GB"/>
        </w:rPr>
        <w:t>21.</w:t>
      </w:r>
      <w:r w:rsidRPr="001441E6">
        <w:rPr>
          <w:noProof/>
          <w:spacing w:val="-3"/>
          <w:lang w:val="en-GB"/>
        </w:rPr>
        <w:tab/>
        <w:t>A.R. Katritzky, R. Mazurkiewicz, C.V. Stevens, M.F. Gorde</w:t>
      </w:r>
      <w:r w:rsidRPr="001441E6">
        <w:rPr>
          <w:noProof/>
          <w:spacing w:val="-3"/>
          <w:lang w:val="en-GB"/>
        </w:rPr>
        <w:softHyphen/>
        <w:t xml:space="preserve">ev, P.J. Steel, Synthetic Communications, </w:t>
      </w:r>
      <w:r w:rsidRPr="001441E6">
        <w:rPr>
          <w:noProof/>
          <w:spacing w:val="-3"/>
          <w:u w:val="single"/>
          <w:lang w:val="en-GB"/>
        </w:rPr>
        <w:t>24</w:t>
      </w:r>
      <w:r w:rsidRPr="001441E6">
        <w:rPr>
          <w:noProof/>
          <w:spacing w:val="-3"/>
          <w:lang w:val="en-GB"/>
        </w:rPr>
        <w:t xml:space="preserve">, 2955 – 2972 (1994). </w:t>
      </w:r>
    </w:p>
    <w:p w14:paraId="10FA8528" w14:textId="77777777" w:rsidR="00C3325E" w:rsidRPr="001441E6" w:rsidRDefault="00C3325E" w:rsidP="00C3325E">
      <w:pPr>
        <w:tabs>
          <w:tab w:val="left" w:pos="-720"/>
          <w:tab w:val="left" w:pos="0"/>
          <w:tab w:val="left" w:pos="567"/>
        </w:tabs>
        <w:ind w:left="567" w:hanging="567"/>
        <w:jc w:val="both"/>
        <w:rPr>
          <w:noProof/>
          <w:spacing w:val="-3"/>
          <w:lang w:val="en-GB"/>
        </w:rPr>
      </w:pPr>
      <w:r w:rsidRPr="001441E6">
        <w:rPr>
          <w:noProof/>
          <w:spacing w:val="-3"/>
          <w:lang w:val="en-GB"/>
        </w:rPr>
        <w:tab/>
        <w:t xml:space="preserve">A Convenient two-pot Conversion of Aldehydes to sec-Alkyl Primary Amines : Reactions of </w:t>
      </w:r>
      <w:r w:rsidRPr="001441E6">
        <w:rPr>
          <w:rFonts w:ascii="Symbol" w:hAnsi="Symbol"/>
          <w:noProof/>
          <w:spacing w:val="-3"/>
        </w:rPr>
        <w:t></w:t>
      </w:r>
      <w:r w:rsidRPr="001441E6">
        <w:rPr>
          <w:noProof/>
          <w:spacing w:val="-3"/>
          <w:lang w:val="en-GB"/>
        </w:rPr>
        <w:t>-(Benzo</w:t>
      </w:r>
      <w:r w:rsidRPr="001441E6">
        <w:rPr>
          <w:noProof/>
          <w:spacing w:val="-3"/>
          <w:lang w:val="en-GB"/>
        </w:rPr>
        <w:softHyphen/>
        <w:t>triazol-1-yl)alkyliminophosphoranes with Organocerium (III) or Grignard Reagents</w:t>
      </w:r>
    </w:p>
    <w:p w14:paraId="75D30F5E" w14:textId="77777777" w:rsidR="00C3325E" w:rsidRPr="001441E6" w:rsidRDefault="00C3325E" w:rsidP="00C3325E">
      <w:pPr>
        <w:tabs>
          <w:tab w:val="left" w:pos="-720"/>
          <w:tab w:val="left" w:pos="0"/>
          <w:tab w:val="left" w:pos="567"/>
        </w:tabs>
        <w:ind w:left="567" w:hanging="567"/>
        <w:jc w:val="both"/>
        <w:rPr>
          <w:noProof/>
          <w:spacing w:val="-3"/>
          <w:lang w:val="en-GB"/>
        </w:rPr>
      </w:pPr>
      <w:r w:rsidRPr="001441E6">
        <w:rPr>
          <w:noProof/>
          <w:spacing w:val="-3"/>
          <w:lang w:val="en-GB"/>
        </w:rPr>
        <w:t>20.</w:t>
      </w:r>
      <w:r w:rsidRPr="001441E6">
        <w:rPr>
          <w:noProof/>
          <w:spacing w:val="-3"/>
          <w:lang w:val="en-GB"/>
        </w:rPr>
        <w:tab/>
        <w:t xml:space="preserve">A.R. Katritzky, R. Mazurkiewicz, C.V. Stevens, M.F. Gordeev, J. Org. Chem., </w:t>
      </w:r>
      <w:r w:rsidRPr="001441E6">
        <w:rPr>
          <w:noProof/>
          <w:spacing w:val="-3"/>
          <w:u w:val="single"/>
          <w:lang w:val="en-GB"/>
        </w:rPr>
        <w:t>59</w:t>
      </w:r>
      <w:r w:rsidRPr="001441E6">
        <w:rPr>
          <w:noProof/>
          <w:spacing w:val="-3"/>
          <w:lang w:val="en-GB"/>
        </w:rPr>
        <w:t xml:space="preserve">, 2740 – 2742 (1994). </w:t>
      </w:r>
    </w:p>
    <w:p w14:paraId="3D01800F" w14:textId="77777777" w:rsidR="00C3325E" w:rsidRPr="001441E6" w:rsidRDefault="00C3325E" w:rsidP="00C3325E">
      <w:pPr>
        <w:tabs>
          <w:tab w:val="left" w:pos="-720"/>
          <w:tab w:val="left" w:pos="0"/>
          <w:tab w:val="left" w:pos="567"/>
        </w:tabs>
        <w:ind w:left="567" w:hanging="567"/>
        <w:jc w:val="both"/>
        <w:rPr>
          <w:noProof/>
          <w:spacing w:val="-3"/>
          <w:lang w:val="en-GB"/>
        </w:rPr>
      </w:pPr>
      <w:r w:rsidRPr="001441E6">
        <w:rPr>
          <w:noProof/>
          <w:spacing w:val="-3"/>
          <w:lang w:val="en-GB"/>
        </w:rPr>
        <w:tab/>
        <w:t>A New and Safe Approach to N-Vinyliminophosphoranes</w:t>
      </w:r>
    </w:p>
    <w:p w14:paraId="7D9AA37A" w14:textId="77777777" w:rsidR="00C3325E" w:rsidRPr="001441E6" w:rsidRDefault="00C3325E" w:rsidP="00C3325E">
      <w:pPr>
        <w:tabs>
          <w:tab w:val="left" w:pos="-720"/>
          <w:tab w:val="left" w:pos="0"/>
          <w:tab w:val="left" w:pos="567"/>
        </w:tabs>
        <w:ind w:left="567" w:hanging="567"/>
        <w:jc w:val="both"/>
        <w:rPr>
          <w:noProof/>
          <w:spacing w:val="-3"/>
          <w:lang w:val="en-GB"/>
        </w:rPr>
      </w:pPr>
      <w:r w:rsidRPr="001441E6">
        <w:rPr>
          <w:noProof/>
          <w:spacing w:val="-3"/>
          <w:lang w:val="nl-BE"/>
        </w:rPr>
        <w:t>19.</w:t>
      </w:r>
      <w:r w:rsidRPr="001441E6">
        <w:rPr>
          <w:noProof/>
          <w:spacing w:val="-3"/>
          <w:lang w:val="nl-BE"/>
        </w:rPr>
        <w:tab/>
        <w:t xml:space="preserve">A.R. Katritzky, J. Li, C.V. Stevens, Org. </w:t>
      </w:r>
      <w:r w:rsidRPr="001441E6">
        <w:rPr>
          <w:noProof/>
          <w:spacing w:val="-3"/>
          <w:lang w:val="en-GB"/>
        </w:rPr>
        <w:t xml:space="preserve">Prep. Proc. Int., </w:t>
      </w:r>
      <w:r w:rsidRPr="001441E6">
        <w:rPr>
          <w:noProof/>
          <w:spacing w:val="-3"/>
          <w:u w:val="single"/>
          <w:lang w:val="en-GB"/>
        </w:rPr>
        <w:t>26</w:t>
      </w:r>
      <w:r w:rsidRPr="001441E6">
        <w:rPr>
          <w:noProof/>
          <w:spacing w:val="-3"/>
          <w:lang w:val="en-GB"/>
        </w:rPr>
        <w:t>, 439 - 444 (1994).</w:t>
      </w:r>
    </w:p>
    <w:p w14:paraId="307E6BF8" w14:textId="77777777" w:rsidR="00C3325E" w:rsidRPr="001441E6" w:rsidRDefault="00C3325E" w:rsidP="00C3325E">
      <w:pPr>
        <w:tabs>
          <w:tab w:val="left" w:pos="-720"/>
          <w:tab w:val="left" w:pos="0"/>
          <w:tab w:val="left" w:pos="567"/>
        </w:tabs>
        <w:ind w:left="567" w:hanging="567"/>
        <w:jc w:val="both"/>
        <w:rPr>
          <w:noProof/>
          <w:spacing w:val="-3"/>
          <w:lang w:val="en-GB"/>
        </w:rPr>
      </w:pPr>
      <w:r w:rsidRPr="001441E6">
        <w:rPr>
          <w:noProof/>
          <w:spacing w:val="-3"/>
          <w:lang w:val="en-GB"/>
        </w:rPr>
        <w:tab/>
        <w:t>An Alternative Synthesis of Aryl and Heteroaryl Bromides from Activated Aryl Hydroxy Compounds</w:t>
      </w:r>
    </w:p>
    <w:p w14:paraId="7D00CB41" w14:textId="77777777" w:rsidR="00C3325E" w:rsidRPr="001441E6" w:rsidRDefault="00C3325E" w:rsidP="00C3325E">
      <w:pPr>
        <w:tabs>
          <w:tab w:val="left" w:pos="-720"/>
          <w:tab w:val="left" w:pos="0"/>
          <w:tab w:val="left" w:pos="567"/>
        </w:tabs>
        <w:ind w:left="567" w:hanging="567"/>
        <w:jc w:val="both"/>
        <w:rPr>
          <w:noProof/>
          <w:spacing w:val="-3"/>
        </w:rPr>
      </w:pPr>
      <w:r w:rsidRPr="001441E6">
        <w:rPr>
          <w:noProof/>
          <w:spacing w:val="-3"/>
        </w:rPr>
        <w:t>18.</w:t>
      </w:r>
      <w:r w:rsidRPr="001441E6">
        <w:rPr>
          <w:noProof/>
          <w:spacing w:val="-3"/>
        </w:rPr>
        <w:tab/>
        <w:t xml:space="preserve">C.V. Stevens, N.G. De Kimpe, A.R. Katritzky, Tetrahedron Letters, </w:t>
      </w:r>
      <w:r w:rsidRPr="001441E6">
        <w:rPr>
          <w:noProof/>
          <w:spacing w:val="-3"/>
          <w:u w:val="single"/>
        </w:rPr>
        <w:t>35</w:t>
      </w:r>
      <w:r w:rsidRPr="001441E6">
        <w:rPr>
          <w:noProof/>
          <w:spacing w:val="-3"/>
        </w:rPr>
        <w:t>, 3763 – 3766 (1994).</w:t>
      </w:r>
    </w:p>
    <w:p w14:paraId="2282655D" w14:textId="77777777" w:rsidR="00C3325E" w:rsidRPr="001441E6" w:rsidRDefault="00C3325E" w:rsidP="00C3325E">
      <w:pPr>
        <w:tabs>
          <w:tab w:val="left" w:pos="-720"/>
          <w:tab w:val="left" w:pos="0"/>
          <w:tab w:val="left" w:pos="567"/>
        </w:tabs>
        <w:ind w:left="567" w:hanging="567"/>
        <w:jc w:val="both"/>
        <w:rPr>
          <w:noProof/>
          <w:spacing w:val="-3"/>
        </w:rPr>
      </w:pPr>
      <w:r w:rsidRPr="001441E6">
        <w:rPr>
          <w:noProof/>
          <w:spacing w:val="-3"/>
        </w:rPr>
        <w:tab/>
      </w:r>
      <w:r w:rsidRPr="001441E6">
        <w:rPr>
          <w:rFonts w:ascii="Symbol" w:hAnsi="Symbol"/>
          <w:noProof/>
          <w:spacing w:val="-3"/>
        </w:rPr>
        <w:t></w:t>
      </w:r>
      <w:r w:rsidRPr="001441E6">
        <w:rPr>
          <w:noProof/>
          <w:spacing w:val="-3"/>
        </w:rPr>
        <w:t>,</w:t>
      </w:r>
      <w:r w:rsidRPr="001441E6">
        <w:rPr>
          <w:rFonts w:ascii="Symbol" w:hAnsi="Symbol"/>
          <w:noProof/>
          <w:spacing w:val="-3"/>
        </w:rPr>
        <w:t></w:t>
      </w:r>
      <w:r w:rsidRPr="001441E6">
        <w:rPr>
          <w:noProof/>
          <w:spacing w:val="-3"/>
        </w:rPr>
        <w:t>-Cyclo</w:t>
      </w:r>
      <w:r w:rsidRPr="001441E6">
        <w:rPr>
          <w:noProof/>
          <w:spacing w:val="-3"/>
        </w:rPr>
        <w:softHyphen/>
        <w:t>bisalkylation of Alde</w:t>
      </w:r>
      <w:r w:rsidRPr="001441E6">
        <w:rPr>
          <w:noProof/>
          <w:spacing w:val="-3"/>
        </w:rPr>
        <w:softHyphen/>
        <w:t xml:space="preserve">hydes via </w:t>
      </w:r>
      <w:r w:rsidRPr="001441E6">
        <w:rPr>
          <w:noProof/>
          <w:spacing w:val="-3"/>
        </w:rPr>
        <w:sym w:font="Symbol" w:char="F077"/>
      </w:r>
      <w:r w:rsidRPr="001441E6">
        <w:rPr>
          <w:noProof/>
          <w:spacing w:val="-3"/>
        </w:rPr>
        <w:t>-Halo</w:t>
      </w:r>
      <w:r w:rsidRPr="001441E6">
        <w:rPr>
          <w:noProof/>
          <w:spacing w:val="-3"/>
        </w:rPr>
        <w:softHyphen/>
        <w:t>aldimines</w:t>
      </w:r>
    </w:p>
    <w:p w14:paraId="7F777839" w14:textId="77777777" w:rsidR="00C3325E" w:rsidRPr="001441E6" w:rsidRDefault="00C3325E" w:rsidP="00C3325E">
      <w:pPr>
        <w:tabs>
          <w:tab w:val="left" w:pos="-720"/>
          <w:tab w:val="left" w:pos="0"/>
          <w:tab w:val="left" w:pos="567"/>
        </w:tabs>
        <w:ind w:left="567" w:hanging="567"/>
        <w:jc w:val="both"/>
        <w:rPr>
          <w:noProof/>
          <w:spacing w:val="-3"/>
        </w:rPr>
      </w:pPr>
      <w:r w:rsidRPr="001441E6">
        <w:rPr>
          <w:noProof/>
          <w:spacing w:val="-3"/>
        </w:rPr>
        <w:t>17.</w:t>
      </w:r>
      <w:r w:rsidRPr="001441E6">
        <w:rPr>
          <w:noProof/>
          <w:spacing w:val="-3"/>
        </w:rPr>
        <w:tab/>
        <w:t xml:space="preserve">A.R. Katritzky, A.V. Ignatchenko, X. Lan, H. Lang, C.V. Stevens, A. Opitz, R. Koch, E. Anders, Tetrahedron, </w:t>
      </w:r>
      <w:r w:rsidRPr="001441E6">
        <w:rPr>
          <w:noProof/>
          <w:spacing w:val="-3"/>
          <w:u w:val="single"/>
        </w:rPr>
        <w:t>50</w:t>
      </w:r>
      <w:r w:rsidRPr="001441E6">
        <w:rPr>
          <w:noProof/>
          <w:spacing w:val="-3"/>
        </w:rPr>
        <w:t xml:space="preserve">, 6005 - 6016 (1994). </w:t>
      </w:r>
    </w:p>
    <w:p w14:paraId="254C21F0" w14:textId="77777777" w:rsidR="00C3325E" w:rsidRPr="001441E6" w:rsidRDefault="00C3325E" w:rsidP="00C3325E">
      <w:pPr>
        <w:tabs>
          <w:tab w:val="left" w:pos="-720"/>
          <w:tab w:val="left" w:pos="0"/>
          <w:tab w:val="left" w:pos="567"/>
        </w:tabs>
        <w:ind w:left="567" w:hanging="567"/>
        <w:jc w:val="both"/>
        <w:rPr>
          <w:noProof/>
          <w:spacing w:val="-3"/>
          <w:lang w:val="en-GB"/>
        </w:rPr>
      </w:pPr>
      <w:r w:rsidRPr="001441E6">
        <w:rPr>
          <w:noProof/>
          <w:spacing w:val="-3"/>
        </w:rPr>
        <w:tab/>
      </w:r>
      <w:r w:rsidRPr="001441E6">
        <w:rPr>
          <w:noProof/>
          <w:spacing w:val="-3"/>
          <w:lang w:val="en-GB"/>
        </w:rPr>
        <w:t xml:space="preserve">Benzotriazole-assisted </w:t>
      </w:r>
      <w:r w:rsidRPr="001441E6">
        <w:rPr>
          <w:rFonts w:ascii="Symbol" w:hAnsi="Symbol"/>
          <w:noProof/>
          <w:spacing w:val="-3"/>
        </w:rPr>
        <w:t></w:t>
      </w:r>
      <w:r w:rsidRPr="001441E6">
        <w:rPr>
          <w:noProof/>
          <w:spacing w:val="-3"/>
          <w:lang w:val="en-GB"/>
        </w:rPr>
        <w:t>-Lithiation of Vinyl Ethers</w:t>
      </w:r>
    </w:p>
    <w:p w14:paraId="74BEB825" w14:textId="77777777" w:rsidR="00C3325E" w:rsidRPr="001441E6" w:rsidRDefault="00C3325E" w:rsidP="00C3325E">
      <w:pPr>
        <w:tabs>
          <w:tab w:val="left" w:pos="-720"/>
          <w:tab w:val="left" w:pos="0"/>
          <w:tab w:val="left" w:pos="567"/>
        </w:tabs>
        <w:ind w:left="567" w:hanging="567"/>
        <w:jc w:val="both"/>
        <w:rPr>
          <w:noProof/>
          <w:spacing w:val="-3"/>
          <w:lang w:val="en-GB"/>
        </w:rPr>
      </w:pPr>
      <w:r w:rsidRPr="001441E6">
        <w:rPr>
          <w:noProof/>
          <w:spacing w:val="-3"/>
          <w:lang w:val="en-GB"/>
        </w:rPr>
        <w:t>16.</w:t>
      </w:r>
      <w:r w:rsidRPr="001441E6">
        <w:rPr>
          <w:noProof/>
          <w:spacing w:val="-3"/>
          <w:lang w:val="en-GB"/>
        </w:rPr>
        <w:tab/>
        <w:t xml:space="preserve">A.R. Katritzky, V. Gupta, C. Garot, C. Stevens, M.F. Gordeev, Heterocycles, </w:t>
      </w:r>
      <w:r w:rsidRPr="001441E6">
        <w:rPr>
          <w:noProof/>
          <w:spacing w:val="-3"/>
          <w:u w:val="single"/>
          <w:lang w:val="en-GB"/>
        </w:rPr>
        <w:t>38</w:t>
      </w:r>
      <w:r w:rsidRPr="001441E6">
        <w:rPr>
          <w:noProof/>
          <w:spacing w:val="-3"/>
          <w:lang w:val="en-GB"/>
        </w:rPr>
        <w:t xml:space="preserve">, 345 - 356 (1994). </w:t>
      </w:r>
    </w:p>
    <w:p w14:paraId="53AB59FA" w14:textId="77777777" w:rsidR="00C3325E" w:rsidRPr="001441E6" w:rsidRDefault="00C3325E" w:rsidP="00C3325E">
      <w:pPr>
        <w:tabs>
          <w:tab w:val="left" w:pos="-720"/>
          <w:tab w:val="left" w:pos="0"/>
          <w:tab w:val="left" w:pos="567"/>
        </w:tabs>
        <w:ind w:left="567" w:hanging="567"/>
        <w:jc w:val="both"/>
        <w:rPr>
          <w:noProof/>
          <w:spacing w:val="-3"/>
          <w:lang w:val="en-GB"/>
        </w:rPr>
      </w:pPr>
      <w:r w:rsidRPr="001441E6">
        <w:rPr>
          <w:noProof/>
          <w:spacing w:val="-3"/>
          <w:lang w:val="en-GB"/>
        </w:rPr>
        <w:tab/>
        <w:t>Benzotriazolylalkylation of Aromatic Compounds by 1-Benzenesulfonylbenzotriazole and Synthesis of Triarylmethanes</w:t>
      </w:r>
    </w:p>
    <w:p w14:paraId="6FA7B372" w14:textId="77777777" w:rsidR="00C3325E" w:rsidRPr="001441E6" w:rsidRDefault="00C3325E" w:rsidP="00C3325E">
      <w:pPr>
        <w:tabs>
          <w:tab w:val="left" w:pos="-720"/>
          <w:tab w:val="left" w:pos="567"/>
        </w:tabs>
        <w:ind w:left="567" w:hanging="567"/>
        <w:jc w:val="both"/>
        <w:rPr>
          <w:noProof/>
          <w:spacing w:val="-3"/>
        </w:rPr>
      </w:pPr>
      <w:r w:rsidRPr="001441E6">
        <w:rPr>
          <w:noProof/>
          <w:spacing w:val="-3"/>
        </w:rPr>
        <w:t>15.</w:t>
      </w:r>
      <w:r w:rsidRPr="001441E6">
        <w:rPr>
          <w:noProof/>
          <w:spacing w:val="-3"/>
        </w:rPr>
        <w:tab/>
        <w:t xml:space="preserve">N. De Kimpe, M. Keppens, C. Stevens, Tetrahedron Lett., </w:t>
      </w:r>
      <w:r w:rsidRPr="001441E6">
        <w:rPr>
          <w:noProof/>
          <w:spacing w:val="-3"/>
          <w:u w:val="single"/>
        </w:rPr>
        <w:t>34</w:t>
      </w:r>
      <w:r w:rsidRPr="001441E6">
        <w:rPr>
          <w:noProof/>
          <w:spacing w:val="-3"/>
        </w:rPr>
        <w:t>, 4693 - 4696 (1993).</w:t>
      </w:r>
    </w:p>
    <w:p w14:paraId="0F9BFE46"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rPr>
        <w:tab/>
      </w:r>
      <w:r w:rsidRPr="001441E6">
        <w:rPr>
          <w:noProof/>
          <w:spacing w:val="-3"/>
          <w:lang w:val="en-GB"/>
        </w:rPr>
        <w:t xml:space="preserve">Synthesis of Cyclic Imines via Ethylenetetramethyldisilyl-Protected </w:t>
      </w:r>
      <w:r w:rsidRPr="001441E6">
        <w:rPr>
          <w:noProof/>
          <w:spacing w:val="-3"/>
        </w:rPr>
        <w:sym w:font="Symbol" w:char="F077"/>
      </w:r>
      <w:r w:rsidRPr="001441E6">
        <w:rPr>
          <w:noProof/>
          <w:spacing w:val="-3"/>
          <w:lang w:val="en-GB"/>
        </w:rPr>
        <w:t>-Aminoimines. Application to the Synthesis of Alkaloids</w:t>
      </w:r>
    </w:p>
    <w:p w14:paraId="6E767F98" w14:textId="77777777" w:rsidR="00C3325E" w:rsidRPr="001441E6" w:rsidRDefault="00C3325E" w:rsidP="00C3325E">
      <w:pPr>
        <w:tabs>
          <w:tab w:val="left" w:pos="-720"/>
          <w:tab w:val="left" w:pos="0"/>
          <w:tab w:val="left" w:pos="567"/>
        </w:tabs>
        <w:ind w:left="567" w:hanging="567"/>
        <w:jc w:val="both"/>
        <w:rPr>
          <w:noProof/>
          <w:spacing w:val="-3"/>
          <w:lang w:val="en-GB"/>
        </w:rPr>
      </w:pPr>
      <w:r w:rsidRPr="001441E6">
        <w:rPr>
          <w:noProof/>
          <w:spacing w:val="-3"/>
          <w:lang w:val="en-US"/>
        </w:rPr>
        <w:t>14.</w:t>
      </w:r>
      <w:r w:rsidRPr="001441E6">
        <w:rPr>
          <w:noProof/>
          <w:spacing w:val="-3"/>
          <w:lang w:val="en-US"/>
        </w:rPr>
        <w:tab/>
        <w:t xml:space="preserve">N. De Kimpe, C. Stevens, M. Keppens, J. Agric. </w:t>
      </w:r>
      <w:r w:rsidRPr="001441E6">
        <w:rPr>
          <w:noProof/>
          <w:spacing w:val="-3"/>
          <w:lang w:val="en-GB"/>
        </w:rPr>
        <w:t xml:space="preserve">Food Chem., </w:t>
      </w:r>
      <w:r w:rsidRPr="001441E6">
        <w:rPr>
          <w:noProof/>
          <w:spacing w:val="-3"/>
          <w:u w:val="single"/>
          <w:lang w:val="en-GB"/>
        </w:rPr>
        <w:t>41</w:t>
      </w:r>
      <w:r w:rsidRPr="001441E6">
        <w:rPr>
          <w:noProof/>
          <w:spacing w:val="-3"/>
          <w:lang w:val="en-GB"/>
        </w:rPr>
        <w:t>, 1458 – 1461 (1993).</w:t>
      </w:r>
    </w:p>
    <w:p w14:paraId="5309E4F3"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GB"/>
        </w:rPr>
        <w:tab/>
        <w:t>Synthesis of 2-Acetyl-1-Pyrroline, the Prin</w:t>
      </w:r>
      <w:r w:rsidRPr="001441E6">
        <w:rPr>
          <w:noProof/>
          <w:spacing w:val="-3"/>
          <w:lang w:val="en-GB"/>
        </w:rPr>
        <w:softHyphen/>
        <w:t>cipal Rice Flavor Component</w:t>
      </w:r>
    </w:p>
    <w:p w14:paraId="3DA12C7F" w14:textId="77777777" w:rsidR="00C3325E" w:rsidRPr="001441E6" w:rsidRDefault="00C3325E" w:rsidP="00C3325E">
      <w:pPr>
        <w:tabs>
          <w:tab w:val="left" w:pos="-720"/>
          <w:tab w:val="left" w:pos="0"/>
          <w:tab w:val="left" w:pos="567"/>
        </w:tabs>
        <w:ind w:left="567" w:hanging="567"/>
        <w:jc w:val="both"/>
        <w:rPr>
          <w:noProof/>
          <w:spacing w:val="-3"/>
          <w:lang w:val="en-GB"/>
        </w:rPr>
      </w:pPr>
      <w:r w:rsidRPr="001441E6">
        <w:rPr>
          <w:noProof/>
          <w:spacing w:val="-3"/>
        </w:rPr>
        <w:t>13.</w:t>
      </w:r>
      <w:r w:rsidRPr="001441E6">
        <w:rPr>
          <w:noProof/>
          <w:spacing w:val="-3"/>
        </w:rPr>
        <w:tab/>
        <w:t xml:space="preserve">D. Enders, J. Tiebes, N. De Kimpe, M. Keppens, C. Stevens, G. Smagghe, O. Betz, J. Org. </w:t>
      </w:r>
      <w:r w:rsidRPr="001441E6">
        <w:rPr>
          <w:noProof/>
          <w:spacing w:val="-3"/>
          <w:lang w:val="en-GB"/>
        </w:rPr>
        <w:t xml:space="preserve">Chem., </w:t>
      </w:r>
      <w:r w:rsidRPr="001441E6">
        <w:rPr>
          <w:noProof/>
          <w:spacing w:val="-3"/>
          <w:u w:val="single"/>
          <w:lang w:val="en-GB"/>
        </w:rPr>
        <w:t>58</w:t>
      </w:r>
      <w:r w:rsidRPr="001441E6">
        <w:rPr>
          <w:noProof/>
          <w:spacing w:val="-3"/>
          <w:lang w:val="en-GB"/>
        </w:rPr>
        <w:t>, 4881 - 4884 (1993).</w:t>
      </w:r>
    </w:p>
    <w:p w14:paraId="6B34E564"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lang w:val="en-GB"/>
        </w:rPr>
        <w:tab/>
        <w:t>Enant</w:t>
      </w:r>
      <w:r w:rsidRPr="001441E6">
        <w:rPr>
          <w:noProof/>
          <w:spacing w:val="-3"/>
          <w:lang w:val="en-GB"/>
        </w:rPr>
        <w:softHyphen/>
        <w:t>ioselective Synthesis and Determination of the Con</w:t>
      </w:r>
      <w:r w:rsidRPr="001441E6">
        <w:rPr>
          <w:noProof/>
          <w:spacing w:val="-3"/>
          <w:lang w:val="en-GB"/>
        </w:rPr>
        <w:softHyphen/>
        <w:t>figuration of Stenusine, the Spreading Agent of the Bee</w:t>
      </w:r>
      <w:r w:rsidRPr="001441E6">
        <w:rPr>
          <w:noProof/>
          <w:spacing w:val="-3"/>
          <w:lang w:val="en-GB"/>
        </w:rPr>
        <w:softHyphen/>
        <w:t>tle Stenus comma</w:t>
      </w:r>
    </w:p>
    <w:p w14:paraId="675124B0" w14:textId="77777777" w:rsidR="00C3325E" w:rsidRPr="001441E6" w:rsidRDefault="00C3325E" w:rsidP="00C3325E">
      <w:pPr>
        <w:tabs>
          <w:tab w:val="left" w:pos="-720"/>
          <w:tab w:val="left" w:pos="567"/>
        </w:tabs>
        <w:jc w:val="both"/>
        <w:rPr>
          <w:noProof/>
          <w:spacing w:val="-3"/>
          <w:lang w:val="en-GB"/>
        </w:rPr>
      </w:pPr>
      <w:r w:rsidRPr="001441E6">
        <w:rPr>
          <w:noProof/>
          <w:spacing w:val="-3"/>
        </w:rPr>
        <w:t>12.</w:t>
      </w:r>
      <w:r w:rsidRPr="001441E6">
        <w:rPr>
          <w:noProof/>
          <w:spacing w:val="-3"/>
        </w:rPr>
        <w:tab/>
        <w:t xml:space="preserve">N. De Kimpe, C. Stevens, J. Org. </w:t>
      </w:r>
      <w:r w:rsidRPr="001441E6">
        <w:rPr>
          <w:noProof/>
          <w:spacing w:val="-3"/>
          <w:lang w:val="en-GB"/>
        </w:rPr>
        <w:t xml:space="preserve">Chem., </w:t>
      </w:r>
      <w:r w:rsidRPr="001441E6">
        <w:rPr>
          <w:noProof/>
          <w:spacing w:val="-3"/>
          <w:u w:val="single"/>
          <w:lang w:val="en-GB"/>
        </w:rPr>
        <w:t>58</w:t>
      </w:r>
      <w:r w:rsidRPr="001441E6">
        <w:rPr>
          <w:noProof/>
          <w:spacing w:val="-3"/>
          <w:lang w:val="en-GB"/>
        </w:rPr>
        <w:t xml:space="preserve">, 2904 – 2906 (1993). </w:t>
      </w:r>
    </w:p>
    <w:p w14:paraId="2EF95B6A" w14:textId="77777777" w:rsidR="00C3325E" w:rsidRPr="001441E6" w:rsidRDefault="00C3325E" w:rsidP="00C3325E">
      <w:pPr>
        <w:tabs>
          <w:tab w:val="left" w:pos="-720"/>
          <w:tab w:val="left" w:pos="567"/>
        </w:tabs>
        <w:jc w:val="both"/>
        <w:rPr>
          <w:noProof/>
          <w:spacing w:val="-3"/>
          <w:lang w:val="en-GB"/>
        </w:rPr>
      </w:pPr>
      <w:r w:rsidRPr="001441E6">
        <w:rPr>
          <w:noProof/>
          <w:spacing w:val="-3"/>
          <w:lang w:val="en-GB"/>
        </w:rPr>
        <w:tab/>
        <w:t>A Convenient Synthesis of 6-Acetyl-1,2,3,4-tetrahydro</w:t>
      </w:r>
      <w:r w:rsidRPr="001441E6">
        <w:rPr>
          <w:noProof/>
          <w:spacing w:val="-3"/>
          <w:lang w:val="en-GB"/>
        </w:rPr>
        <w:softHyphen/>
        <w:t xml:space="preserve">pyridine, the principle Bread Flavor </w:t>
      </w:r>
      <w:r w:rsidRPr="001441E6">
        <w:rPr>
          <w:noProof/>
          <w:spacing w:val="-3"/>
          <w:lang w:val="en-GB"/>
        </w:rPr>
        <w:tab/>
        <w:t>Component</w:t>
      </w:r>
    </w:p>
    <w:p w14:paraId="2F34C56E" w14:textId="77777777" w:rsidR="00C3325E" w:rsidRPr="001441E6" w:rsidRDefault="00C3325E" w:rsidP="00C3325E">
      <w:pPr>
        <w:tabs>
          <w:tab w:val="left" w:pos="-720"/>
          <w:tab w:val="left" w:pos="567"/>
        </w:tabs>
        <w:jc w:val="both"/>
        <w:rPr>
          <w:noProof/>
          <w:spacing w:val="-3"/>
          <w:lang w:val="en-GB"/>
        </w:rPr>
      </w:pPr>
      <w:r w:rsidRPr="001441E6">
        <w:rPr>
          <w:noProof/>
          <w:spacing w:val="-3"/>
        </w:rPr>
        <w:t>11.</w:t>
      </w:r>
      <w:r w:rsidRPr="001441E6">
        <w:rPr>
          <w:noProof/>
          <w:spacing w:val="-3"/>
        </w:rPr>
        <w:tab/>
        <w:t xml:space="preserve">C. Stevens, N. De Kimpe, J. Org. </w:t>
      </w:r>
      <w:r w:rsidRPr="001441E6">
        <w:rPr>
          <w:noProof/>
          <w:spacing w:val="-3"/>
          <w:lang w:val="en-GB"/>
        </w:rPr>
        <w:t xml:space="preserve">Chem., </w:t>
      </w:r>
      <w:r w:rsidRPr="001441E6">
        <w:rPr>
          <w:noProof/>
          <w:spacing w:val="-3"/>
          <w:u w:val="single"/>
          <w:lang w:val="en-GB"/>
        </w:rPr>
        <w:t>58</w:t>
      </w:r>
      <w:r w:rsidRPr="001441E6">
        <w:rPr>
          <w:noProof/>
          <w:spacing w:val="-3"/>
          <w:lang w:val="en-GB"/>
        </w:rPr>
        <w:t xml:space="preserve">, 132 – 134 (1993). </w:t>
      </w:r>
    </w:p>
    <w:p w14:paraId="1686D139" w14:textId="77777777" w:rsidR="00C3325E" w:rsidRPr="001441E6" w:rsidRDefault="00C3325E" w:rsidP="00C3325E">
      <w:pPr>
        <w:tabs>
          <w:tab w:val="left" w:pos="-720"/>
          <w:tab w:val="left" w:pos="567"/>
        </w:tabs>
        <w:jc w:val="both"/>
        <w:rPr>
          <w:noProof/>
          <w:spacing w:val="-3"/>
          <w:lang w:val="en-GB"/>
        </w:rPr>
      </w:pPr>
      <w:r w:rsidRPr="001441E6">
        <w:rPr>
          <w:noProof/>
          <w:spacing w:val="-3"/>
          <w:lang w:val="en-GB"/>
        </w:rPr>
        <w:tab/>
        <w:t>Synthesis of Stenusine, the Spreading agent of the Beetle Stenus comma</w:t>
      </w:r>
    </w:p>
    <w:p w14:paraId="4D153D64" w14:textId="77777777" w:rsidR="00C3325E" w:rsidRPr="001441E6" w:rsidRDefault="00C3325E" w:rsidP="00C3325E">
      <w:pPr>
        <w:tabs>
          <w:tab w:val="left" w:pos="-720"/>
          <w:tab w:val="left" w:pos="567"/>
        </w:tabs>
        <w:jc w:val="both"/>
        <w:rPr>
          <w:noProof/>
          <w:spacing w:val="-3"/>
        </w:rPr>
      </w:pPr>
      <w:r w:rsidRPr="001441E6">
        <w:rPr>
          <w:noProof/>
          <w:spacing w:val="-3"/>
        </w:rPr>
        <w:t>10.</w:t>
      </w:r>
      <w:r w:rsidRPr="001441E6">
        <w:rPr>
          <w:noProof/>
          <w:spacing w:val="-3"/>
        </w:rPr>
        <w:tab/>
        <w:t>N. De Kimpe, C. Stevens, Synthesis, 89 – 92 (1993).</w:t>
      </w:r>
    </w:p>
    <w:p w14:paraId="42E0FC52"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rPr>
        <w:tab/>
      </w:r>
      <w:r w:rsidRPr="001441E6">
        <w:rPr>
          <w:noProof/>
          <w:spacing w:val="-3"/>
          <w:lang w:val="en-GB"/>
        </w:rPr>
        <w:t xml:space="preserve">Synthesis of 2-Alkyl- and 2-Arylazetidines from </w:t>
      </w:r>
      <w:r w:rsidRPr="001441E6">
        <w:rPr>
          <w:rFonts w:ascii="Symbol" w:hAnsi="Symbol"/>
          <w:noProof/>
          <w:spacing w:val="-3"/>
        </w:rPr>
        <w:t></w:t>
      </w:r>
      <w:r w:rsidRPr="001441E6">
        <w:rPr>
          <w:noProof/>
          <w:spacing w:val="-3"/>
          <w:lang w:val="en-GB"/>
        </w:rPr>
        <w:t>-Chloroimines</w:t>
      </w:r>
    </w:p>
    <w:p w14:paraId="4C3CAB35" w14:textId="77777777" w:rsidR="00C3325E" w:rsidRPr="001441E6" w:rsidRDefault="00C3325E" w:rsidP="00C3325E">
      <w:pPr>
        <w:tabs>
          <w:tab w:val="left" w:pos="-720"/>
          <w:tab w:val="left" w:pos="567"/>
        </w:tabs>
        <w:jc w:val="both"/>
        <w:rPr>
          <w:noProof/>
          <w:spacing w:val="-3"/>
          <w:lang w:val="en-GB"/>
        </w:rPr>
      </w:pPr>
      <w:r w:rsidRPr="001441E6">
        <w:rPr>
          <w:noProof/>
          <w:spacing w:val="-3"/>
        </w:rPr>
        <w:t>9.</w:t>
      </w:r>
      <w:r w:rsidRPr="001441E6">
        <w:rPr>
          <w:noProof/>
          <w:spacing w:val="-3"/>
        </w:rPr>
        <w:tab/>
        <w:t xml:space="preserve">N. De Kimpe, C. Stevens, Bull. Soc. </w:t>
      </w:r>
      <w:r w:rsidRPr="001441E6">
        <w:rPr>
          <w:noProof/>
          <w:spacing w:val="-3"/>
          <w:lang w:val="en-GB"/>
        </w:rPr>
        <w:t xml:space="preserve">Chim. Belg., </w:t>
      </w:r>
      <w:r w:rsidRPr="001441E6">
        <w:rPr>
          <w:noProof/>
          <w:spacing w:val="-3"/>
          <w:u w:val="single"/>
          <w:lang w:val="en-GB"/>
        </w:rPr>
        <w:t>101</w:t>
      </w:r>
      <w:r w:rsidRPr="001441E6">
        <w:rPr>
          <w:noProof/>
          <w:spacing w:val="-3"/>
          <w:lang w:val="en-GB"/>
        </w:rPr>
        <w:t>, 569 - 578 (1992).</w:t>
      </w:r>
    </w:p>
    <w:p w14:paraId="4E80ECCA" w14:textId="77777777" w:rsidR="00C3325E" w:rsidRPr="001441E6" w:rsidRDefault="00C3325E" w:rsidP="00C3325E">
      <w:pPr>
        <w:tabs>
          <w:tab w:val="left" w:pos="-720"/>
          <w:tab w:val="left" w:pos="567"/>
        </w:tabs>
        <w:jc w:val="both"/>
        <w:rPr>
          <w:noProof/>
          <w:spacing w:val="-3"/>
          <w:lang w:val="en-GB"/>
        </w:rPr>
      </w:pPr>
      <w:r w:rsidRPr="001441E6">
        <w:rPr>
          <w:noProof/>
          <w:spacing w:val="-3"/>
          <w:lang w:val="en-GB"/>
        </w:rPr>
        <w:tab/>
        <w:t>Synthesis of Azaheterocycles from functionalized Imines</w:t>
      </w:r>
    </w:p>
    <w:p w14:paraId="4308E7BC" w14:textId="77777777" w:rsidR="00C3325E" w:rsidRPr="001441E6" w:rsidRDefault="00C3325E" w:rsidP="00C3325E">
      <w:pPr>
        <w:tabs>
          <w:tab w:val="left" w:pos="-720"/>
          <w:tab w:val="left" w:pos="567"/>
        </w:tabs>
        <w:jc w:val="both"/>
        <w:rPr>
          <w:noProof/>
          <w:spacing w:val="-3"/>
        </w:rPr>
      </w:pPr>
      <w:r w:rsidRPr="001441E6">
        <w:rPr>
          <w:noProof/>
          <w:spacing w:val="-3"/>
        </w:rPr>
        <w:t>8.</w:t>
      </w:r>
      <w:r w:rsidRPr="001441E6">
        <w:rPr>
          <w:noProof/>
          <w:spacing w:val="-3"/>
        </w:rPr>
        <w:tab/>
        <w:t xml:space="preserve">N. De Kimpe, W. De Cock, C. Stevens, Tetrahedron, </w:t>
      </w:r>
      <w:r w:rsidRPr="001441E6">
        <w:rPr>
          <w:noProof/>
          <w:spacing w:val="-3"/>
          <w:u w:val="single"/>
        </w:rPr>
        <w:t>48</w:t>
      </w:r>
      <w:r w:rsidRPr="001441E6">
        <w:rPr>
          <w:noProof/>
          <w:spacing w:val="-3"/>
        </w:rPr>
        <w:t>, 2739 - 2760 (1992).</w:t>
      </w:r>
    </w:p>
    <w:p w14:paraId="47AEF5C8" w14:textId="77777777" w:rsidR="00C3325E" w:rsidRPr="001441E6" w:rsidRDefault="00C3325E" w:rsidP="00C3325E">
      <w:pPr>
        <w:tabs>
          <w:tab w:val="left" w:pos="-720"/>
          <w:tab w:val="left" w:pos="567"/>
        </w:tabs>
        <w:jc w:val="both"/>
        <w:rPr>
          <w:noProof/>
          <w:spacing w:val="-3"/>
          <w:lang w:val="en-GB"/>
        </w:rPr>
      </w:pPr>
      <w:r w:rsidRPr="001441E6">
        <w:rPr>
          <w:noProof/>
          <w:spacing w:val="-3"/>
        </w:rPr>
        <w:tab/>
      </w:r>
      <w:r w:rsidRPr="001441E6">
        <w:rPr>
          <w:noProof/>
          <w:spacing w:val="-3"/>
          <w:lang w:val="en-GB"/>
        </w:rPr>
        <w:t xml:space="preserve">Synthesis and Reactivity of </w:t>
      </w:r>
      <w:r w:rsidRPr="001441E6">
        <w:rPr>
          <w:rFonts w:ascii="Symbol" w:hAnsi="Symbol"/>
          <w:noProof/>
          <w:spacing w:val="-3"/>
        </w:rPr>
        <w:t></w:t>
      </w:r>
      <w:r w:rsidRPr="001441E6">
        <w:rPr>
          <w:noProof/>
          <w:spacing w:val="-3"/>
          <w:lang w:val="en-GB"/>
        </w:rPr>
        <w:t>-Halomethyl Ket</w:t>
      </w:r>
      <w:r w:rsidRPr="001441E6">
        <w:rPr>
          <w:noProof/>
          <w:spacing w:val="-3"/>
          <w:lang w:val="en-GB"/>
        </w:rPr>
        <w:softHyphen/>
        <w:t>imines</w:t>
      </w:r>
    </w:p>
    <w:p w14:paraId="1E17D55F" w14:textId="77777777" w:rsidR="00C3325E" w:rsidRPr="001441E6" w:rsidRDefault="00C3325E" w:rsidP="00C3325E">
      <w:pPr>
        <w:tabs>
          <w:tab w:val="left" w:pos="-720"/>
          <w:tab w:val="left" w:pos="567"/>
        </w:tabs>
        <w:ind w:left="567" w:hanging="567"/>
        <w:jc w:val="both"/>
        <w:rPr>
          <w:noProof/>
          <w:spacing w:val="-3"/>
          <w:lang w:val="en-GB"/>
        </w:rPr>
      </w:pPr>
      <w:r w:rsidRPr="001441E6">
        <w:rPr>
          <w:noProof/>
          <w:spacing w:val="-3"/>
        </w:rPr>
        <w:lastRenderedPageBreak/>
        <w:t>7.</w:t>
      </w:r>
      <w:r w:rsidRPr="001441E6">
        <w:rPr>
          <w:noProof/>
          <w:spacing w:val="-3"/>
        </w:rPr>
        <w:tab/>
        <w:t xml:space="preserve">N. De Kimpe, W. Coppens, A. Krauze, B. De Corte, C. Stevens, J. Welch, Bull. Soc. </w:t>
      </w:r>
      <w:r w:rsidRPr="001441E6">
        <w:rPr>
          <w:noProof/>
          <w:spacing w:val="-3"/>
          <w:lang w:val="en-GB"/>
        </w:rPr>
        <w:t xml:space="preserve">Chim. Belg., </w:t>
      </w:r>
      <w:r w:rsidRPr="001441E6">
        <w:rPr>
          <w:noProof/>
          <w:spacing w:val="-3"/>
          <w:u w:val="single"/>
          <w:lang w:val="en-GB"/>
        </w:rPr>
        <w:t>101</w:t>
      </w:r>
      <w:r w:rsidRPr="001441E6">
        <w:rPr>
          <w:noProof/>
          <w:spacing w:val="-3"/>
          <w:lang w:val="en-GB"/>
        </w:rPr>
        <w:t>, 237 – 241 (1992).</w:t>
      </w:r>
    </w:p>
    <w:p w14:paraId="13615D94" w14:textId="77777777" w:rsidR="00C3325E" w:rsidRPr="001441E6" w:rsidRDefault="00C3325E" w:rsidP="00C3325E">
      <w:pPr>
        <w:tabs>
          <w:tab w:val="left" w:pos="-720"/>
          <w:tab w:val="left" w:pos="567"/>
        </w:tabs>
        <w:jc w:val="both"/>
        <w:rPr>
          <w:noProof/>
          <w:spacing w:val="-3"/>
          <w:lang w:val="en-GB"/>
        </w:rPr>
      </w:pPr>
      <w:r w:rsidRPr="001441E6">
        <w:rPr>
          <w:noProof/>
          <w:spacing w:val="-3"/>
          <w:lang w:val="en-GB"/>
        </w:rPr>
        <w:tab/>
        <w:t xml:space="preserve">A facile Method for the </w:t>
      </w:r>
      <w:r w:rsidRPr="001441E6">
        <w:rPr>
          <w:rFonts w:ascii="Symbol" w:hAnsi="Symbol"/>
          <w:noProof/>
          <w:spacing w:val="-3"/>
        </w:rPr>
        <w:t></w:t>
      </w:r>
      <w:r w:rsidRPr="001441E6">
        <w:rPr>
          <w:noProof/>
          <w:spacing w:val="-3"/>
          <w:lang w:val="en-GB"/>
        </w:rPr>
        <w:t>-Monochlorination of Aldimines and Aldehydes</w:t>
      </w:r>
    </w:p>
    <w:p w14:paraId="194FB5DC" w14:textId="77777777" w:rsidR="00C3325E" w:rsidRPr="001441E6" w:rsidRDefault="00C3325E" w:rsidP="00C3325E">
      <w:pPr>
        <w:tabs>
          <w:tab w:val="left" w:pos="-720"/>
          <w:tab w:val="left" w:pos="567"/>
        </w:tabs>
        <w:jc w:val="both"/>
        <w:rPr>
          <w:noProof/>
          <w:spacing w:val="-3"/>
          <w:lang w:val="nl-BE"/>
        </w:rPr>
      </w:pPr>
      <w:r w:rsidRPr="001441E6">
        <w:rPr>
          <w:noProof/>
          <w:spacing w:val="-3"/>
          <w:lang w:val="nl-BE"/>
        </w:rPr>
        <w:t>6.</w:t>
      </w:r>
      <w:r w:rsidRPr="001441E6">
        <w:rPr>
          <w:noProof/>
          <w:spacing w:val="-3"/>
          <w:lang w:val="nl-BE"/>
        </w:rPr>
        <w:tab/>
        <w:t xml:space="preserve">N. De Kimpe, P. Sulmon, C. Stevens, Tetrahedron, </w:t>
      </w:r>
      <w:r w:rsidRPr="001441E6">
        <w:rPr>
          <w:noProof/>
          <w:spacing w:val="-3"/>
          <w:u w:val="single"/>
          <w:lang w:val="nl-BE"/>
        </w:rPr>
        <w:t>47</w:t>
      </w:r>
      <w:r w:rsidRPr="001441E6">
        <w:rPr>
          <w:noProof/>
          <w:spacing w:val="-3"/>
          <w:lang w:val="nl-BE"/>
        </w:rPr>
        <w:t xml:space="preserve">, 4723 - 4738 (1991). </w:t>
      </w:r>
    </w:p>
    <w:p w14:paraId="22006A27" w14:textId="77777777" w:rsidR="00C3325E" w:rsidRPr="001441E6" w:rsidRDefault="00C3325E" w:rsidP="00C3325E">
      <w:pPr>
        <w:tabs>
          <w:tab w:val="left" w:pos="-720"/>
          <w:tab w:val="left" w:pos="567"/>
        </w:tabs>
        <w:jc w:val="both"/>
        <w:rPr>
          <w:noProof/>
          <w:spacing w:val="-3"/>
          <w:lang w:val="en-GB"/>
        </w:rPr>
      </w:pPr>
      <w:r w:rsidRPr="001441E6">
        <w:rPr>
          <w:noProof/>
          <w:spacing w:val="-3"/>
          <w:lang w:val="nl-BE"/>
        </w:rPr>
        <w:tab/>
      </w:r>
      <w:r w:rsidRPr="001441E6">
        <w:rPr>
          <w:noProof/>
          <w:spacing w:val="-3"/>
          <w:lang w:val="en-GB"/>
        </w:rPr>
        <w:t>Synthesis of 1-Amino-2,2-Dialkylcyclopropanecarboxylic acids from ß-chloroaldimines</w:t>
      </w:r>
    </w:p>
    <w:p w14:paraId="04F51A9C" w14:textId="77777777" w:rsidR="00C3325E" w:rsidRPr="001441E6" w:rsidRDefault="00C3325E" w:rsidP="00C3325E">
      <w:pPr>
        <w:tabs>
          <w:tab w:val="left" w:pos="-720"/>
          <w:tab w:val="left" w:pos="567"/>
        </w:tabs>
        <w:jc w:val="both"/>
        <w:rPr>
          <w:noProof/>
          <w:spacing w:val="-3"/>
        </w:rPr>
      </w:pPr>
      <w:r w:rsidRPr="001441E6">
        <w:rPr>
          <w:noProof/>
          <w:spacing w:val="-3"/>
        </w:rPr>
        <w:t>5.</w:t>
      </w:r>
      <w:r w:rsidRPr="001441E6">
        <w:rPr>
          <w:noProof/>
          <w:spacing w:val="-3"/>
        </w:rPr>
        <w:tab/>
        <w:t xml:space="preserve">C. Stevens, N. De Kimpe, Synlett, 351 – 352 (1991). </w:t>
      </w:r>
    </w:p>
    <w:p w14:paraId="4A0A8E3D" w14:textId="77777777" w:rsidR="00C3325E" w:rsidRPr="001441E6" w:rsidRDefault="00C3325E" w:rsidP="00C3325E">
      <w:pPr>
        <w:tabs>
          <w:tab w:val="left" w:pos="-720"/>
          <w:tab w:val="left" w:pos="567"/>
        </w:tabs>
        <w:jc w:val="both"/>
        <w:rPr>
          <w:noProof/>
          <w:spacing w:val="-3"/>
          <w:lang w:val="nl-BE"/>
        </w:rPr>
      </w:pPr>
      <w:r w:rsidRPr="001441E6">
        <w:rPr>
          <w:noProof/>
          <w:spacing w:val="-3"/>
        </w:rPr>
        <w:tab/>
      </w:r>
      <w:r w:rsidRPr="001441E6">
        <w:rPr>
          <w:noProof/>
          <w:spacing w:val="-3"/>
          <w:lang w:val="en-GB"/>
        </w:rPr>
        <w:t xml:space="preserve">A convenient Synthesis of 1,5-Dialkyl-1,2,3,4-tetrahydropyridines. </w:t>
      </w:r>
      <w:r w:rsidRPr="001441E6">
        <w:rPr>
          <w:noProof/>
          <w:spacing w:val="-3"/>
          <w:lang w:val="nl-BE"/>
        </w:rPr>
        <w:t xml:space="preserve">Synthons for Alkaloid </w:t>
      </w:r>
      <w:r w:rsidRPr="001441E6">
        <w:rPr>
          <w:noProof/>
          <w:spacing w:val="-3"/>
          <w:lang w:val="nl-BE"/>
        </w:rPr>
        <w:tab/>
        <w:t>Synthesis</w:t>
      </w:r>
    </w:p>
    <w:p w14:paraId="11FFA383" w14:textId="77777777" w:rsidR="00C3325E" w:rsidRPr="001441E6" w:rsidRDefault="00C3325E" w:rsidP="00C3325E">
      <w:pPr>
        <w:tabs>
          <w:tab w:val="left" w:pos="-720"/>
          <w:tab w:val="left" w:pos="567"/>
        </w:tabs>
        <w:jc w:val="both"/>
        <w:rPr>
          <w:noProof/>
          <w:spacing w:val="-3"/>
          <w:lang w:val="nl-BE"/>
        </w:rPr>
      </w:pPr>
      <w:r w:rsidRPr="001441E6">
        <w:rPr>
          <w:noProof/>
          <w:spacing w:val="-3"/>
          <w:lang w:val="nl-BE"/>
        </w:rPr>
        <w:t>4.</w:t>
      </w:r>
      <w:r w:rsidRPr="001441E6">
        <w:rPr>
          <w:noProof/>
          <w:spacing w:val="-3"/>
          <w:lang w:val="nl-BE"/>
        </w:rPr>
        <w:tab/>
        <w:t xml:space="preserve">N. De Kimpe, C. Stevens, Tetrahedron, </w:t>
      </w:r>
      <w:r w:rsidRPr="001441E6">
        <w:rPr>
          <w:noProof/>
          <w:spacing w:val="-3"/>
          <w:u w:val="single"/>
          <w:lang w:val="nl-BE"/>
        </w:rPr>
        <w:t>47</w:t>
      </w:r>
      <w:r w:rsidRPr="001441E6">
        <w:rPr>
          <w:noProof/>
          <w:spacing w:val="-3"/>
          <w:lang w:val="nl-BE"/>
        </w:rPr>
        <w:t>, 3407 – 3416 (1991).</w:t>
      </w:r>
    </w:p>
    <w:p w14:paraId="17309AE7" w14:textId="77777777" w:rsidR="00C3325E" w:rsidRPr="001441E6" w:rsidRDefault="00C3325E" w:rsidP="00C3325E">
      <w:pPr>
        <w:tabs>
          <w:tab w:val="left" w:pos="-720"/>
          <w:tab w:val="left" w:pos="567"/>
        </w:tabs>
        <w:jc w:val="both"/>
        <w:rPr>
          <w:noProof/>
          <w:spacing w:val="-3"/>
          <w:lang w:val="en-GB"/>
        </w:rPr>
      </w:pPr>
      <w:r w:rsidRPr="001441E6">
        <w:rPr>
          <w:noProof/>
          <w:spacing w:val="-3"/>
          <w:lang w:val="nl-BE"/>
        </w:rPr>
        <w:tab/>
      </w:r>
      <w:r w:rsidRPr="001441E6">
        <w:rPr>
          <w:noProof/>
          <w:spacing w:val="-3"/>
          <w:lang w:val="en-GB"/>
        </w:rPr>
        <w:t xml:space="preserve">A convenient Method for the Synthesis of ß-Chloramines by Electrophilic Reduction of </w:t>
      </w:r>
      <w:r w:rsidRPr="001441E6">
        <w:rPr>
          <w:rFonts w:ascii="Symbol" w:hAnsi="Symbol"/>
          <w:noProof/>
          <w:spacing w:val="-3"/>
        </w:rPr>
        <w:t></w:t>
      </w:r>
      <w:r w:rsidRPr="001441E6">
        <w:rPr>
          <w:noProof/>
          <w:spacing w:val="-3"/>
          <w:lang w:val="en-GB"/>
        </w:rPr>
        <w:t>-</w:t>
      </w:r>
      <w:r w:rsidRPr="001441E6">
        <w:rPr>
          <w:noProof/>
          <w:spacing w:val="-3"/>
          <w:lang w:val="en-GB"/>
        </w:rPr>
        <w:tab/>
        <w:t>Chlorimines</w:t>
      </w:r>
    </w:p>
    <w:p w14:paraId="3EB3603E" w14:textId="77777777" w:rsidR="00C3325E" w:rsidRPr="001441E6" w:rsidRDefault="00C3325E" w:rsidP="00C3325E">
      <w:pPr>
        <w:tabs>
          <w:tab w:val="left" w:pos="-720"/>
          <w:tab w:val="left" w:pos="567"/>
        </w:tabs>
        <w:jc w:val="both"/>
        <w:rPr>
          <w:noProof/>
          <w:spacing w:val="-3"/>
        </w:rPr>
      </w:pPr>
      <w:r w:rsidRPr="001441E6">
        <w:rPr>
          <w:noProof/>
          <w:spacing w:val="-3"/>
        </w:rPr>
        <w:t>3.</w:t>
      </w:r>
      <w:r w:rsidRPr="001441E6">
        <w:rPr>
          <w:noProof/>
          <w:spacing w:val="-3"/>
        </w:rPr>
        <w:tab/>
        <w:t xml:space="preserve">N. De Kimpe, C. Stevens, Tetrahedron, </w:t>
      </w:r>
      <w:r w:rsidRPr="001441E6">
        <w:rPr>
          <w:noProof/>
          <w:spacing w:val="-3"/>
          <w:u w:val="single"/>
        </w:rPr>
        <w:t>46</w:t>
      </w:r>
      <w:r w:rsidRPr="001441E6">
        <w:rPr>
          <w:noProof/>
          <w:spacing w:val="-3"/>
        </w:rPr>
        <w:t>, 6753 – 6770 (1990).</w:t>
      </w:r>
    </w:p>
    <w:p w14:paraId="027FF994" w14:textId="77777777" w:rsidR="00C3325E" w:rsidRPr="001441E6" w:rsidRDefault="00C3325E" w:rsidP="00C3325E">
      <w:pPr>
        <w:tabs>
          <w:tab w:val="left" w:pos="-720"/>
          <w:tab w:val="left" w:pos="567"/>
        </w:tabs>
        <w:jc w:val="both"/>
        <w:rPr>
          <w:noProof/>
          <w:spacing w:val="-3"/>
          <w:lang w:val="en-GB"/>
        </w:rPr>
      </w:pPr>
      <w:r w:rsidRPr="001441E6">
        <w:rPr>
          <w:noProof/>
          <w:spacing w:val="-3"/>
        </w:rPr>
        <w:tab/>
      </w:r>
      <w:r w:rsidRPr="001441E6">
        <w:rPr>
          <w:noProof/>
          <w:spacing w:val="-3"/>
          <w:lang w:val="en-GB"/>
        </w:rPr>
        <w:t xml:space="preserve">Silver Ion Induced Reactions of </w:t>
      </w:r>
      <w:r w:rsidRPr="001441E6">
        <w:rPr>
          <w:rFonts w:ascii="Symbol" w:hAnsi="Symbol"/>
          <w:noProof/>
          <w:spacing w:val="-3"/>
        </w:rPr>
        <w:t></w:t>
      </w:r>
      <w:r w:rsidRPr="001441E6">
        <w:rPr>
          <w:noProof/>
          <w:spacing w:val="-3"/>
          <w:lang w:val="en-GB"/>
        </w:rPr>
        <w:t>-Haloimines</w:t>
      </w:r>
    </w:p>
    <w:p w14:paraId="02964816" w14:textId="77777777" w:rsidR="00C3325E" w:rsidRPr="001441E6" w:rsidRDefault="00C3325E" w:rsidP="00C3325E">
      <w:pPr>
        <w:tabs>
          <w:tab w:val="left" w:pos="-720"/>
          <w:tab w:val="left" w:pos="567"/>
        </w:tabs>
        <w:jc w:val="both"/>
        <w:rPr>
          <w:noProof/>
          <w:spacing w:val="-3"/>
          <w:lang w:val="en-GB"/>
        </w:rPr>
      </w:pPr>
      <w:r w:rsidRPr="001441E6">
        <w:rPr>
          <w:noProof/>
          <w:spacing w:val="-3"/>
        </w:rPr>
        <w:t>2.</w:t>
      </w:r>
      <w:r w:rsidRPr="001441E6">
        <w:rPr>
          <w:noProof/>
          <w:spacing w:val="-3"/>
        </w:rPr>
        <w:tab/>
        <w:t xml:space="preserve">N. De Kimpe, C. Stevens, Bull. Soc. </w:t>
      </w:r>
      <w:r w:rsidRPr="001441E6">
        <w:rPr>
          <w:noProof/>
          <w:spacing w:val="-3"/>
          <w:lang w:val="en-GB"/>
        </w:rPr>
        <w:t xml:space="preserve">Chim. Belg., </w:t>
      </w:r>
      <w:r w:rsidRPr="001441E6">
        <w:rPr>
          <w:noProof/>
          <w:spacing w:val="-3"/>
          <w:u w:val="single"/>
          <w:lang w:val="en-GB"/>
        </w:rPr>
        <w:t>99</w:t>
      </w:r>
      <w:r w:rsidRPr="001441E6">
        <w:rPr>
          <w:noProof/>
          <w:spacing w:val="-3"/>
          <w:lang w:val="en-GB"/>
        </w:rPr>
        <w:t>, 41 - 45 (1990).</w:t>
      </w:r>
    </w:p>
    <w:p w14:paraId="5A5812A4" w14:textId="77777777" w:rsidR="00C3325E" w:rsidRPr="001441E6" w:rsidRDefault="00C3325E" w:rsidP="00C3325E">
      <w:pPr>
        <w:tabs>
          <w:tab w:val="left" w:pos="-720"/>
          <w:tab w:val="left" w:pos="567"/>
        </w:tabs>
        <w:jc w:val="both"/>
        <w:rPr>
          <w:noProof/>
          <w:spacing w:val="-3"/>
          <w:lang w:val="en-GB"/>
        </w:rPr>
      </w:pPr>
      <w:r w:rsidRPr="001441E6">
        <w:rPr>
          <w:noProof/>
          <w:spacing w:val="-3"/>
          <w:lang w:val="en-GB"/>
        </w:rPr>
        <w:tab/>
        <w:t xml:space="preserve">Oxidation of Aldehydes to </w:t>
      </w:r>
      <w:r w:rsidRPr="001441E6">
        <w:rPr>
          <w:rFonts w:ascii="Symbol" w:hAnsi="Symbol"/>
          <w:noProof/>
          <w:spacing w:val="-3"/>
        </w:rPr>
        <w:t></w:t>
      </w:r>
      <w:r w:rsidRPr="001441E6">
        <w:rPr>
          <w:noProof/>
          <w:spacing w:val="-3"/>
          <w:lang w:val="en-GB"/>
        </w:rPr>
        <w:t>,</w:t>
      </w:r>
      <w:r w:rsidRPr="001441E6">
        <w:rPr>
          <w:rFonts w:ascii="Symbol" w:hAnsi="Symbol"/>
          <w:noProof/>
          <w:spacing w:val="-3"/>
        </w:rPr>
        <w:t></w:t>
      </w:r>
      <w:r w:rsidRPr="001441E6">
        <w:rPr>
          <w:noProof/>
          <w:spacing w:val="-3"/>
          <w:lang w:val="en-GB"/>
        </w:rPr>
        <w:t xml:space="preserve">-unsaturated Aldehydes via </w:t>
      </w:r>
      <w:r w:rsidRPr="001441E6">
        <w:rPr>
          <w:rFonts w:ascii="Symbol" w:hAnsi="Symbol"/>
          <w:noProof/>
          <w:spacing w:val="-3"/>
        </w:rPr>
        <w:t></w:t>
      </w:r>
      <w:r w:rsidRPr="001441E6">
        <w:rPr>
          <w:noProof/>
          <w:spacing w:val="-3"/>
          <w:lang w:val="en-GB"/>
        </w:rPr>
        <w:t xml:space="preserve">-chloroaldimines </w:t>
      </w:r>
    </w:p>
    <w:p w14:paraId="7FCFF337" w14:textId="77777777" w:rsidR="00C3325E" w:rsidRPr="001441E6" w:rsidRDefault="00C3325E" w:rsidP="00C3325E">
      <w:pPr>
        <w:tabs>
          <w:tab w:val="left" w:pos="-720"/>
          <w:tab w:val="left" w:pos="567"/>
        </w:tabs>
        <w:jc w:val="both"/>
        <w:rPr>
          <w:noProof/>
          <w:spacing w:val="-3"/>
          <w:lang w:val="en-US"/>
        </w:rPr>
      </w:pPr>
      <w:r w:rsidRPr="001441E6">
        <w:rPr>
          <w:noProof/>
          <w:spacing w:val="-3"/>
          <w:lang w:val="nl-BE"/>
        </w:rPr>
        <w:t>1.</w:t>
      </w:r>
      <w:r w:rsidRPr="001441E6">
        <w:rPr>
          <w:noProof/>
          <w:spacing w:val="-3"/>
          <w:lang w:val="nl-BE"/>
        </w:rPr>
        <w:tab/>
        <w:t xml:space="preserve">C. Stevens, N. De Kimpe, Org. </w:t>
      </w:r>
      <w:r w:rsidRPr="001441E6">
        <w:rPr>
          <w:noProof/>
          <w:spacing w:val="-3"/>
          <w:lang w:val="en-US"/>
        </w:rPr>
        <w:t>Prep. Pro</w:t>
      </w:r>
      <w:r w:rsidRPr="001441E6">
        <w:rPr>
          <w:noProof/>
          <w:spacing w:val="-3"/>
          <w:lang w:val="en-US"/>
        </w:rPr>
        <w:softHyphen/>
        <w:t xml:space="preserve">c. Int., </w:t>
      </w:r>
      <w:r w:rsidRPr="001441E6">
        <w:rPr>
          <w:noProof/>
          <w:spacing w:val="-3"/>
          <w:u w:val="single"/>
          <w:lang w:val="en-US"/>
        </w:rPr>
        <w:t>22</w:t>
      </w:r>
      <w:r w:rsidRPr="001441E6">
        <w:rPr>
          <w:noProof/>
          <w:spacing w:val="-3"/>
          <w:lang w:val="en-US"/>
        </w:rPr>
        <w:t>, 589 - 595 (1990).</w:t>
      </w:r>
    </w:p>
    <w:p w14:paraId="67B26EC7" w14:textId="77777777" w:rsidR="00C3325E" w:rsidRPr="001441E6" w:rsidRDefault="00C3325E" w:rsidP="00C3325E">
      <w:pPr>
        <w:tabs>
          <w:tab w:val="left" w:pos="-720"/>
          <w:tab w:val="left" w:pos="567"/>
        </w:tabs>
        <w:jc w:val="both"/>
        <w:rPr>
          <w:noProof/>
          <w:spacing w:val="-3"/>
          <w:lang w:val="en-GB"/>
        </w:rPr>
      </w:pPr>
      <w:r w:rsidRPr="001441E6">
        <w:rPr>
          <w:noProof/>
          <w:spacing w:val="-3"/>
          <w:lang w:val="en-US"/>
        </w:rPr>
        <w:tab/>
        <w:t xml:space="preserve">Synthesis of </w:t>
      </w:r>
      <w:r w:rsidRPr="001441E6">
        <w:rPr>
          <w:rFonts w:ascii="Symbol" w:hAnsi="Symbol"/>
          <w:noProof/>
          <w:spacing w:val="-3"/>
        </w:rPr>
        <w:t></w:t>
      </w:r>
      <w:r w:rsidRPr="001441E6">
        <w:rPr>
          <w:noProof/>
          <w:spacing w:val="-3"/>
          <w:lang w:val="en-US"/>
        </w:rPr>
        <w:t>-Chloro-</w:t>
      </w:r>
      <w:r w:rsidRPr="001441E6">
        <w:rPr>
          <w:rFonts w:ascii="Symbol" w:hAnsi="Symbol"/>
          <w:noProof/>
          <w:spacing w:val="-3"/>
        </w:rPr>
        <w:t></w:t>
      </w:r>
      <w:r w:rsidRPr="001441E6">
        <w:rPr>
          <w:rFonts w:ascii="Symbol" w:hAnsi="Symbol"/>
          <w:noProof/>
          <w:spacing w:val="-3"/>
        </w:rPr>
        <w:t></w:t>
      </w:r>
      <w:r w:rsidRPr="001441E6">
        <w:rPr>
          <w:noProof/>
          <w:spacing w:val="-3"/>
          <w:lang w:val="en-US"/>
        </w:rPr>
        <w:t>,</w:t>
      </w:r>
      <w:r w:rsidRPr="001441E6">
        <w:rPr>
          <w:rFonts w:ascii="Symbol" w:hAnsi="Symbol"/>
          <w:noProof/>
          <w:spacing w:val="-3"/>
        </w:rPr>
        <w:t></w:t>
      </w:r>
      <w:r w:rsidRPr="001441E6">
        <w:rPr>
          <w:noProof/>
          <w:spacing w:val="-3"/>
          <w:lang w:val="en-US"/>
        </w:rPr>
        <w:t>-unsaturated Aldimines a</w:t>
      </w:r>
      <w:r w:rsidRPr="001441E6">
        <w:rPr>
          <w:noProof/>
          <w:spacing w:val="-3"/>
          <w:lang w:val="en-GB"/>
        </w:rPr>
        <w:t xml:space="preserve">nd of </w:t>
      </w:r>
      <w:r w:rsidRPr="001441E6">
        <w:rPr>
          <w:rFonts w:ascii="Symbol" w:hAnsi="Symbol"/>
          <w:noProof/>
          <w:spacing w:val="-3"/>
        </w:rPr>
        <w:t></w:t>
      </w:r>
      <w:r w:rsidRPr="001441E6">
        <w:rPr>
          <w:noProof/>
          <w:spacing w:val="-3"/>
          <w:lang w:val="en-GB"/>
        </w:rPr>
        <w:t>-Chloro-</w:t>
      </w:r>
      <w:r w:rsidRPr="001441E6">
        <w:rPr>
          <w:rFonts w:ascii="Symbol" w:hAnsi="Symbol"/>
          <w:noProof/>
          <w:spacing w:val="-3"/>
        </w:rPr>
        <w:t></w:t>
      </w:r>
      <w:r w:rsidRPr="001441E6">
        <w:rPr>
          <w:rFonts w:ascii="Symbol" w:hAnsi="Symbol"/>
          <w:noProof/>
          <w:spacing w:val="-3"/>
        </w:rPr>
        <w:t></w:t>
      </w:r>
      <w:r w:rsidRPr="001441E6">
        <w:rPr>
          <w:noProof/>
          <w:spacing w:val="-3"/>
          <w:lang w:val="en-GB"/>
        </w:rPr>
        <w:t>,</w:t>
      </w:r>
      <w:r w:rsidRPr="001441E6">
        <w:rPr>
          <w:rFonts w:ascii="Symbol" w:hAnsi="Symbol"/>
          <w:noProof/>
          <w:spacing w:val="-3"/>
        </w:rPr>
        <w:t></w:t>
      </w:r>
      <w:r w:rsidRPr="001441E6">
        <w:rPr>
          <w:noProof/>
          <w:spacing w:val="-3"/>
          <w:lang w:val="en-GB"/>
        </w:rPr>
        <w:t xml:space="preserve">-unsaturated </w:t>
      </w:r>
      <w:r w:rsidRPr="001441E6">
        <w:rPr>
          <w:noProof/>
          <w:spacing w:val="-3"/>
          <w:lang w:val="en-GB"/>
        </w:rPr>
        <w:tab/>
        <w:t>Aldehydes</w:t>
      </w:r>
    </w:p>
    <w:p w14:paraId="4350B46A" w14:textId="77777777" w:rsidR="00C3325E" w:rsidRPr="001441E6" w:rsidRDefault="00C3325E" w:rsidP="00C3325E">
      <w:pPr>
        <w:tabs>
          <w:tab w:val="left" w:pos="-720"/>
          <w:tab w:val="left" w:pos="540"/>
        </w:tabs>
        <w:ind w:left="540" w:hanging="540"/>
        <w:jc w:val="both"/>
        <w:rPr>
          <w:noProof/>
          <w:spacing w:val="-3"/>
          <w:lang w:val="en-GB"/>
        </w:rPr>
      </w:pPr>
    </w:p>
    <w:p w14:paraId="0A262479" w14:textId="77777777" w:rsidR="00F17A13" w:rsidRPr="001441E6" w:rsidRDefault="00F17A13"/>
    <w:sectPr w:rsidR="00F17A13" w:rsidRPr="001441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ヒラギノ角ゴ Pro W3">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3268D"/>
    <w:multiLevelType w:val="hybridMultilevel"/>
    <w:tmpl w:val="DBFAB0C4"/>
    <w:lvl w:ilvl="0" w:tplc="E44CC1B4">
      <w:start w:val="1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87B002E"/>
    <w:multiLevelType w:val="hybridMultilevel"/>
    <w:tmpl w:val="A6FEDBE4"/>
    <w:lvl w:ilvl="0" w:tplc="E44CC1B4">
      <w:start w:val="66"/>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E9A62DB"/>
    <w:multiLevelType w:val="hybridMultilevel"/>
    <w:tmpl w:val="8494A336"/>
    <w:lvl w:ilvl="0" w:tplc="0413000F">
      <w:start w:val="2"/>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81E7994"/>
    <w:multiLevelType w:val="hybridMultilevel"/>
    <w:tmpl w:val="3A28990A"/>
    <w:lvl w:ilvl="0" w:tplc="0813000F">
      <w:start w:val="1"/>
      <w:numFmt w:val="decimal"/>
      <w:lvlText w:val="%1."/>
      <w:lvlJc w:val="left"/>
      <w:pPr>
        <w:tabs>
          <w:tab w:val="num" w:pos="720"/>
        </w:tabs>
        <w:ind w:left="720" w:hanging="360"/>
      </w:pPr>
      <w:rPr>
        <w:rFonts w:hint="default"/>
      </w:rPr>
    </w:lvl>
    <w:lvl w:ilvl="1" w:tplc="3B325D4C">
      <w:start w:val="68"/>
      <w:numFmt w:val="decimal"/>
      <w:lvlText w:val="%2"/>
      <w:lvlJc w:val="left"/>
      <w:pPr>
        <w:tabs>
          <w:tab w:val="num" w:pos="1440"/>
        </w:tabs>
        <w:ind w:left="1440" w:hanging="360"/>
      </w:pPr>
      <w:rPr>
        <w:rFonts w:hint="default"/>
      </w:rPr>
    </w:lvl>
    <w:lvl w:ilvl="2" w:tplc="99A4D4C0">
      <w:start w:val="1"/>
      <w:numFmt w:val="lowerLetter"/>
      <w:lvlText w:val="%3."/>
      <w:lvlJc w:val="left"/>
      <w:pPr>
        <w:tabs>
          <w:tab w:val="num" w:pos="2340"/>
        </w:tabs>
        <w:ind w:left="2340" w:hanging="360"/>
      </w:pPr>
      <w:rPr>
        <w:rFonts w:hint="default"/>
      </w:rPr>
    </w:lvl>
    <w:lvl w:ilvl="3" w:tplc="0813000F" w:tentative="1">
      <w:start w:val="1"/>
      <w:numFmt w:val="decimal"/>
      <w:lvlText w:val="%4."/>
      <w:lvlJc w:val="left"/>
      <w:pPr>
        <w:tabs>
          <w:tab w:val="num" w:pos="2880"/>
        </w:tabs>
        <w:ind w:left="2880" w:hanging="360"/>
      </w:pPr>
    </w:lvl>
    <w:lvl w:ilvl="4" w:tplc="08130019" w:tentative="1">
      <w:start w:val="1"/>
      <w:numFmt w:val="lowerLetter"/>
      <w:lvlText w:val="%5."/>
      <w:lvlJc w:val="left"/>
      <w:pPr>
        <w:tabs>
          <w:tab w:val="num" w:pos="3600"/>
        </w:tabs>
        <w:ind w:left="3600" w:hanging="360"/>
      </w:pPr>
    </w:lvl>
    <w:lvl w:ilvl="5" w:tplc="0813001B" w:tentative="1">
      <w:start w:val="1"/>
      <w:numFmt w:val="lowerRoman"/>
      <w:lvlText w:val="%6."/>
      <w:lvlJc w:val="right"/>
      <w:pPr>
        <w:tabs>
          <w:tab w:val="num" w:pos="4320"/>
        </w:tabs>
        <w:ind w:left="4320" w:hanging="180"/>
      </w:pPr>
    </w:lvl>
    <w:lvl w:ilvl="6" w:tplc="0813000F" w:tentative="1">
      <w:start w:val="1"/>
      <w:numFmt w:val="decimal"/>
      <w:lvlText w:val="%7."/>
      <w:lvlJc w:val="left"/>
      <w:pPr>
        <w:tabs>
          <w:tab w:val="num" w:pos="5040"/>
        </w:tabs>
        <w:ind w:left="5040" w:hanging="360"/>
      </w:pPr>
    </w:lvl>
    <w:lvl w:ilvl="7" w:tplc="08130019" w:tentative="1">
      <w:start w:val="1"/>
      <w:numFmt w:val="lowerLetter"/>
      <w:lvlText w:val="%8."/>
      <w:lvlJc w:val="left"/>
      <w:pPr>
        <w:tabs>
          <w:tab w:val="num" w:pos="5760"/>
        </w:tabs>
        <w:ind w:left="5760" w:hanging="360"/>
      </w:pPr>
    </w:lvl>
    <w:lvl w:ilvl="8" w:tplc="0813001B" w:tentative="1">
      <w:start w:val="1"/>
      <w:numFmt w:val="lowerRoman"/>
      <w:lvlText w:val="%9."/>
      <w:lvlJc w:val="right"/>
      <w:pPr>
        <w:tabs>
          <w:tab w:val="num" w:pos="6480"/>
        </w:tabs>
        <w:ind w:left="6480" w:hanging="180"/>
      </w:pPr>
    </w:lvl>
  </w:abstractNum>
  <w:abstractNum w:abstractNumId="4" w15:restartNumberingAfterBreak="0">
    <w:nsid w:val="1BF81CA7"/>
    <w:multiLevelType w:val="hybridMultilevel"/>
    <w:tmpl w:val="19040550"/>
    <w:lvl w:ilvl="0" w:tplc="0413000F">
      <w:start w:val="6"/>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21FA1F01"/>
    <w:multiLevelType w:val="hybridMultilevel"/>
    <w:tmpl w:val="9BA6A2AA"/>
    <w:lvl w:ilvl="0" w:tplc="0413000F">
      <w:start w:val="6"/>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5F73F92"/>
    <w:multiLevelType w:val="hybridMultilevel"/>
    <w:tmpl w:val="0F4667B0"/>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264B536F"/>
    <w:multiLevelType w:val="hybridMultilevel"/>
    <w:tmpl w:val="104C9DAE"/>
    <w:lvl w:ilvl="0" w:tplc="0413000F">
      <w:start w:val="7"/>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2FC66C7E"/>
    <w:multiLevelType w:val="hybridMultilevel"/>
    <w:tmpl w:val="D3842EB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309B6C14"/>
    <w:multiLevelType w:val="hybridMultilevel"/>
    <w:tmpl w:val="854638AE"/>
    <w:lvl w:ilvl="0" w:tplc="0413000F">
      <w:start w:val="90"/>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32BF7625"/>
    <w:multiLevelType w:val="multilevel"/>
    <w:tmpl w:val="97D44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C3532F"/>
    <w:multiLevelType w:val="hybridMultilevel"/>
    <w:tmpl w:val="D1A657FA"/>
    <w:lvl w:ilvl="0" w:tplc="0413000F">
      <w:start w:val="89"/>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35D273BE"/>
    <w:multiLevelType w:val="hybridMultilevel"/>
    <w:tmpl w:val="E078FDFC"/>
    <w:lvl w:ilvl="0" w:tplc="E44CC1B4">
      <w:start w:val="8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3A3C44FC"/>
    <w:multiLevelType w:val="hybridMultilevel"/>
    <w:tmpl w:val="28CA33C4"/>
    <w:lvl w:ilvl="0" w:tplc="E44CC1B4">
      <w:start w:val="52"/>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3D3A1BDB"/>
    <w:multiLevelType w:val="multilevel"/>
    <w:tmpl w:val="E0862D20"/>
    <w:lvl w:ilvl="0">
      <w:start w:val="2"/>
      <w:numFmt w:val="decimal"/>
      <w:lvlText w:val="%1."/>
      <w:lvlJc w:val="left"/>
      <w:pPr>
        <w:tabs>
          <w:tab w:val="num" w:pos="420"/>
        </w:tabs>
        <w:ind w:left="42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54A329F3"/>
    <w:multiLevelType w:val="hybridMultilevel"/>
    <w:tmpl w:val="607A898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5A257A74"/>
    <w:multiLevelType w:val="hybridMultilevel"/>
    <w:tmpl w:val="9B8CDFFC"/>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5CE03553"/>
    <w:multiLevelType w:val="hybridMultilevel"/>
    <w:tmpl w:val="74601122"/>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5F700E56"/>
    <w:multiLevelType w:val="hybridMultilevel"/>
    <w:tmpl w:val="FE4AFF0E"/>
    <w:lvl w:ilvl="0" w:tplc="E44CC1B4">
      <w:start w:val="67"/>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638F3C9F"/>
    <w:multiLevelType w:val="hybridMultilevel"/>
    <w:tmpl w:val="F864C8C6"/>
    <w:lvl w:ilvl="0" w:tplc="01CAEB84">
      <w:start w:val="6"/>
      <w:numFmt w:val="decimal"/>
      <w:lvlText w:val="%1."/>
      <w:lvlJc w:val="left"/>
      <w:pPr>
        <w:tabs>
          <w:tab w:val="num" w:pos="720"/>
        </w:tabs>
        <w:ind w:left="720" w:hanging="360"/>
      </w:pPr>
      <w:rPr>
        <w:rFonts w:hint="default"/>
        <w:lang w:val="en-G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63ED54AD"/>
    <w:multiLevelType w:val="hybridMultilevel"/>
    <w:tmpl w:val="E5187800"/>
    <w:lvl w:ilvl="0" w:tplc="E44CC1B4">
      <w:start w:val="3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64125290"/>
    <w:multiLevelType w:val="multilevel"/>
    <w:tmpl w:val="63345B54"/>
    <w:lvl w:ilvl="0">
      <w:start w:val="32"/>
      <w:numFmt w:val="decimal"/>
      <w:lvlText w:val="%1."/>
      <w:lvlJc w:val="left"/>
      <w:pPr>
        <w:tabs>
          <w:tab w:val="num" w:pos="567"/>
        </w:tabs>
        <w:ind w:left="567" w:hanging="360"/>
      </w:pPr>
      <w:rPr>
        <w:rFonts w:hint="default"/>
      </w:rPr>
    </w:lvl>
    <w:lvl w:ilvl="1">
      <w:start w:val="1"/>
      <w:numFmt w:val="lowerLetter"/>
      <w:lvlText w:val="%2."/>
      <w:lvlJc w:val="left"/>
      <w:pPr>
        <w:tabs>
          <w:tab w:val="num" w:pos="1647"/>
        </w:tabs>
        <w:ind w:left="1647" w:hanging="360"/>
      </w:pPr>
      <w:rPr>
        <w:rFonts w:hint="default"/>
      </w:rPr>
    </w:lvl>
    <w:lvl w:ilvl="2">
      <w:start w:val="1"/>
      <w:numFmt w:val="lowerRoman"/>
      <w:lvlText w:val="%3."/>
      <w:lvlJc w:val="right"/>
      <w:pPr>
        <w:tabs>
          <w:tab w:val="num" w:pos="2367"/>
        </w:tabs>
        <w:ind w:left="2367" w:hanging="180"/>
      </w:pPr>
      <w:rPr>
        <w:rFonts w:hint="default"/>
      </w:rPr>
    </w:lvl>
    <w:lvl w:ilvl="3">
      <w:start w:val="1"/>
      <w:numFmt w:val="decimal"/>
      <w:lvlText w:val="%4."/>
      <w:lvlJc w:val="left"/>
      <w:pPr>
        <w:tabs>
          <w:tab w:val="num" w:pos="3087"/>
        </w:tabs>
        <w:ind w:left="3087" w:hanging="360"/>
      </w:pPr>
      <w:rPr>
        <w:rFonts w:hint="default"/>
      </w:rPr>
    </w:lvl>
    <w:lvl w:ilvl="4">
      <w:start w:val="1"/>
      <w:numFmt w:val="lowerLetter"/>
      <w:lvlText w:val="%5."/>
      <w:lvlJc w:val="left"/>
      <w:pPr>
        <w:tabs>
          <w:tab w:val="num" w:pos="3807"/>
        </w:tabs>
        <w:ind w:left="3807" w:hanging="360"/>
      </w:pPr>
      <w:rPr>
        <w:rFonts w:hint="default"/>
      </w:rPr>
    </w:lvl>
    <w:lvl w:ilvl="5">
      <w:start w:val="1"/>
      <w:numFmt w:val="lowerRoman"/>
      <w:lvlText w:val="%6."/>
      <w:lvlJc w:val="right"/>
      <w:pPr>
        <w:tabs>
          <w:tab w:val="num" w:pos="4527"/>
        </w:tabs>
        <w:ind w:left="4527" w:hanging="180"/>
      </w:pPr>
      <w:rPr>
        <w:rFonts w:hint="default"/>
      </w:rPr>
    </w:lvl>
    <w:lvl w:ilvl="6">
      <w:start w:val="1"/>
      <w:numFmt w:val="decimal"/>
      <w:lvlText w:val="%7."/>
      <w:lvlJc w:val="left"/>
      <w:pPr>
        <w:tabs>
          <w:tab w:val="num" w:pos="5247"/>
        </w:tabs>
        <w:ind w:left="5247" w:hanging="360"/>
      </w:pPr>
      <w:rPr>
        <w:rFonts w:hint="default"/>
      </w:rPr>
    </w:lvl>
    <w:lvl w:ilvl="7">
      <w:start w:val="1"/>
      <w:numFmt w:val="lowerLetter"/>
      <w:lvlText w:val="%8."/>
      <w:lvlJc w:val="left"/>
      <w:pPr>
        <w:tabs>
          <w:tab w:val="num" w:pos="5967"/>
        </w:tabs>
        <w:ind w:left="5967" w:hanging="360"/>
      </w:pPr>
      <w:rPr>
        <w:rFonts w:hint="default"/>
      </w:rPr>
    </w:lvl>
    <w:lvl w:ilvl="8">
      <w:start w:val="1"/>
      <w:numFmt w:val="lowerRoman"/>
      <w:lvlText w:val="%9."/>
      <w:lvlJc w:val="right"/>
      <w:pPr>
        <w:tabs>
          <w:tab w:val="num" w:pos="6687"/>
        </w:tabs>
        <w:ind w:left="6687" w:hanging="180"/>
      </w:pPr>
      <w:rPr>
        <w:rFonts w:hint="default"/>
      </w:rPr>
    </w:lvl>
  </w:abstractNum>
  <w:abstractNum w:abstractNumId="22" w15:restartNumberingAfterBreak="0">
    <w:nsid w:val="658B42DB"/>
    <w:multiLevelType w:val="hybridMultilevel"/>
    <w:tmpl w:val="E8C6810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687E0785"/>
    <w:multiLevelType w:val="hybridMultilevel"/>
    <w:tmpl w:val="34FC3626"/>
    <w:lvl w:ilvl="0" w:tplc="0813000F">
      <w:start w:val="1"/>
      <w:numFmt w:val="decimal"/>
      <w:lvlText w:val="%1."/>
      <w:lvlJc w:val="left"/>
      <w:pPr>
        <w:tabs>
          <w:tab w:val="num" w:pos="720"/>
        </w:tabs>
        <w:ind w:left="720" w:hanging="360"/>
      </w:pPr>
      <w:rPr>
        <w:rFonts w:hint="default"/>
      </w:rPr>
    </w:lvl>
    <w:lvl w:ilvl="1" w:tplc="08130019" w:tentative="1">
      <w:start w:val="1"/>
      <w:numFmt w:val="lowerLetter"/>
      <w:lvlText w:val="%2."/>
      <w:lvlJc w:val="left"/>
      <w:pPr>
        <w:tabs>
          <w:tab w:val="num" w:pos="1440"/>
        </w:tabs>
        <w:ind w:left="1440" w:hanging="360"/>
      </w:pPr>
    </w:lvl>
    <w:lvl w:ilvl="2" w:tplc="0813001B" w:tentative="1">
      <w:start w:val="1"/>
      <w:numFmt w:val="lowerRoman"/>
      <w:lvlText w:val="%3."/>
      <w:lvlJc w:val="right"/>
      <w:pPr>
        <w:tabs>
          <w:tab w:val="num" w:pos="2160"/>
        </w:tabs>
        <w:ind w:left="2160" w:hanging="180"/>
      </w:pPr>
    </w:lvl>
    <w:lvl w:ilvl="3" w:tplc="0813000F" w:tentative="1">
      <w:start w:val="1"/>
      <w:numFmt w:val="decimal"/>
      <w:lvlText w:val="%4."/>
      <w:lvlJc w:val="left"/>
      <w:pPr>
        <w:tabs>
          <w:tab w:val="num" w:pos="2880"/>
        </w:tabs>
        <w:ind w:left="2880" w:hanging="360"/>
      </w:pPr>
    </w:lvl>
    <w:lvl w:ilvl="4" w:tplc="08130019" w:tentative="1">
      <w:start w:val="1"/>
      <w:numFmt w:val="lowerLetter"/>
      <w:lvlText w:val="%5."/>
      <w:lvlJc w:val="left"/>
      <w:pPr>
        <w:tabs>
          <w:tab w:val="num" w:pos="3600"/>
        </w:tabs>
        <w:ind w:left="3600" w:hanging="360"/>
      </w:pPr>
    </w:lvl>
    <w:lvl w:ilvl="5" w:tplc="0813001B" w:tentative="1">
      <w:start w:val="1"/>
      <w:numFmt w:val="lowerRoman"/>
      <w:lvlText w:val="%6."/>
      <w:lvlJc w:val="right"/>
      <w:pPr>
        <w:tabs>
          <w:tab w:val="num" w:pos="4320"/>
        </w:tabs>
        <w:ind w:left="4320" w:hanging="180"/>
      </w:pPr>
    </w:lvl>
    <w:lvl w:ilvl="6" w:tplc="0813000F" w:tentative="1">
      <w:start w:val="1"/>
      <w:numFmt w:val="decimal"/>
      <w:lvlText w:val="%7."/>
      <w:lvlJc w:val="left"/>
      <w:pPr>
        <w:tabs>
          <w:tab w:val="num" w:pos="5040"/>
        </w:tabs>
        <w:ind w:left="5040" w:hanging="360"/>
      </w:pPr>
    </w:lvl>
    <w:lvl w:ilvl="7" w:tplc="08130019" w:tentative="1">
      <w:start w:val="1"/>
      <w:numFmt w:val="lowerLetter"/>
      <w:lvlText w:val="%8."/>
      <w:lvlJc w:val="left"/>
      <w:pPr>
        <w:tabs>
          <w:tab w:val="num" w:pos="5760"/>
        </w:tabs>
        <w:ind w:left="5760" w:hanging="360"/>
      </w:pPr>
    </w:lvl>
    <w:lvl w:ilvl="8" w:tplc="0813001B" w:tentative="1">
      <w:start w:val="1"/>
      <w:numFmt w:val="lowerRoman"/>
      <w:lvlText w:val="%9."/>
      <w:lvlJc w:val="right"/>
      <w:pPr>
        <w:tabs>
          <w:tab w:val="num" w:pos="6480"/>
        </w:tabs>
        <w:ind w:left="6480" w:hanging="180"/>
      </w:pPr>
    </w:lvl>
  </w:abstractNum>
  <w:abstractNum w:abstractNumId="24" w15:restartNumberingAfterBreak="0">
    <w:nsid w:val="68FA19FD"/>
    <w:multiLevelType w:val="hybridMultilevel"/>
    <w:tmpl w:val="72C8CAA4"/>
    <w:lvl w:ilvl="0" w:tplc="E44CC1B4">
      <w:start w:val="57"/>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7689377A"/>
    <w:multiLevelType w:val="hybridMultilevel"/>
    <w:tmpl w:val="B128F764"/>
    <w:lvl w:ilvl="0" w:tplc="0813000F">
      <w:start w:val="73"/>
      <w:numFmt w:val="decimal"/>
      <w:lvlText w:val="%1."/>
      <w:lvlJc w:val="left"/>
      <w:pPr>
        <w:tabs>
          <w:tab w:val="num" w:pos="720"/>
        </w:tabs>
        <w:ind w:left="720" w:hanging="360"/>
      </w:pPr>
      <w:rPr>
        <w:rFonts w:hint="default"/>
      </w:rPr>
    </w:lvl>
    <w:lvl w:ilvl="1" w:tplc="453EE4DC">
      <w:start w:val="4"/>
      <w:numFmt w:val="decimal"/>
      <w:lvlText w:val="%2"/>
      <w:lvlJc w:val="left"/>
      <w:pPr>
        <w:tabs>
          <w:tab w:val="num" w:pos="1440"/>
        </w:tabs>
        <w:ind w:left="1440" w:hanging="360"/>
      </w:pPr>
      <w:rPr>
        <w:rFonts w:hint="default"/>
      </w:rPr>
    </w:lvl>
    <w:lvl w:ilvl="2" w:tplc="0813001B" w:tentative="1">
      <w:start w:val="1"/>
      <w:numFmt w:val="lowerRoman"/>
      <w:lvlText w:val="%3."/>
      <w:lvlJc w:val="right"/>
      <w:pPr>
        <w:tabs>
          <w:tab w:val="num" w:pos="2160"/>
        </w:tabs>
        <w:ind w:left="2160" w:hanging="180"/>
      </w:pPr>
    </w:lvl>
    <w:lvl w:ilvl="3" w:tplc="0813000F" w:tentative="1">
      <w:start w:val="1"/>
      <w:numFmt w:val="decimal"/>
      <w:lvlText w:val="%4."/>
      <w:lvlJc w:val="left"/>
      <w:pPr>
        <w:tabs>
          <w:tab w:val="num" w:pos="2880"/>
        </w:tabs>
        <w:ind w:left="2880" w:hanging="360"/>
      </w:pPr>
    </w:lvl>
    <w:lvl w:ilvl="4" w:tplc="08130019" w:tentative="1">
      <w:start w:val="1"/>
      <w:numFmt w:val="lowerLetter"/>
      <w:lvlText w:val="%5."/>
      <w:lvlJc w:val="left"/>
      <w:pPr>
        <w:tabs>
          <w:tab w:val="num" w:pos="3600"/>
        </w:tabs>
        <w:ind w:left="3600" w:hanging="360"/>
      </w:pPr>
    </w:lvl>
    <w:lvl w:ilvl="5" w:tplc="0813001B" w:tentative="1">
      <w:start w:val="1"/>
      <w:numFmt w:val="lowerRoman"/>
      <w:lvlText w:val="%6."/>
      <w:lvlJc w:val="right"/>
      <w:pPr>
        <w:tabs>
          <w:tab w:val="num" w:pos="4320"/>
        </w:tabs>
        <w:ind w:left="4320" w:hanging="180"/>
      </w:pPr>
    </w:lvl>
    <w:lvl w:ilvl="6" w:tplc="0813000F" w:tentative="1">
      <w:start w:val="1"/>
      <w:numFmt w:val="decimal"/>
      <w:lvlText w:val="%7."/>
      <w:lvlJc w:val="left"/>
      <w:pPr>
        <w:tabs>
          <w:tab w:val="num" w:pos="5040"/>
        </w:tabs>
        <w:ind w:left="5040" w:hanging="360"/>
      </w:pPr>
    </w:lvl>
    <w:lvl w:ilvl="7" w:tplc="08130019" w:tentative="1">
      <w:start w:val="1"/>
      <w:numFmt w:val="lowerLetter"/>
      <w:lvlText w:val="%8."/>
      <w:lvlJc w:val="left"/>
      <w:pPr>
        <w:tabs>
          <w:tab w:val="num" w:pos="5760"/>
        </w:tabs>
        <w:ind w:left="5760" w:hanging="360"/>
      </w:pPr>
    </w:lvl>
    <w:lvl w:ilvl="8" w:tplc="0813001B" w:tentative="1">
      <w:start w:val="1"/>
      <w:numFmt w:val="lowerRoman"/>
      <w:lvlText w:val="%9."/>
      <w:lvlJc w:val="right"/>
      <w:pPr>
        <w:tabs>
          <w:tab w:val="num" w:pos="6480"/>
        </w:tabs>
        <w:ind w:left="6480" w:hanging="180"/>
      </w:pPr>
    </w:lvl>
  </w:abstractNum>
  <w:abstractNum w:abstractNumId="26" w15:restartNumberingAfterBreak="0">
    <w:nsid w:val="79B30B3A"/>
    <w:multiLevelType w:val="hybridMultilevel"/>
    <w:tmpl w:val="D38657C4"/>
    <w:lvl w:ilvl="0" w:tplc="B05EA8E8">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79E22B85"/>
    <w:multiLevelType w:val="multilevel"/>
    <w:tmpl w:val="FDFAFD8A"/>
    <w:lvl w:ilvl="0">
      <w:start w:val="1"/>
      <w:numFmt w:val="decimal"/>
      <w:lvlText w:val="%1."/>
      <w:lvlJc w:val="left"/>
      <w:pPr>
        <w:tabs>
          <w:tab w:val="num" w:pos="420"/>
        </w:tabs>
        <w:ind w:left="42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7A596D52"/>
    <w:multiLevelType w:val="hybridMultilevel"/>
    <w:tmpl w:val="6302D58E"/>
    <w:lvl w:ilvl="0" w:tplc="0813000F">
      <w:start w:val="1"/>
      <w:numFmt w:val="decimal"/>
      <w:lvlText w:val="%1."/>
      <w:lvlJc w:val="left"/>
      <w:pPr>
        <w:tabs>
          <w:tab w:val="num" w:pos="720"/>
        </w:tabs>
        <w:ind w:left="720" w:hanging="360"/>
      </w:pPr>
      <w:rPr>
        <w:rFonts w:hint="default"/>
      </w:rPr>
    </w:lvl>
    <w:lvl w:ilvl="1" w:tplc="08130019" w:tentative="1">
      <w:start w:val="1"/>
      <w:numFmt w:val="lowerLetter"/>
      <w:lvlText w:val="%2."/>
      <w:lvlJc w:val="left"/>
      <w:pPr>
        <w:tabs>
          <w:tab w:val="num" w:pos="1440"/>
        </w:tabs>
        <w:ind w:left="1440" w:hanging="360"/>
      </w:pPr>
    </w:lvl>
    <w:lvl w:ilvl="2" w:tplc="0813001B" w:tentative="1">
      <w:start w:val="1"/>
      <w:numFmt w:val="lowerRoman"/>
      <w:lvlText w:val="%3."/>
      <w:lvlJc w:val="right"/>
      <w:pPr>
        <w:tabs>
          <w:tab w:val="num" w:pos="2160"/>
        </w:tabs>
        <w:ind w:left="2160" w:hanging="180"/>
      </w:pPr>
    </w:lvl>
    <w:lvl w:ilvl="3" w:tplc="0813000F" w:tentative="1">
      <w:start w:val="1"/>
      <w:numFmt w:val="decimal"/>
      <w:lvlText w:val="%4."/>
      <w:lvlJc w:val="left"/>
      <w:pPr>
        <w:tabs>
          <w:tab w:val="num" w:pos="2880"/>
        </w:tabs>
        <w:ind w:left="2880" w:hanging="360"/>
      </w:pPr>
    </w:lvl>
    <w:lvl w:ilvl="4" w:tplc="08130019" w:tentative="1">
      <w:start w:val="1"/>
      <w:numFmt w:val="lowerLetter"/>
      <w:lvlText w:val="%5."/>
      <w:lvlJc w:val="left"/>
      <w:pPr>
        <w:tabs>
          <w:tab w:val="num" w:pos="3600"/>
        </w:tabs>
        <w:ind w:left="3600" w:hanging="360"/>
      </w:pPr>
    </w:lvl>
    <w:lvl w:ilvl="5" w:tplc="0813001B" w:tentative="1">
      <w:start w:val="1"/>
      <w:numFmt w:val="lowerRoman"/>
      <w:lvlText w:val="%6."/>
      <w:lvlJc w:val="right"/>
      <w:pPr>
        <w:tabs>
          <w:tab w:val="num" w:pos="4320"/>
        </w:tabs>
        <w:ind w:left="4320" w:hanging="180"/>
      </w:pPr>
    </w:lvl>
    <w:lvl w:ilvl="6" w:tplc="0813000F" w:tentative="1">
      <w:start w:val="1"/>
      <w:numFmt w:val="decimal"/>
      <w:lvlText w:val="%7."/>
      <w:lvlJc w:val="left"/>
      <w:pPr>
        <w:tabs>
          <w:tab w:val="num" w:pos="5040"/>
        </w:tabs>
        <w:ind w:left="5040" w:hanging="360"/>
      </w:pPr>
    </w:lvl>
    <w:lvl w:ilvl="7" w:tplc="08130019" w:tentative="1">
      <w:start w:val="1"/>
      <w:numFmt w:val="lowerLetter"/>
      <w:lvlText w:val="%8."/>
      <w:lvlJc w:val="left"/>
      <w:pPr>
        <w:tabs>
          <w:tab w:val="num" w:pos="5760"/>
        </w:tabs>
        <w:ind w:left="5760" w:hanging="360"/>
      </w:pPr>
    </w:lvl>
    <w:lvl w:ilvl="8" w:tplc="0813001B" w:tentative="1">
      <w:start w:val="1"/>
      <w:numFmt w:val="lowerRoman"/>
      <w:lvlText w:val="%9."/>
      <w:lvlJc w:val="right"/>
      <w:pPr>
        <w:tabs>
          <w:tab w:val="num" w:pos="6480"/>
        </w:tabs>
        <w:ind w:left="6480" w:hanging="180"/>
      </w:pPr>
    </w:lvl>
  </w:abstractNum>
  <w:abstractNum w:abstractNumId="29" w15:restartNumberingAfterBreak="0">
    <w:nsid w:val="7BAB22AF"/>
    <w:multiLevelType w:val="hybridMultilevel"/>
    <w:tmpl w:val="37AA03B8"/>
    <w:lvl w:ilvl="0" w:tplc="B2ECB452">
      <w:start w:val="86"/>
      <w:numFmt w:val="decimal"/>
      <w:lvlText w:val="%1."/>
      <w:lvlJc w:val="left"/>
      <w:pPr>
        <w:tabs>
          <w:tab w:val="num" w:pos="780"/>
        </w:tabs>
        <w:ind w:left="780" w:hanging="4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7C7F67D2"/>
    <w:multiLevelType w:val="hybridMultilevel"/>
    <w:tmpl w:val="6D4EAD4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7F5F3A2B"/>
    <w:multiLevelType w:val="hybridMultilevel"/>
    <w:tmpl w:val="7CD0C28A"/>
    <w:lvl w:ilvl="0" w:tplc="E44CC1B4">
      <w:start w:val="5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7FB477C1"/>
    <w:multiLevelType w:val="multilevel"/>
    <w:tmpl w:val="E8C681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8"/>
  </w:num>
  <w:num w:numId="2">
    <w:abstractNumId w:val="16"/>
  </w:num>
  <w:num w:numId="3">
    <w:abstractNumId w:val="3"/>
  </w:num>
  <w:num w:numId="4">
    <w:abstractNumId w:val="21"/>
  </w:num>
  <w:num w:numId="5">
    <w:abstractNumId w:val="25"/>
  </w:num>
  <w:num w:numId="6">
    <w:abstractNumId w:val="2"/>
  </w:num>
  <w:num w:numId="7">
    <w:abstractNumId w:val="27"/>
  </w:num>
  <w:num w:numId="8">
    <w:abstractNumId w:val="23"/>
  </w:num>
  <w:num w:numId="9">
    <w:abstractNumId w:val="14"/>
  </w:num>
  <w:num w:numId="10">
    <w:abstractNumId w:val="6"/>
  </w:num>
  <w:num w:numId="11">
    <w:abstractNumId w:val="26"/>
  </w:num>
  <w:num w:numId="12">
    <w:abstractNumId w:val="13"/>
  </w:num>
  <w:num w:numId="13">
    <w:abstractNumId w:val="18"/>
  </w:num>
  <w:num w:numId="14">
    <w:abstractNumId w:val="0"/>
  </w:num>
  <w:num w:numId="15">
    <w:abstractNumId w:val="20"/>
  </w:num>
  <w:num w:numId="16">
    <w:abstractNumId w:val="31"/>
  </w:num>
  <w:num w:numId="17">
    <w:abstractNumId w:val="24"/>
  </w:num>
  <w:num w:numId="18">
    <w:abstractNumId w:val="1"/>
  </w:num>
  <w:num w:numId="19">
    <w:abstractNumId w:val="12"/>
  </w:num>
  <w:num w:numId="20">
    <w:abstractNumId w:val="29"/>
  </w:num>
  <w:num w:numId="21">
    <w:abstractNumId w:val="4"/>
  </w:num>
  <w:num w:numId="22">
    <w:abstractNumId w:val="11"/>
  </w:num>
  <w:num w:numId="23">
    <w:abstractNumId w:val="9"/>
  </w:num>
  <w:num w:numId="24">
    <w:abstractNumId w:val="5"/>
  </w:num>
  <w:num w:numId="25">
    <w:abstractNumId w:val="19"/>
  </w:num>
  <w:num w:numId="26">
    <w:abstractNumId w:val="7"/>
  </w:num>
  <w:num w:numId="27">
    <w:abstractNumId w:val="17"/>
  </w:num>
  <w:num w:numId="28">
    <w:abstractNumId w:val="22"/>
  </w:num>
  <w:num w:numId="29">
    <w:abstractNumId w:val="30"/>
  </w:num>
  <w:num w:numId="30">
    <w:abstractNumId w:val="15"/>
  </w:num>
  <w:num w:numId="31">
    <w:abstractNumId w:val="32"/>
  </w:num>
  <w:num w:numId="32">
    <w:abstractNumId w:val="10"/>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25E"/>
    <w:rsid w:val="000F2DCD"/>
    <w:rsid w:val="001441E6"/>
    <w:rsid w:val="00352AF5"/>
    <w:rsid w:val="003B0FD4"/>
    <w:rsid w:val="007E35A6"/>
    <w:rsid w:val="00C3325E"/>
    <w:rsid w:val="00F17A1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1A07D"/>
  <w15:chartTrackingRefBased/>
  <w15:docId w15:val="{86AFF382-A116-4708-A8D0-469001C36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C3325E"/>
    <w:pPr>
      <w:spacing w:after="0" w:line="240" w:lineRule="auto"/>
    </w:pPr>
    <w:rPr>
      <w:rFonts w:ascii="Times New Roman" w:eastAsia="Times New Roman" w:hAnsi="Times New Roman" w:cs="Times New Roman"/>
      <w:sz w:val="24"/>
      <w:szCs w:val="24"/>
      <w:lang w:val="nl-NL" w:eastAsia="nl-NL"/>
    </w:rPr>
  </w:style>
  <w:style w:type="paragraph" w:styleId="Kop1">
    <w:name w:val="heading 1"/>
    <w:basedOn w:val="Standaard"/>
    <w:next w:val="Standaard"/>
    <w:link w:val="Kop1Char"/>
    <w:qFormat/>
    <w:rsid w:val="00C3325E"/>
    <w:pPr>
      <w:keepNext/>
      <w:spacing w:before="240" w:after="60"/>
      <w:outlineLvl w:val="0"/>
    </w:pPr>
    <w:rPr>
      <w:rFonts w:ascii="Cambria" w:hAnsi="Cambria"/>
      <w:b/>
      <w:bCs/>
      <w:kern w:val="32"/>
      <w:sz w:val="32"/>
      <w:szCs w:val="32"/>
    </w:rPr>
  </w:style>
  <w:style w:type="paragraph" w:styleId="Kop2">
    <w:name w:val="heading 2"/>
    <w:basedOn w:val="Standaard"/>
    <w:next w:val="Standaard"/>
    <w:link w:val="Kop2Char"/>
    <w:qFormat/>
    <w:rsid w:val="00C3325E"/>
    <w:pPr>
      <w:keepNext/>
      <w:spacing w:before="240" w:after="60" w:line="260" w:lineRule="exact"/>
      <w:jc w:val="both"/>
      <w:outlineLvl w:val="1"/>
    </w:pPr>
    <w:rPr>
      <w:rFonts w:ascii="Arial" w:hAnsi="Arial" w:cs="Arial"/>
      <w:b/>
      <w:bCs/>
      <w:i/>
      <w:iCs/>
      <w:sz w:val="28"/>
      <w:szCs w:val="28"/>
      <w:lang w:val="nl-B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3325E"/>
    <w:rPr>
      <w:rFonts w:ascii="Cambria" w:eastAsia="Times New Roman" w:hAnsi="Cambria" w:cs="Times New Roman"/>
      <w:b/>
      <w:bCs/>
      <w:kern w:val="32"/>
      <w:sz w:val="32"/>
      <w:szCs w:val="32"/>
      <w:lang w:val="nl-NL" w:eastAsia="nl-NL"/>
    </w:rPr>
  </w:style>
  <w:style w:type="character" w:customStyle="1" w:styleId="Kop2Char">
    <w:name w:val="Kop 2 Char"/>
    <w:basedOn w:val="Standaardalinea-lettertype"/>
    <w:link w:val="Kop2"/>
    <w:rsid w:val="00C3325E"/>
    <w:rPr>
      <w:rFonts w:ascii="Arial" w:eastAsia="Times New Roman" w:hAnsi="Arial" w:cs="Arial"/>
      <w:b/>
      <w:bCs/>
      <w:i/>
      <w:iCs/>
      <w:sz w:val="28"/>
      <w:szCs w:val="28"/>
    </w:rPr>
  </w:style>
  <w:style w:type="paragraph" w:styleId="Plattetekstinspringen">
    <w:name w:val="Body Text Indent"/>
    <w:basedOn w:val="Standaard"/>
    <w:link w:val="PlattetekstinspringenChar"/>
    <w:rsid w:val="00C3325E"/>
    <w:pPr>
      <w:tabs>
        <w:tab w:val="left" w:pos="-720"/>
        <w:tab w:val="left" w:pos="426"/>
      </w:tabs>
      <w:ind w:left="426"/>
      <w:jc w:val="both"/>
    </w:pPr>
    <w:rPr>
      <w:rFonts w:ascii="Courier" w:hAnsi="Courier"/>
      <w:noProof/>
      <w:spacing w:val="-3"/>
      <w:szCs w:val="20"/>
      <w:lang w:eastAsia="en-US"/>
    </w:rPr>
  </w:style>
  <w:style w:type="character" w:customStyle="1" w:styleId="PlattetekstinspringenChar">
    <w:name w:val="Platte tekst inspringen Char"/>
    <w:basedOn w:val="Standaardalinea-lettertype"/>
    <w:link w:val="Plattetekstinspringen"/>
    <w:rsid w:val="00C3325E"/>
    <w:rPr>
      <w:rFonts w:ascii="Courier" w:eastAsia="Times New Roman" w:hAnsi="Courier" w:cs="Times New Roman"/>
      <w:noProof/>
      <w:spacing w:val="-3"/>
      <w:sz w:val="24"/>
      <w:szCs w:val="20"/>
      <w:lang w:val="nl-NL"/>
    </w:rPr>
  </w:style>
  <w:style w:type="paragraph" w:styleId="Plattetekst">
    <w:name w:val="Body Text"/>
    <w:basedOn w:val="Standaard"/>
    <w:link w:val="PlattetekstChar"/>
    <w:rsid w:val="00C3325E"/>
    <w:pPr>
      <w:tabs>
        <w:tab w:val="left" w:pos="-720"/>
        <w:tab w:val="left" w:pos="426"/>
        <w:tab w:val="left" w:pos="851"/>
      </w:tabs>
      <w:jc w:val="both"/>
    </w:pPr>
    <w:rPr>
      <w:rFonts w:ascii="Courier" w:hAnsi="Courier"/>
      <w:noProof/>
      <w:spacing w:val="-3"/>
      <w:szCs w:val="20"/>
      <w:lang w:eastAsia="en-US"/>
    </w:rPr>
  </w:style>
  <w:style w:type="character" w:customStyle="1" w:styleId="PlattetekstChar">
    <w:name w:val="Platte tekst Char"/>
    <w:basedOn w:val="Standaardalinea-lettertype"/>
    <w:link w:val="Plattetekst"/>
    <w:rsid w:val="00C3325E"/>
    <w:rPr>
      <w:rFonts w:ascii="Courier" w:eastAsia="Times New Roman" w:hAnsi="Courier" w:cs="Times New Roman"/>
      <w:noProof/>
      <w:spacing w:val="-3"/>
      <w:sz w:val="24"/>
      <w:szCs w:val="20"/>
      <w:lang w:val="nl-NL"/>
    </w:rPr>
  </w:style>
  <w:style w:type="paragraph" w:styleId="Plattetekstinspringen3">
    <w:name w:val="Body Text Indent 3"/>
    <w:basedOn w:val="Standaard"/>
    <w:link w:val="Plattetekstinspringen3Char"/>
    <w:rsid w:val="00C3325E"/>
    <w:pPr>
      <w:tabs>
        <w:tab w:val="left" w:pos="-720"/>
        <w:tab w:val="left" w:pos="426"/>
      </w:tabs>
      <w:ind w:left="426" w:hanging="426"/>
      <w:jc w:val="both"/>
    </w:pPr>
    <w:rPr>
      <w:noProof/>
      <w:spacing w:val="-3"/>
      <w:szCs w:val="20"/>
      <w:lang w:eastAsia="en-US"/>
    </w:rPr>
  </w:style>
  <w:style w:type="character" w:customStyle="1" w:styleId="Plattetekstinspringen3Char">
    <w:name w:val="Platte tekst inspringen 3 Char"/>
    <w:basedOn w:val="Standaardalinea-lettertype"/>
    <w:link w:val="Plattetekstinspringen3"/>
    <w:rsid w:val="00C3325E"/>
    <w:rPr>
      <w:rFonts w:ascii="Times New Roman" w:eastAsia="Times New Roman" w:hAnsi="Times New Roman" w:cs="Times New Roman"/>
      <w:noProof/>
      <w:spacing w:val="-3"/>
      <w:sz w:val="24"/>
      <w:szCs w:val="20"/>
      <w:lang w:val="nl-NL"/>
    </w:rPr>
  </w:style>
  <w:style w:type="paragraph" w:styleId="Voettekst">
    <w:name w:val="footer"/>
    <w:basedOn w:val="Standaard"/>
    <w:link w:val="VoettekstChar"/>
    <w:rsid w:val="00C3325E"/>
    <w:pPr>
      <w:tabs>
        <w:tab w:val="center" w:pos="4536"/>
        <w:tab w:val="right" w:pos="9072"/>
      </w:tabs>
    </w:pPr>
  </w:style>
  <w:style w:type="character" w:customStyle="1" w:styleId="VoettekstChar">
    <w:name w:val="Voettekst Char"/>
    <w:basedOn w:val="Standaardalinea-lettertype"/>
    <w:link w:val="Voettekst"/>
    <w:rsid w:val="00C3325E"/>
    <w:rPr>
      <w:rFonts w:ascii="Times New Roman" w:eastAsia="Times New Roman" w:hAnsi="Times New Roman" w:cs="Times New Roman"/>
      <w:sz w:val="24"/>
      <w:szCs w:val="24"/>
      <w:lang w:val="nl-NL" w:eastAsia="nl-NL"/>
    </w:rPr>
  </w:style>
  <w:style w:type="character" w:styleId="Paginanummer">
    <w:name w:val="page number"/>
    <w:basedOn w:val="Standaardalinea-lettertype"/>
    <w:rsid w:val="00C3325E"/>
  </w:style>
  <w:style w:type="paragraph" w:customStyle="1" w:styleId="text">
    <w:name w:val="text"/>
    <w:basedOn w:val="Standaard"/>
    <w:rsid w:val="00C3325E"/>
    <w:pPr>
      <w:spacing w:before="100" w:after="100"/>
    </w:pPr>
    <w:rPr>
      <w:rFonts w:ascii="Arial" w:eastAsia="Arial Unicode MS" w:hAnsi="Arial"/>
      <w:sz w:val="22"/>
      <w:szCs w:val="20"/>
      <w:lang w:val="en-GB" w:eastAsia="en-US"/>
    </w:rPr>
  </w:style>
  <w:style w:type="character" w:styleId="Hyperlink">
    <w:name w:val="Hyperlink"/>
    <w:rsid w:val="00C3325E"/>
    <w:rPr>
      <w:color w:val="0000FF"/>
      <w:u w:val="single"/>
    </w:rPr>
  </w:style>
  <w:style w:type="paragraph" w:styleId="HTML-voorafopgemaakt">
    <w:name w:val="HTML Preformatted"/>
    <w:basedOn w:val="Standaard"/>
    <w:link w:val="HTML-voorafopgemaaktChar"/>
    <w:uiPriority w:val="99"/>
    <w:unhideWhenUsed/>
    <w:rsid w:val="00C3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nl-BE" w:eastAsia="nl-BE"/>
    </w:rPr>
  </w:style>
  <w:style w:type="character" w:customStyle="1" w:styleId="HTML-voorafopgemaaktChar">
    <w:name w:val="HTML - vooraf opgemaakt Char"/>
    <w:basedOn w:val="Standaardalinea-lettertype"/>
    <w:link w:val="HTML-voorafopgemaakt"/>
    <w:uiPriority w:val="99"/>
    <w:rsid w:val="00C3325E"/>
    <w:rPr>
      <w:rFonts w:ascii="Courier New" w:eastAsia="Times New Roman" w:hAnsi="Courier New" w:cs="Courier New"/>
      <w:sz w:val="20"/>
      <w:szCs w:val="20"/>
      <w:lang w:eastAsia="nl-BE"/>
    </w:rPr>
  </w:style>
  <w:style w:type="paragraph" w:customStyle="1" w:styleId="MainTitle">
    <w:name w:val="MainTitle"/>
    <w:basedOn w:val="Kop1"/>
    <w:next w:val="Standaard"/>
    <w:rsid w:val="00C3325E"/>
    <w:pPr>
      <w:keepLines/>
      <w:framePr w:w="9923" w:hSpace="142" w:vSpace="142" w:wrap="notBeside" w:vAnchor="text" w:hAnchor="text" w:y="1" w:anchorLock="1"/>
      <w:spacing w:after="120" w:line="340" w:lineRule="exact"/>
      <w:jc w:val="both"/>
    </w:pPr>
    <w:rPr>
      <w:rFonts w:ascii="Times New Roman" w:hAnsi="Times New Roman"/>
      <w:bCs w:val="0"/>
      <w:sz w:val="30"/>
      <w:szCs w:val="20"/>
      <w:lang w:val="en-US" w:eastAsia="de-DE"/>
    </w:rPr>
  </w:style>
  <w:style w:type="paragraph" w:styleId="Ballontekst">
    <w:name w:val="Balloon Text"/>
    <w:basedOn w:val="Standaard"/>
    <w:link w:val="BallontekstChar"/>
    <w:rsid w:val="00C3325E"/>
    <w:rPr>
      <w:rFonts w:ascii="Tahoma" w:hAnsi="Tahoma" w:cs="Tahoma"/>
      <w:sz w:val="16"/>
      <w:szCs w:val="16"/>
    </w:rPr>
  </w:style>
  <w:style w:type="character" w:customStyle="1" w:styleId="BallontekstChar">
    <w:name w:val="Ballontekst Char"/>
    <w:basedOn w:val="Standaardalinea-lettertype"/>
    <w:link w:val="Ballontekst"/>
    <w:rsid w:val="00C3325E"/>
    <w:rPr>
      <w:rFonts w:ascii="Tahoma" w:eastAsia="Times New Roman" w:hAnsi="Tahoma" w:cs="Tahoma"/>
      <w:sz w:val="16"/>
      <w:szCs w:val="16"/>
      <w:lang w:val="nl-NL" w:eastAsia="nl-NL"/>
    </w:rPr>
  </w:style>
  <w:style w:type="character" w:styleId="Zwaar">
    <w:name w:val="Strong"/>
    <w:uiPriority w:val="22"/>
    <w:qFormat/>
    <w:rsid w:val="00C3325E"/>
    <w:rPr>
      <w:b/>
      <w:bCs/>
    </w:rPr>
  </w:style>
  <w:style w:type="paragraph" w:customStyle="1" w:styleId="Title1">
    <w:name w:val="Title1"/>
    <w:basedOn w:val="Standaard"/>
    <w:next w:val="Standaard"/>
    <w:qFormat/>
    <w:rsid w:val="00C3325E"/>
    <w:pPr>
      <w:spacing w:before="230" w:after="230" w:line="300" w:lineRule="exact"/>
      <w:jc w:val="center"/>
    </w:pPr>
    <w:rPr>
      <w:rFonts w:eastAsia="MS Mincho"/>
      <w:b/>
      <w:sz w:val="28"/>
      <w:szCs w:val="28"/>
      <w:lang w:val="en-US" w:eastAsia="ja-JP"/>
    </w:rPr>
  </w:style>
  <w:style w:type="paragraph" w:customStyle="1" w:styleId="Standaard1">
    <w:name w:val="Standaard1"/>
    <w:rsid w:val="00C3325E"/>
    <w:pPr>
      <w:spacing w:after="200" w:line="276" w:lineRule="auto"/>
    </w:pPr>
    <w:rPr>
      <w:rFonts w:ascii="Lucida Grande" w:eastAsia="ヒラギノ角ゴ Pro W3" w:hAnsi="Lucida Grande" w:cs="Times New Roman"/>
      <w:color w:val="000000"/>
      <w:szCs w:val="20"/>
      <w:lang w:val="nl-NL" w:eastAsia="nl-BE"/>
    </w:rPr>
  </w:style>
  <w:style w:type="paragraph" w:styleId="Voetnoottekst">
    <w:name w:val="footnote text"/>
    <w:basedOn w:val="Standaard"/>
    <w:link w:val="VoetnoottekstChar"/>
    <w:uiPriority w:val="99"/>
    <w:unhideWhenUsed/>
    <w:rsid w:val="00C3325E"/>
    <w:rPr>
      <w:rFonts w:eastAsia="Calibri"/>
      <w:sz w:val="20"/>
      <w:szCs w:val="20"/>
      <w:lang w:val="nl-BE" w:eastAsia="en-US"/>
    </w:rPr>
  </w:style>
  <w:style w:type="character" w:customStyle="1" w:styleId="VoetnoottekstChar">
    <w:name w:val="Voetnoottekst Char"/>
    <w:basedOn w:val="Standaardalinea-lettertype"/>
    <w:link w:val="Voetnoottekst"/>
    <w:uiPriority w:val="99"/>
    <w:rsid w:val="00C3325E"/>
    <w:rPr>
      <w:rFonts w:ascii="Times New Roman" w:eastAsia="Calibri" w:hAnsi="Times New Roman" w:cs="Times New Roman"/>
      <w:sz w:val="20"/>
      <w:szCs w:val="20"/>
    </w:rPr>
  </w:style>
  <w:style w:type="character" w:styleId="Voetnootmarkering">
    <w:name w:val="footnote reference"/>
    <w:uiPriority w:val="99"/>
    <w:unhideWhenUsed/>
    <w:rsid w:val="00C3325E"/>
    <w:rPr>
      <w:vertAlign w:val="superscript"/>
    </w:rPr>
  </w:style>
  <w:style w:type="paragraph" w:customStyle="1" w:styleId="Address">
    <w:name w:val="Address"/>
    <w:basedOn w:val="Standaard"/>
    <w:next w:val="Standaard"/>
    <w:rsid w:val="00C3325E"/>
    <w:pPr>
      <w:framePr w:w="9923" w:hSpace="142" w:vSpace="142" w:wrap="notBeside" w:vAnchor="text" w:hAnchor="text" w:y="1"/>
      <w:spacing w:after="40" w:line="205" w:lineRule="exact"/>
    </w:pPr>
    <w:rPr>
      <w:kern w:val="18"/>
      <w:sz w:val="18"/>
      <w:szCs w:val="20"/>
      <w:lang w:val="en-US" w:eastAsia="de-DE"/>
    </w:rPr>
  </w:style>
  <w:style w:type="paragraph" w:styleId="Tekstzonderopmaak">
    <w:name w:val="Plain Text"/>
    <w:basedOn w:val="Standaard"/>
    <w:link w:val="TekstzonderopmaakChar"/>
    <w:uiPriority w:val="99"/>
    <w:unhideWhenUsed/>
    <w:rsid w:val="00C3325E"/>
    <w:rPr>
      <w:rFonts w:ascii="Calibri" w:eastAsia="Calibri" w:hAnsi="Calibri" w:cs="Consolas"/>
      <w:sz w:val="22"/>
      <w:szCs w:val="21"/>
      <w:lang w:val="nl-BE" w:eastAsia="en-US"/>
    </w:rPr>
  </w:style>
  <w:style w:type="character" w:customStyle="1" w:styleId="TekstzonderopmaakChar">
    <w:name w:val="Tekst zonder opmaak Char"/>
    <w:basedOn w:val="Standaardalinea-lettertype"/>
    <w:link w:val="Tekstzonderopmaak"/>
    <w:uiPriority w:val="99"/>
    <w:rsid w:val="00C3325E"/>
    <w:rPr>
      <w:rFonts w:ascii="Calibri" w:eastAsia="Calibri" w:hAnsi="Calibri" w:cs="Consolas"/>
      <w:szCs w:val="21"/>
    </w:rPr>
  </w:style>
  <w:style w:type="character" w:customStyle="1" w:styleId="highlight">
    <w:name w:val="highlight"/>
    <w:rsid w:val="00C3325E"/>
  </w:style>
  <w:style w:type="paragraph" w:styleId="Normaalweb">
    <w:name w:val="Normal (Web)"/>
    <w:basedOn w:val="Standaard"/>
    <w:uiPriority w:val="99"/>
    <w:unhideWhenUsed/>
    <w:rsid w:val="00C3325E"/>
    <w:rPr>
      <w:rFonts w:eastAsia="Calibri"/>
      <w:lang w:val="en-US" w:eastAsia="en-US"/>
    </w:rPr>
  </w:style>
  <w:style w:type="character" w:styleId="Nadruk">
    <w:name w:val="Emphasis"/>
    <w:uiPriority w:val="20"/>
    <w:qFormat/>
    <w:rsid w:val="00C3325E"/>
    <w:rPr>
      <w:i/>
      <w:iCs/>
    </w:rPr>
  </w:style>
  <w:style w:type="paragraph" w:customStyle="1" w:styleId="RSCB01ARTAbstract">
    <w:name w:val="RSC B01 ART Abstract"/>
    <w:basedOn w:val="Standaard"/>
    <w:link w:val="RSCB01ARTAbstractChar"/>
    <w:qFormat/>
    <w:rsid w:val="00C3325E"/>
    <w:pPr>
      <w:spacing w:after="200" w:line="240" w:lineRule="exact"/>
      <w:jc w:val="both"/>
    </w:pPr>
    <w:rPr>
      <w:rFonts w:ascii="Calibri" w:eastAsia="Calibri" w:hAnsi="Calibri"/>
      <w:noProof/>
      <w:sz w:val="16"/>
      <w:szCs w:val="22"/>
      <w:lang w:val="en-GB" w:eastAsia="en-GB"/>
    </w:rPr>
  </w:style>
  <w:style w:type="character" w:customStyle="1" w:styleId="RSCB01ARTAbstractChar">
    <w:name w:val="RSC B01 ART Abstract Char"/>
    <w:link w:val="RSCB01ARTAbstract"/>
    <w:rsid w:val="00C3325E"/>
    <w:rPr>
      <w:rFonts w:ascii="Calibri" w:eastAsia="Calibri" w:hAnsi="Calibri" w:cs="Times New Roman"/>
      <w:noProof/>
      <w:sz w:val="16"/>
      <w:lang w:val="en-GB" w:eastAsia="en-GB"/>
    </w:rPr>
  </w:style>
  <w:style w:type="paragraph" w:customStyle="1" w:styleId="RSCH01PaperTitle">
    <w:name w:val="RSC H01 Paper Title"/>
    <w:basedOn w:val="Standaard"/>
    <w:next w:val="Standaard"/>
    <w:link w:val="RSCH01PaperTitleChar"/>
    <w:qFormat/>
    <w:rsid w:val="00C3325E"/>
    <w:pPr>
      <w:tabs>
        <w:tab w:val="left" w:pos="284"/>
      </w:tabs>
      <w:spacing w:before="400" w:after="160"/>
    </w:pPr>
    <w:rPr>
      <w:rFonts w:ascii="Calibri" w:eastAsia="Calibri" w:hAnsi="Calibri"/>
      <w:b/>
      <w:sz w:val="29"/>
      <w:szCs w:val="32"/>
      <w:lang w:val="en-GB" w:eastAsia="en-US"/>
    </w:rPr>
  </w:style>
  <w:style w:type="character" w:customStyle="1" w:styleId="RSCH01PaperTitleChar">
    <w:name w:val="RSC H01 Paper Title Char"/>
    <w:link w:val="RSCH01PaperTitle"/>
    <w:rsid w:val="00C3325E"/>
    <w:rPr>
      <w:rFonts w:ascii="Calibri" w:eastAsia="Calibri" w:hAnsi="Calibri" w:cs="Times New Roman"/>
      <w:b/>
      <w:sz w:val="29"/>
      <w:szCs w:val="32"/>
      <w:lang w:val="en-GB"/>
    </w:rPr>
  </w:style>
  <w:style w:type="character" w:customStyle="1" w:styleId="peb">
    <w:name w:val="_pe_b"/>
    <w:rsid w:val="00C3325E"/>
  </w:style>
  <w:style w:type="paragraph" w:styleId="Lijstalinea">
    <w:name w:val="List Paragraph"/>
    <w:basedOn w:val="Standaard"/>
    <w:uiPriority w:val="34"/>
    <w:qFormat/>
    <w:rsid w:val="00C3325E"/>
    <w:pPr>
      <w:ind w:left="720"/>
      <w:contextualSpacing/>
    </w:pPr>
  </w:style>
  <w:style w:type="character" w:customStyle="1" w:styleId="frlabel">
    <w:name w:val="fr_label"/>
    <w:rsid w:val="00C3325E"/>
  </w:style>
  <w:style w:type="character" w:customStyle="1" w:styleId="EndNoteBibliographyChar">
    <w:name w:val="EndNote Bibliography Char"/>
    <w:link w:val="EndNoteBibliography"/>
    <w:locked/>
    <w:rsid w:val="00C3325E"/>
    <w:rPr>
      <w:rFonts w:ascii="Calibri" w:hAnsi="Calibri" w:cs="Calibri"/>
    </w:rPr>
  </w:style>
  <w:style w:type="paragraph" w:customStyle="1" w:styleId="EndNoteBibliography">
    <w:name w:val="EndNote Bibliography"/>
    <w:basedOn w:val="Standaard"/>
    <w:link w:val="EndNoteBibliographyChar"/>
    <w:rsid w:val="00C3325E"/>
    <w:pPr>
      <w:spacing w:after="200"/>
    </w:pPr>
    <w:rPr>
      <w:rFonts w:ascii="Calibri" w:eastAsiaTheme="minorHAnsi" w:hAnsi="Calibri" w:cs="Calibri"/>
      <w:sz w:val="22"/>
      <w:szCs w:val="22"/>
      <w:lang w:val="nl-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21/jacs.0c09684" TargetMode="External"/><Relationship Id="rId13" Type="http://schemas.openxmlformats.org/officeDocument/2006/relationships/hyperlink" Target="https://www.sciencedirect.com/science/article/pii/S0268005X17320787" TargetMode="External"/><Relationship Id="rId18" Type="http://schemas.openxmlformats.org/officeDocument/2006/relationships/hyperlink" Target="https://doi.org/10.1016/j.chemosphere.2018.02.145"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sciencedirect.com/science/article/pii/S0268005X17320787" TargetMode="External"/><Relationship Id="rId17" Type="http://schemas.openxmlformats.org/officeDocument/2006/relationships/hyperlink" Target="https://doi.org/10.1016/j.foodhyd.2018.04.050" TargetMode="External"/><Relationship Id="rId2" Type="http://schemas.openxmlformats.org/officeDocument/2006/relationships/customXml" Target="../customXml/item2.xml"/><Relationship Id="rId16" Type="http://schemas.openxmlformats.org/officeDocument/2006/relationships/hyperlink" Target="https://www.sciencedirect.com/science/article/pii/S0268005X17320787" TargetMode="External"/><Relationship Id="rId20" Type="http://schemas.openxmlformats.org/officeDocument/2006/relationships/hyperlink" Target="https://owa.ugent.be/OWA/redir.aspx?C=1eZXmz75W0W9CIOlEWXgaAKQS_O-B9JI8gKd7aod0jj-xY6k94YYITP6pZkNvRq9UTGWLfk5KgU.&amp;URL=http%3a%2f%2fdx.doi.org%2f10.1002%2fejoc.20140345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apps.webofknowledge.com/full_record.do?product=WOS&amp;search_mode=GeneralSearch&amp;qid=1&amp;SID=F399ID88hsjUiMc1Uxb&amp;page=1&amp;doc=3" TargetMode="External"/><Relationship Id="rId5" Type="http://schemas.openxmlformats.org/officeDocument/2006/relationships/styles" Target="styles.xml"/><Relationship Id="rId15" Type="http://schemas.openxmlformats.org/officeDocument/2006/relationships/hyperlink" Target="https://www.sciencedirect.com/science/article/pii/S0268005X17320787" TargetMode="External"/><Relationship Id="rId10" Type="http://schemas.openxmlformats.org/officeDocument/2006/relationships/hyperlink" Target="https://doi.org/10.1021/acscatal.9b02275" TargetMode="External"/><Relationship Id="rId19" Type="http://schemas.openxmlformats.org/officeDocument/2006/relationships/hyperlink" Target="http://www.jove.com/video/52792" TargetMode="External"/><Relationship Id="rId4" Type="http://schemas.openxmlformats.org/officeDocument/2006/relationships/numbering" Target="numbering.xml"/><Relationship Id="rId9" Type="http://schemas.openxmlformats.org/officeDocument/2006/relationships/hyperlink" Target="https://doi.org/10.1021/acs.oprd.0c00318" TargetMode="External"/><Relationship Id="rId14" Type="http://schemas.openxmlformats.org/officeDocument/2006/relationships/hyperlink" Target="https://www.sciencedirect.com/science/article/pii/S0268005X17320787"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39CAC3FE5A9439143D9B4DD3762DA" ma:contentTypeVersion="11" ma:contentTypeDescription="Een nieuw document maken." ma:contentTypeScope="" ma:versionID="0f46754bd7a4f9d86a506119f19a2430">
  <xsd:schema xmlns:xsd="http://www.w3.org/2001/XMLSchema" xmlns:xs="http://www.w3.org/2001/XMLSchema" xmlns:p="http://schemas.microsoft.com/office/2006/metadata/properties" xmlns:ns3="e9eefd5e-eb8a-4690-b8a3-e9c1d5bacbad" targetNamespace="http://schemas.microsoft.com/office/2006/metadata/properties" ma:root="true" ma:fieldsID="227686c8720da6f8beccb82ce2f18aea" ns3:_="">
    <xsd:import namespace="e9eefd5e-eb8a-4690-b8a3-e9c1d5bacba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efd5e-eb8a-4690-b8a3-e9c1d5bacb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F602A0-AC51-443B-8ED1-EB504E14D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efd5e-eb8a-4690-b8a3-e9c1d5bacb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9507F3-A731-4562-90B8-5F0EF7A53340}">
  <ds:schemaRefs>
    <ds:schemaRef ds:uri="http://schemas.microsoft.com/sharepoint/v3/contenttype/forms"/>
  </ds:schemaRefs>
</ds:datastoreItem>
</file>

<file path=customXml/itemProps3.xml><?xml version="1.0" encoding="utf-8"?>
<ds:datastoreItem xmlns:ds="http://schemas.openxmlformats.org/officeDocument/2006/customXml" ds:itemID="{982523A7-DC78-433B-940D-34CAE304A725}">
  <ds:schemaRefs>
    <ds:schemaRef ds:uri="http://purl.org/dc/dcmitype/"/>
    <ds:schemaRef ds:uri="http://schemas.microsoft.com/office/2006/metadata/properties"/>
    <ds:schemaRef ds:uri="http://schemas.microsoft.com/office/infopath/2007/PartnerControls"/>
    <ds:schemaRef ds:uri="e9eefd5e-eb8a-4690-b8a3-e9c1d5bacbad"/>
    <ds:schemaRef ds:uri="http://schemas.microsoft.com/office/2006/documentManagement/types"/>
    <ds:schemaRef ds:uri="http://purl.org/dc/elements/1.1/"/>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12028</Words>
  <Characters>66156</Characters>
  <Application>Microsoft Office Word</Application>
  <DocSecurity>4</DocSecurity>
  <Lines>551</Lines>
  <Paragraphs>156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Stevens</dc:creator>
  <cp:keywords/>
  <dc:description/>
  <cp:lastModifiedBy>Ans Van Nieuwenhuyse</cp:lastModifiedBy>
  <cp:revision>2</cp:revision>
  <dcterms:created xsi:type="dcterms:W3CDTF">2021-06-21T21:59:00Z</dcterms:created>
  <dcterms:modified xsi:type="dcterms:W3CDTF">2021-06-21T21:59:00Z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0x010100C9339CAC3FE5A9439143D9B4DD3762DA</vt:lpwstr>
  </property>
</Properties>
</file>