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49F58" w14:textId="1F1D8D6D" w:rsidR="004931F2" w:rsidRDefault="00FC5792" w:rsidP="00FC5792">
      <w:pPr>
        <w:pStyle w:val="Chapterunnumbered"/>
        <w:jc w:val="center"/>
        <w:rPr>
          <w:lang w:val="en-GB"/>
        </w:rPr>
      </w:pPr>
      <w:r>
        <w:rPr>
          <w:lang w:val="en-GB"/>
        </w:rPr>
        <w:t>Proposal</w:t>
      </w:r>
      <w:r w:rsidRPr="002F0FE4">
        <w:rPr>
          <w:lang w:val="en-GB"/>
        </w:rPr>
        <w:t xml:space="preserve"> for funding of seasonal schools</w:t>
      </w:r>
      <w:r w:rsidR="00963F4F">
        <w:rPr>
          <w:lang w:val="en-GB"/>
        </w:rPr>
        <w:br w:type="textWrapping" w:clear="all"/>
      </w:r>
    </w:p>
    <w:p w14:paraId="6514BC62" w14:textId="1453F8F4" w:rsidR="001E5F1C" w:rsidRDefault="001E5F1C" w:rsidP="001E5F1C">
      <w:pPr>
        <w:rPr>
          <w:lang w:val="en-GB"/>
        </w:rPr>
      </w:pPr>
      <w:r>
        <w:rPr>
          <w:lang w:val="en-GB"/>
        </w:rPr>
        <w:t xml:space="preserve">TITLE: </w:t>
      </w: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58436B" w14:textId="23649F2A" w:rsidR="001E5F1C" w:rsidRDefault="001E5F1C" w:rsidP="001E5F1C">
      <w:pPr>
        <w:rPr>
          <w:lang w:val="en-GB"/>
        </w:rPr>
      </w:pPr>
    </w:p>
    <w:p w14:paraId="663AE22D" w14:textId="64E37E74" w:rsidR="001E5F1C" w:rsidRDefault="001E5F1C" w:rsidP="001E5F1C">
      <w:pPr>
        <w:rPr>
          <w:lang w:val="en-GB"/>
        </w:rPr>
      </w:pPr>
      <w:r>
        <w:rPr>
          <w:lang w:val="en-GB"/>
        </w:rPr>
        <w:t>FULL NAME OF APPLICANT</w:t>
      </w:r>
    </w:p>
    <w:p w14:paraId="6D3CF83A" w14:textId="08FF2235" w:rsidR="00911F7E" w:rsidRPr="00911F7E" w:rsidRDefault="001E5F1C" w:rsidP="001E5F1C">
      <w:pPr>
        <w:rPr>
          <w:lang w:val="en-US"/>
        </w:rPr>
      </w:pPr>
      <w:r w:rsidRPr="001E5F1C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91BEB9" w14:textId="191B6E01" w:rsidR="004931F2" w:rsidRDefault="00FC5792" w:rsidP="00AA795E">
      <w:pPr>
        <w:pStyle w:val="Kop1"/>
        <w:spacing w:after="120"/>
        <w:rPr>
          <w:sz w:val="20"/>
          <w:u w:val="none"/>
          <w:lang w:val="en-US"/>
        </w:rPr>
      </w:pPr>
      <w:r w:rsidRPr="00FC5792">
        <w:rPr>
          <w:sz w:val="20"/>
          <w:u w:val="none"/>
          <w:lang w:val="en-US"/>
        </w:rPr>
        <w:t>Description and justification of the topic of the seasonal school</w:t>
      </w:r>
      <w:r>
        <w:rPr>
          <w:sz w:val="20"/>
          <w:u w:val="none"/>
          <w:lang w:val="en-US"/>
        </w:rPr>
        <w:t xml:space="preserve"> </w:t>
      </w:r>
    </w:p>
    <w:p w14:paraId="654E8B2F" w14:textId="77777777" w:rsidR="00AA795E" w:rsidRDefault="00AA795E" w:rsidP="00AA795E">
      <w:pPr>
        <w:spacing w:after="120"/>
        <w:rPr>
          <w:b/>
          <w:lang w:val="en-US"/>
        </w:rPr>
      </w:pPr>
      <w:r w:rsidRPr="00AA795E">
        <w:rPr>
          <w:b/>
          <w:lang w:val="en-US"/>
        </w:rPr>
        <w:t>The value of studying the chosen topic from a multi- or interdisciplinary perspective should be justified both from a scientific and societal point of view.</w:t>
      </w:r>
      <w:r>
        <w:rPr>
          <w:b/>
          <w:lang w:val="en-US"/>
        </w:rPr>
        <w:t xml:space="preserve"> (max. 1 page)</w:t>
      </w:r>
    </w:p>
    <w:p w14:paraId="113E6AF6" w14:textId="77777777" w:rsidR="00FC5792" w:rsidRPr="00AA795E" w:rsidRDefault="00FC5792" w:rsidP="00AA795E">
      <w:pPr>
        <w:spacing w:after="440"/>
        <w:rPr>
          <w:b/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9A0D86" w14:textId="77777777" w:rsidR="00FC5792" w:rsidRDefault="00FC5792" w:rsidP="00963F4F">
      <w:pPr>
        <w:pStyle w:val="Kop1"/>
        <w:spacing w:after="120" w:line="240" w:lineRule="auto"/>
        <w:rPr>
          <w:sz w:val="20"/>
          <w:u w:val="none"/>
          <w:lang w:val="en-US"/>
        </w:rPr>
      </w:pPr>
      <w:r w:rsidRPr="00FC5792">
        <w:rPr>
          <w:sz w:val="20"/>
          <w:u w:val="none"/>
          <w:lang w:val="en-US"/>
        </w:rPr>
        <w:t>Number of contact hours</w:t>
      </w:r>
    </w:p>
    <w:p w14:paraId="0B05A354" w14:textId="77777777" w:rsidR="00FC5792" w:rsidRPr="004931F2" w:rsidRDefault="00FC5792" w:rsidP="00FC5792">
      <w:pPr>
        <w:spacing w:line="400" w:lineRule="atLeast"/>
        <w:rPr>
          <w:lang w:val="en-US"/>
        </w:rPr>
      </w:pPr>
      <w:r w:rsidRPr="004931F2">
        <w:rPr>
          <w:lang w:val="en-US"/>
        </w:rPr>
        <w:t>……………………………………………………………………………………………………………………..</w:t>
      </w:r>
    </w:p>
    <w:p w14:paraId="7257723A" w14:textId="71E55257" w:rsidR="00FC5792" w:rsidRPr="00FC5792" w:rsidRDefault="00FC5792" w:rsidP="00FC5792">
      <w:pPr>
        <w:rPr>
          <w:lang w:val="en-US"/>
        </w:rPr>
      </w:pPr>
      <w:r w:rsidRPr="004931F2">
        <w:rPr>
          <w:lang w:val="en-US"/>
        </w:rPr>
        <w:t>……………………………………………………………………………………………………………………..</w:t>
      </w:r>
      <w:r w:rsidR="00AA795E">
        <w:rPr>
          <w:lang w:val="en-US"/>
        </w:rPr>
        <w:t>………………………………………………………………………………………………………………………</w:t>
      </w:r>
    </w:p>
    <w:p w14:paraId="1FC61B6D" w14:textId="77777777" w:rsidR="00FC5792" w:rsidRDefault="00FC5792" w:rsidP="00AA795E">
      <w:pPr>
        <w:pStyle w:val="Kop1"/>
        <w:spacing w:after="120"/>
        <w:rPr>
          <w:sz w:val="20"/>
          <w:u w:val="none"/>
          <w:lang w:val="en-US"/>
        </w:rPr>
      </w:pPr>
      <w:r w:rsidRPr="00FC5792">
        <w:rPr>
          <w:sz w:val="20"/>
          <w:u w:val="none"/>
          <w:lang w:val="en-US"/>
        </w:rPr>
        <w:t>Approach and Content</w:t>
      </w:r>
    </w:p>
    <w:p w14:paraId="0E16DDEC" w14:textId="39D393F1" w:rsidR="00FC5792" w:rsidRPr="00FC5792" w:rsidRDefault="00FC5792" w:rsidP="00FC5792">
      <w:pPr>
        <w:pStyle w:val="Lijstalinea"/>
        <w:numPr>
          <w:ilvl w:val="0"/>
          <w:numId w:val="43"/>
        </w:numPr>
        <w:rPr>
          <w:b/>
          <w:lang w:val="en-US"/>
        </w:rPr>
      </w:pPr>
      <w:r w:rsidRPr="00FC5792">
        <w:rPr>
          <w:b/>
          <w:lang w:val="en-US"/>
        </w:rPr>
        <w:t xml:space="preserve">Explain how the multi- or interdisciplinary perspective is integrated in the </w:t>
      </w:r>
      <w:r w:rsidR="00143162">
        <w:rPr>
          <w:b/>
          <w:lang w:val="en-US"/>
        </w:rPr>
        <w:t>didactic</w:t>
      </w:r>
      <w:r w:rsidRPr="00FC5792">
        <w:rPr>
          <w:b/>
          <w:lang w:val="en-US"/>
        </w:rPr>
        <w:t xml:space="preserve"> approach.</w:t>
      </w:r>
    </w:p>
    <w:p w14:paraId="1E4C587D" w14:textId="77777777" w:rsidR="00FC5792" w:rsidRPr="004931F2" w:rsidRDefault="00FC5792" w:rsidP="00FC5792">
      <w:pPr>
        <w:spacing w:line="400" w:lineRule="atLeast"/>
        <w:rPr>
          <w:lang w:val="en-US"/>
        </w:rPr>
      </w:pPr>
      <w:r w:rsidRPr="004931F2">
        <w:rPr>
          <w:lang w:val="en-US"/>
        </w:rPr>
        <w:t>……………………………………………………………………………………………………………………..</w:t>
      </w:r>
    </w:p>
    <w:p w14:paraId="71EB7E43" w14:textId="77777777" w:rsidR="00FC5792" w:rsidRDefault="00FC5792" w:rsidP="00FC5792">
      <w:pPr>
        <w:rPr>
          <w:lang w:val="en-US"/>
        </w:rPr>
      </w:pPr>
      <w:r w:rsidRPr="004931F2">
        <w:rPr>
          <w:lang w:val="en-US"/>
        </w:rPr>
        <w:t>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</w:t>
      </w:r>
    </w:p>
    <w:p w14:paraId="7257BBC9" w14:textId="77777777" w:rsidR="00FC5792" w:rsidRDefault="00FC5792" w:rsidP="00FC5792">
      <w:pPr>
        <w:rPr>
          <w:lang w:val="en-US"/>
        </w:rPr>
      </w:pPr>
    </w:p>
    <w:p w14:paraId="2ACBFA25" w14:textId="01391644" w:rsidR="00FC5792" w:rsidRPr="00FC5792" w:rsidRDefault="00FC5792" w:rsidP="00FC5792">
      <w:pPr>
        <w:pStyle w:val="Lijstalinea"/>
        <w:numPr>
          <w:ilvl w:val="0"/>
          <w:numId w:val="43"/>
        </w:numPr>
        <w:rPr>
          <w:b/>
          <w:lang w:val="en-US"/>
        </w:rPr>
      </w:pPr>
      <w:r w:rsidRPr="00FC5792">
        <w:rPr>
          <w:b/>
          <w:lang w:val="en-US"/>
        </w:rPr>
        <w:t xml:space="preserve">Explain the </w:t>
      </w:r>
      <w:r w:rsidR="00143162">
        <w:rPr>
          <w:b/>
          <w:lang w:val="en-US"/>
        </w:rPr>
        <w:t>didactic</w:t>
      </w:r>
      <w:r w:rsidRPr="00FC5792">
        <w:rPr>
          <w:b/>
          <w:lang w:val="en-US"/>
        </w:rPr>
        <w:t xml:space="preserve"> approach (e.g. lectures ex-cathedra, (poster) presentations by doctoral students, discussion, practical exercises) and the number of hours </w:t>
      </w:r>
      <w:r w:rsidR="0023659C">
        <w:rPr>
          <w:b/>
          <w:lang w:val="en-US"/>
        </w:rPr>
        <w:t xml:space="preserve">devoted to the different </w:t>
      </w:r>
      <w:r w:rsidRPr="00FC5792">
        <w:rPr>
          <w:b/>
          <w:lang w:val="en-US"/>
        </w:rPr>
        <w:t>approach</w:t>
      </w:r>
      <w:r w:rsidR="0023659C">
        <w:rPr>
          <w:b/>
          <w:lang w:val="en-US"/>
        </w:rPr>
        <w:t>es</w:t>
      </w:r>
      <w:r w:rsidRPr="00FC5792">
        <w:rPr>
          <w:b/>
          <w:lang w:val="en-US"/>
        </w:rPr>
        <w:t>.</w:t>
      </w:r>
    </w:p>
    <w:p w14:paraId="6E48151C" w14:textId="77777777" w:rsidR="00FC5792" w:rsidRPr="004931F2" w:rsidRDefault="00FC5792" w:rsidP="00FC5792">
      <w:pPr>
        <w:spacing w:line="400" w:lineRule="atLeast"/>
        <w:rPr>
          <w:lang w:val="en-US"/>
        </w:rPr>
      </w:pPr>
      <w:r w:rsidRPr="004931F2">
        <w:rPr>
          <w:lang w:val="en-US"/>
        </w:rPr>
        <w:t>……………………………………………………………………………………………………………………..</w:t>
      </w:r>
    </w:p>
    <w:p w14:paraId="5E5ED1CD" w14:textId="77777777" w:rsidR="00FC5792" w:rsidRDefault="00FC5792" w:rsidP="00FC5792">
      <w:pPr>
        <w:rPr>
          <w:lang w:val="en-US"/>
        </w:rPr>
      </w:pPr>
      <w:r w:rsidRPr="004931F2">
        <w:rPr>
          <w:lang w:val="en-US"/>
        </w:rPr>
        <w:t>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</w:t>
      </w:r>
    </w:p>
    <w:p w14:paraId="76A37E69" w14:textId="1EC4658D" w:rsidR="00FC5792" w:rsidRDefault="00FC5792" w:rsidP="00FC5792">
      <w:pPr>
        <w:rPr>
          <w:lang w:val="en-US"/>
        </w:rPr>
      </w:pPr>
    </w:p>
    <w:p w14:paraId="6F7887B8" w14:textId="77777777" w:rsidR="00911F7E" w:rsidRDefault="00911F7E" w:rsidP="00FC5792">
      <w:pPr>
        <w:rPr>
          <w:lang w:val="en-US"/>
        </w:rPr>
      </w:pPr>
    </w:p>
    <w:p w14:paraId="79357348" w14:textId="43CCC9C3" w:rsidR="00FC5792" w:rsidRPr="00FC5792" w:rsidRDefault="00FC5792" w:rsidP="00FC5792">
      <w:pPr>
        <w:pStyle w:val="Lijstalinea"/>
        <w:numPr>
          <w:ilvl w:val="0"/>
          <w:numId w:val="43"/>
        </w:numPr>
        <w:rPr>
          <w:b/>
          <w:lang w:val="en-US"/>
        </w:rPr>
      </w:pPr>
      <w:r w:rsidRPr="00FC5792">
        <w:rPr>
          <w:b/>
          <w:lang w:val="en-US"/>
        </w:rPr>
        <w:lastRenderedPageBreak/>
        <w:t xml:space="preserve">Describe the criteria for recognition of the course in the doctoral </w:t>
      </w:r>
      <w:r w:rsidR="00B1224A">
        <w:rPr>
          <w:b/>
          <w:lang w:val="en-US"/>
        </w:rPr>
        <w:t>training programme</w:t>
      </w:r>
      <w:r w:rsidRPr="00FC5792">
        <w:rPr>
          <w:b/>
          <w:lang w:val="en-US"/>
        </w:rPr>
        <w:t xml:space="preserve">: e.g. </w:t>
      </w:r>
      <w:r w:rsidR="00B1224A">
        <w:rPr>
          <w:b/>
          <w:lang w:val="en-US"/>
        </w:rPr>
        <w:t>full</w:t>
      </w:r>
      <w:r w:rsidRPr="00FC5792">
        <w:rPr>
          <w:b/>
          <w:lang w:val="en-US"/>
        </w:rPr>
        <w:t xml:space="preserve"> attendance, active participation, presentation, paper.</w:t>
      </w:r>
    </w:p>
    <w:p w14:paraId="12949C27" w14:textId="77777777" w:rsidR="00FC5792" w:rsidRPr="004931F2" w:rsidRDefault="00FC5792" w:rsidP="00FC5792">
      <w:pPr>
        <w:spacing w:line="400" w:lineRule="atLeast"/>
        <w:rPr>
          <w:lang w:val="en-US"/>
        </w:rPr>
      </w:pPr>
      <w:r w:rsidRPr="004931F2">
        <w:rPr>
          <w:lang w:val="en-US"/>
        </w:rPr>
        <w:t>……………………………………………………………………………………………………………………..</w:t>
      </w:r>
    </w:p>
    <w:p w14:paraId="6A37358B" w14:textId="77777777" w:rsidR="00FC5792" w:rsidRDefault="00FC5792" w:rsidP="00FC5792">
      <w:pPr>
        <w:rPr>
          <w:lang w:val="en-US"/>
        </w:rPr>
      </w:pPr>
      <w:r w:rsidRPr="004931F2">
        <w:rPr>
          <w:lang w:val="en-US"/>
        </w:rPr>
        <w:t>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</w:t>
      </w:r>
    </w:p>
    <w:p w14:paraId="630E0A3C" w14:textId="77777777" w:rsidR="00FC5792" w:rsidRDefault="00FC5792" w:rsidP="00FC5792">
      <w:pPr>
        <w:rPr>
          <w:b/>
          <w:lang w:val="en-US"/>
        </w:rPr>
      </w:pPr>
    </w:p>
    <w:p w14:paraId="2CAB797D" w14:textId="465BA5EF" w:rsidR="00FC5792" w:rsidRPr="00FC5792" w:rsidRDefault="00FC5792" w:rsidP="00FC5792">
      <w:pPr>
        <w:pStyle w:val="Lijstalinea"/>
        <w:numPr>
          <w:ilvl w:val="0"/>
          <w:numId w:val="43"/>
        </w:numPr>
        <w:rPr>
          <w:b/>
          <w:lang w:val="en-US"/>
        </w:rPr>
      </w:pPr>
      <w:r w:rsidRPr="00FC5792">
        <w:rPr>
          <w:b/>
          <w:lang w:val="en-US"/>
        </w:rPr>
        <w:t xml:space="preserve">Provide a (tentative) programme with time schedule </w:t>
      </w:r>
      <w:r w:rsidR="0023659C">
        <w:rPr>
          <w:b/>
          <w:lang w:val="en-US"/>
        </w:rPr>
        <w:t xml:space="preserve">and </w:t>
      </w:r>
      <w:r w:rsidRPr="00FC5792">
        <w:rPr>
          <w:b/>
          <w:lang w:val="en-US"/>
        </w:rPr>
        <w:t>dates.</w:t>
      </w:r>
    </w:p>
    <w:p w14:paraId="49607425" w14:textId="77777777" w:rsidR="00FC5792" w:rsidRPr="004931F2" w:rsidRDefault="00FC5792" w:rsidP="00FC5792">
      <w:pPr>
        <w:spacing w:line="400" w:lineRule="atLeast"/>
        <w:rPr>
          <w:lang w:val="en-US"/>
        </w:rPr>
      </w:pPr>
      <w:r w:rsidRPr="004931F2">
        <w:rPr>
          <w:lang w:val="en-US"/>
        </w:rPr>
        <w:t>……………………………………………………………………………………………………………………..</w:t>
      </w:r>
    </w:p>
    <w:p w14:paraId="14549113" w14:textId="77777777" w:rsidR="00FC5792" w:rsidRPr="00FC5792" w:rsidRDefault="00FC5792" w:rsidP="00FC5792">
      <w:pPr>
        <w:rPr>
          <w:lang w:val="en-US"/>
        </w:rPr>
      </w:pPr>
      <w:r w:rsidRPr="004931F2">
        <w:rPr>
          <w:lang w:val="en-US"/>
        </w:rPr>
        <w:t>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</w:t>
      </w:r>
    </w:p>
    <w:p w14:paraId="0B4E5362" w14:textId="77777777" w:rsidR="00FC5792" w:rsidRDefault="00FC5792" w:rsidP="00AA795E">
      <w:pPr>
        <w:pStyle w:val="Kop1"/>
        <w:spacing w:after="120"/>
        <w:rPr>
          <w:sz w:val="20"/>
          <w:u w:val="none"/>
          <w:lang w:val="en-US"/>
        </w:rPr>
      </w:pPr>
      <w:r w:rsidRPr="00FC5792">
        <w:rPr>
          <w:sz w:val="20"/>
          <w:u w:val="none"/>
          <w:lang w:val="en-US"/>
        </w:rPr>
        <w:t>Lecture</w:t>
      </w:r>
      <w:r>
        <w:rPr>
          <w:sz w:val="20"/>
          <w:u w:val="none"/>
          <w:lang w:val="en-US"/>
        </w:rPr>
        <w:t>r</w:t>
      </w:r>
      <w:r w:rsidRPr="00FC5792">
        <w:rPr>
          <w:sz w:val="20"/>
          <w:u w:val="none"/>
          <w:lang w:val="en-US"/>
        </w:rPr>
        <w:t>(s)</w:t>
      </w:r>
    </w:p>
    <w:p w14:paraId="56E18308" w14:textId="09C17E86" w:rsidR="00AA795E" w:rsidRPr="00AA795E" w:rsidRDefault="00AA795E" w:rsidP="00AA795E">
      <w:pPr>
        <w:rPr>
          <w:b/>
          <w:lang w:val="en-US"/>
        </w:rPr>
      </w:pPr>
      <w:r w:rsidRPr="00AA795E">
        <w:rPr>
          <w:b/>
          <w:lang w:val="en-US"/>
        </w:rPr>
        <w:t>Names and affiliation</w:t>
      </w:r>
      <w:r w:rsidR="00143162">
        <w:rPr>
          <w:b/>
          <w:lang w:val="en-US"/>
        </w:rPr>
        <w:t xml:space="preserve">s </w:t>
      </w:r>
      <w:r w:rsidRPr="00AA795E">
        <w:rPr>
          <w:b/>
          <w:lang w:val="en-US"/>
        </w:rPr>
        <w:t>of the lecturers, and justification why the lecturer</w:t>
      </w:r>
      <w:r w:rsidR="00B1224A">
        <w:rPr>
          <w:b/>
          <w:lang w:val="en-US"/>
        </w:rPr>
        <w:t>s</w:t>
      </w:r>
      <w:r w:rsidRPr="00AA795E">
        <w:rPr>
          <w:b/>
          <w:lang w:val="en-US"/>
        </w:rPr>
        <w:t xml:space="preserve"> </w:t>
      </w:r>
      <w:r w:rsidR="00B1224A">
        <w:rPr>
          <w:b/>
          <w:lang w:val="en-US"/>
        </w:rPr>
        <w:t>are</w:t>
      </w:r>
      <w:r w:rsidRPr="00AA795E">
        <w:rPr>
          <w:b/>
          <w:lang w:val="en-US"/>
        </w:rPr>
        <w:t xml:space="preserve"> qualified</w:t>
      </w:r>
      <w:r w:rsidR="00B1224A">
        <w:rPr>
          <w:b/>
          <w:lang w:val="en-US"/>
        </w:rPr>
        <w:t>,</w:t>
      </w:r>
      <w:r w:rsidRPr="00AA795E">
        <w:rPr>
          <w:b/>
          <w:lang w:val="en-US"/>
        </w:rPr>
        <w:t xml:space="preserve"> preferably on the basis of internationally recognized bibliographic information, such as Google scholar citations and/or recognized disciplinary rankings. It should be </w:t>
      </w:r>
      <w:r w:rsidR="0023659C">
        <w:rPr>
          <w:b/>
          <w:lang w:val="en-US"/>
        </w:rPr>
        <w:t xml:space="preserve">clearly </w:t>
      </w:r>
      <w:r w:rsidRPr="00AA795E">
        <w:rPr>
          <w:b/>
          <w:lang w:val="en-US"/>
        </w:rPr>
        <w:t>demonstrated that the lecturers are top level.</w:t>
      </w:r>
    </w:p>
    <w:p w14:paraId="246CBF19" w14:textId="77777777" w:rsidR="00FC5792" w:rsidRPr="004931F2" w:rsidRDefault="00FC5792" w:rsidP="00FC5792">
      <w:pPr>
        <w:spacing w:line="400" w:lineRule="atLeast"/>
        <w:rPr>
          <w:lang w:val="en-US"/>
        </w:rPr>
      </w:pPr>
      <w:r w:rsidRPr="004931F2">
        <w:rPr>
          <w:lang w:val="en-US"/>
        </w:rPr>
        <w:t>……………………………………………………………………………………………………………………..</w:t>
      </w:r>
    </w:p>
    <w:p w14:paraId="7AEBD8DA" w14:textId="77777777" w:rsidR="00FC5792" w:rsidRPr="00FC5792" w:rsidRDefault="00FC5792" w:rsidP="00FC5792">
      <w:pPr>
        <w:rPr>
          <w:lang w:val="en-US"/>
        </w:rPr>
      </w:pPr>
      <w:r w:rsidRPr="004931F2">
        <w:rPr>
          <w:lang w:val="en-US"/>
        </w:rPr>
        <w:t>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</w:t>
      </w:r>
    </w:p>
    <w:p w14:paraId="44EB1AEE" w14:textId="77777777" w:rsidR="00FC5792" w:rsidRPr="00AA795E" w:rsidRDefault="00FC5792" w:rsidP="00AA795E">
      <w:pPr>
        <w:pStyle w:val="Kop1"/>
        <w:spacing w:after="120"/>
        <w:rPr>
          <w:sz w:val="20"/>
          <w:u w:val="none"/>
          <w:lang w:val="en-US"/>
        </w:rPr>
      </w:pPr>
      <w:r w:rsidRPr="00AA795E">
        <w:rPr>
          <w:sz w:val="20"/>
          <w:u w:val="none"/>
          <w:lang w:val="en-US"/>
        </w:rPr>
        <w:t>Justification</w:t>
      </w:r>
    </w:p>
    <w:p w14:paraId="0A75007E" w14:textId="73D72F70" w:rsidR="00AA795E" w:rsidRPr="00AA795E" w:rsidRDefault="00AA795E" w:rsidP="00AA795E">
      <w:pPr>
        <w:rPr>
          <w:b/>
          <w:lang w:val="en-US"/>
        </w:rPr>
      </w:pPr>
      <w:r w:rsidRPr="00AA795E">
        <w:rPr>
          <w:b/>
          <w:lang w:val="en-US"/>
        </w:rPr>
        <w:t xml:space="preserve">Justify the relevance </w:t>
      </w:r>
      <w:r w:rsidR="00B1224A">
        <w:rPr>
          <w:b/>
          <w:lang w:val="en-US"/>
        </w:rPr>
        <w:t xml:space="preserve">for </w:t>
      </w:r>
      <w:r w:rsidRPr="00AA795E">
        <w:rPr>
          <w:b/>
          <w:lang w:val="en-US"/>
        </w:rPr>
        <w:t xml:space="preserve">PhD research conducted at Ghent </w:t>
      </w:r>
      <w:r w:rsidR="00911F7E">
        <w:rPr>
          <w:b/>
          <w:lang w:val="en-US"/>
        </w:rPr>
        <w:t>U</w:t>
      </w:r>
      <w:r w:rsidRPr="00AA795E">
        <w:rPr>
          <w:b/>
          <w:lang w:val="en-US"/>
        </w:rPr>
        <w:t xml:space="preserve">niversity and </w:t>
      </w:r>
      <w:r w:rsidR="00B1224A">
        <w:rPr>
          <w:b/>
          <w:lang w:val="en-US"/>
        </w:rPr>
        <w:t>explain the added value</w:t>
      </w:r>
      <w:r w:rsidRPr="00AA795E">
        <w:rPr>
          <w:b/>
          <w:lang w:val="en-US"/>
        </w:rPr>
        <w:t>/complementarity to existing courses. (max. 15 lines)</w:t>
      </w:r>
    </w:p>
    <w:p w14:paraId="45A0A80E" w14:textId="77777777" w:rsidR="00FC5792" w:rsidRPr="004931F2" w:rsidRDefault="00FC5792" w:rsidP="00FC5792">
      <w:pPr>
        <w:spacing w:line="400" w:lineRule="atLeast"/>
        <w:rPr>
          <w:lang w:val="en-US"/>
        </w:rPr>
      </w:pPr>
      <w:r w:rsidRPr="004931F2">
        <w:rPr>
          <w:lang w:val="en-US"/>
        </w:rPr>
        <w:t>……………………………………………………………………………………………………………………..</w:t>
      </w:r>
    </w:p>
    <w:p w14:paraId="3F5C0976" w14:textId="77777777" w:rsidR="00FC5792" w:rsidRDefault="00FC5792" w:rsidP="00FC5792">
      <w:pPr>
        <w:rPr>
          <w:lang w:val="en-US"/>
        </w:rPr>
      </w:pPr>
      <w:r w:rsidRPr="004931F2">
        <w:rPr>
          <w:lang w:val="en-US"/>
        </w:rPr>
        <w:t>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</w:t>
      </w:r>
    </w:p>
    <w:p w14:paraId="48E3CEAE" w14:textId="77777777" w:rsidR="00FC5792" w:rsidRPr="00FC5792" w:rsidRDefault="00FC5792" w:rsidP="00FC5792">
      <w:pPr>
        <w:rPr>
          <w:lang w:val="en-US"/>
        </w:rPr>
      </w:pPr>
    </w:p>
    <w:p w14:paraId="667CC8BE" w14:textId="77777777" w:rsidR="00FC5792" w:rsidRDefault="00FC5792" w:rsidP="00F837CC">
      <w:pPr>
        <w:pStyle w:val="Kop1"/>
        <w:spacing w:after="120"/>
        <w:rPr>
          <w:sz w:val="20"/>
          <w:u w:val="none"/>
          <w:lang w:val="en-US"/>
        </w:rPr>
      </w:pPr>
      <w:r w:rsidRPr="00FC5792">
        <w:rPr>
          <w:sz w:val="20"/>
          <w:u w:val="none"/>
          <w:lang w:val="en-US"/>
        </w:rPr>
        <w:t xml:space="preserve">Organising and scientific committee </w:t>
      </w:r>
    </w:p>
    <w:p w14:paraId="5C2E1190" w14:textId="7983BBB9" w:rsidR="00FC5792" w:rsidRPr="004931F2" w:rsidRDefault="00F837CC" w:rsidP="00F837CC">
      <w:pPr>
        <w:rPr>
          <w:lang w:val="en-US"/>
        </w:rPr>
      </w:pPr>
      <w:r w:rsidRPr="00F837CC">
        <w:rPr>
          <w:b/>
          <w:lang w:val="en-US"/>
        </w:rPr>
        <w:t>Provide the names of the members with their</w:t>
      </w:r>
      <w:r w:rsidR="007E00CC">
        <w:rPr>
          <w:b/>
          <w:lang w:val="en-US"/>
        </w:rPr>
        <w:t xml:space="preserve"> respective</w:t>
      </w:r>
      <w:r w:rsidRPr="00F837CC">
        <w:rPr>
          <w:b/>
          <w:lang w:val="en-US"/>
        </w:rPr>
        <w:t xml:space="preserve"> affiliation between parentheses (+ contact information of the spokesperson).</w:t>
      </w:r>
      <w:r w:rsidRPr="00F837CC">
        <w:rPr>
          <w:lang w:val="en-US"/>
        </w:rPr>
        <w:t xml:space="preserve"> </w:t>
      </w:r>
      <w:r w:rsidR="00FC5792" w:rsidRPr="004931F2">
        <w:rPr>
          <w:lang w:val="en-US"/>
        </w:rPr>
        <w:t>……………………………………………………………………………………………………………………..</w:t>
      </w:r>
    </w:p>
    <w:p w14:paraId="6E64BAC5" w14:textId="77777777" w:rsidR="00FC5792" w:rsidRPr="00FC5792" w:rsidRDefault="00FC5792" w:rsidP="00FC5792">
      <w:pPr>
        <w:rPr>
          <w:lang w:val="en-US"/>
        </w:rPr>
      </w:pPr>
      <w:r w:rsidRPr="004931F2">
        <w:rPr>
          <w:lang w:val="en-US"/>
        </w:rPr>
        <w:t>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</w:t>
      </w:r>
    </w:p>
    <w:p w14:paraId="295E0244" w14:textId="77777777" w:rsidR="00FC5792" w:rsidRDefault="00FC5792" w:rsidP="00F837CC">
      <w:pPr>
        <w:pStyle w:val="Kop1"/>
        <w:spacing w:after="120"/>
        <w:rPr>
          <w:sz w:val="20"/>
          <w:u w:val="none"/>
          <w:lang w:val="en-US"/>
        </w:rPr>
      </w:pPr>
      <w:r w:rsidRPr="00FC5792">
        <w:rPr>
          <w:sz w:val="20"/>
          <w:u w:val="none"/>
          <w:lang w:val="en-US"/>
        </w:rPr>
        <w:lastRenderedPageBreak/>
        <w:t xml:space="preserve">Inter-university partnership. </w:t>
      </w:r>
    </w:p>
    <w:p w14:paraId="1689B75C" w14:textId="773AC1A6" w:rsidR="00F837CC" w:rsidRPr="00F837CC" w:rsidRDefault="00F837CC" w:rsidP="00F837CC">
      <w:pPr>
        <w:rPr>
          <w:b/>
          <w:lang w:val="en-US"/>
        </w:rPr>
      </w:pPr>
      <w:r w:rsidRPr="00F837CC">
        <w:rPr>
          <w:b/>
          <w:lang w:val="en-US"/>
        </w:rPr>
        <w:t>In case of a partnership</w:t>
      </w:r>
      <w:r w:rsidR="007E00CC">
        <w:rPr>
          <w:b/>
          <w:lang w:val="en-US"/>
        </w:rPr>
        <w:t xml:space="preserve">, </w:t>
      </w:r>
      <w:r w:rsidRPr="00F837CC">
        <w:rPr>
          <w:b/>
          <w:lang w:val="en-US"/>
        </w:rPr>
        <w:t xml:space="preserve">briefly describe </w:t>
      </w:r>
      <w:r w:rsidR="007E00CC">
        <w:rPr>
          <w:b/>
          <w:lang w:val="en-US"/>
        </w:rPr>
        <w:t xml:space="preserve">the </w:t>
      </w:r>
      <w:r w:rsidRPr="00F837CC">
        <w:rPr>
          <w:b/>
          <w:lang w:val="en-US"/>
        </w:rPr>
        <w:t>extent to which the organi</w:t>
      </w:r>
      <w:r w:rsidR="00143162">
        <w:rPr>
          <w:b/>
          <w:lang w:val="en-US"/>
        </w:rPr>
        <w:t>s</w:t>
      </w:r>
      <w:r w:rsidRPr="00F837CC">
        <w:rPr>
          <w:b/>
          <w:lang w:val="en-US"/>
        </w:rPr>
        <w:t xml:space="preserve">ation </w:t>
      </w:r>
      <w:r w:rsidR="007E00CC">
        <w:rPr>
          <w:b/>
          <w:lang w:val="en-US"/>
        </w:rPr>
        <w:t xml:space="preserve">of the seasonal school </w:t>
      </w:r>
      <w:r w:rsidRPr="00F837CC">
        <w:rPr>
          <w:b/>
          <w:lang w:val="en-US"/>
        </w:rPr>
        <w:t xml:space="preserve">is joint or </w:t>
      </w:r>
      <w:r w:rsidR="007E00CC">
        <w:rPr>
          <w:b/>
          <w:lang w:val="en-US"/>
        </w:rPr>
        <w:t xml:space="preserve">indicate whether the </w:t>
      </w:r>
      <w:r w:rsidRPr="00F837CC">
        <w:rPr>
          <w:b/>
          <w:lang w:val="en-US"/>
        </w:rPr>
        <w:t xml:space="preserve">collaboration </w:t>
      </w:r>
      <w:r w:rsidR="007E00CC">
        <w:rPr>
          <w:b/>
          <w:lang w:val="en-US"/>
        </w:rPr>
        <w:t xml:space="preserve">solely </w:t>
      </w:r>
      <w:r w:rsidRPr="00F837CC">
        <w:rPr>
          <w:b/>
          <w:lang w:val="en-US"/>
        </w:rPr>
        <w:t>support</w:t>
      </w:r>
      <w:r w:rsidR="007E00CC">
        <w:rPr>
          <w:b/>
          <w:lang w:val="en-US"/>
        </w:rPr>
        <w:t>s t</w:t>
      </w:r>
      <w:r w:rsidRPr="00F837CC">
        <w:rPr>
          <w:b/>
          <w:lang w:val="en-US"/>
        </w:rPr>
        <w:t xml:space="preserve">he initiative, </w:t>
      </w:r>
      <w:r w:rsidR="007E00CC">
        <w:rPr>
          <w:b/>
          <w:lang w:val="en-US"/>
        </w:rPr>
        <w:t>or rather takes the lead</w:t>
      </w:r>
      <w:r w:rsidRPr="00F837CC">
        <w:rPr>
          <w:b/>
          <w:lang w:val="en-US"/>
        </w:rPr>
        <w:t>? (max. 15 lines)</w:t>
      </w:r>
    </w:p>
    <w:p w14:paraId="3C4BF0EE" w14:textId="77777777" w:rsidR="00FC5792" w:rsidRPr="004931F2" w:rsidRDefault="00FC5792" w:rsidP="00FC5792">
      <w:pPr>
        <w:spacing w:line="400" w:lineRule="atLeast"/>
        <w:rPr>
          <w:lang w:val="en-US"/>
        </w:rPr>
      </w:pPr>
      <w:r w:rsidRPr="004931F2">
        <w:rPr>
          <w:lang w:val="en-US"/>
        </w:rPr>
        <w:t>……………………………………………………………………………………………………………………..</w:t>
      </w:r>
    </w:p>
    <w:p w14:paraId="4866B041" w14:textId="77777777" w:rsidR="00FC5792" w:rsidRDefault="00FC5792" w:rsidP="00FC5792">
      <w:pPr>
        <w:rPr>
          <w:lang w:val="en-US"/>
        </w:rPr>
      </w:pPr>
      <w:r w:rsidRPr="004931F2">
        <w:rPr>
          <w:lang w:val="en-US"/>
        </w:rPr>
        <w:t>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</w:t>
      </w:r>
    </w:p>
    <w:p w14:paraId="268486A1" w14:textId="77777777" w:rsidR="00FC5792" w:rsidRPr="00FC5792" w:rsidRDefault="00FC5792" w:rsidP="00FC5792">
      <w:pPr>
        <w:rPr>
          <w:lang w:val="en-US"/>
        </w:rPr>
      </w:pPr>
    </w:p>
    <w:p w14:paraId="452DA03C" w14:textId="77777777" w:rsidR="00FC5792" w:rsidRDefault="00FC5792" w:rsidP="00F837CC">
      <w:pPr>
        <w:pStyle w:val="Kop1"/>
        <w:spacing w:after="120"/>
        <w:rPr>
          <w:sz w:val="20"/>
          <w:u w:val="none"/>
          <w:lang w:val="en-US"/>
        </w:rPr>
      </w:pPr>
      <w:r w:rsidRPr="00FC5792">
        <w:rPr>
          <w:sz w:val="20"/>
          <w:u w:val="none"/>
          <w:lang w:val="en-US"/>
        </w:rPr>
        <w:t>Targeted audience</w:t>
      </w:r>
    </w:p>
    <w:p w14:paraId="0268FE29" w14:textId="55CE1FC1" w:rsidR="00FC5792" w:rsidRPr="004931F2" w:rsidRDefault="00F837CC" w:rsidP="00F837CC">
      <w:pPr>
        <w:rPr>
          <w:lang w:val="en-US"/>
        </w:rPr>
      </w:pPr>
      <w:r w:rsidRPr="00F837CC">
        <w:rPr>
          <w:b/>
          <w:lang w:val="en-US"/>
        </w:rPr>
        <w:t>Estimated minimum and max</w:t>
      </w:r>
      <w:r w:rsidR="007E00CC">
        <w:rPr>
          <w:b/>
          <w:lang w:val="en-US"/>
        </w:rPr>
        <w:t>imum number of participants from the</w:t>
      </w:r>
      <w:r w:rsidRPr="00F837CC">
        <w:rPr>
          <w:b/>
          <w:lang w:val="en-US"/>
        </w:rPr>
        <w:t xml:space="preserve"> Doctoral School </w:t>
      </w:r>
      <w:r w:rsidR="00911F7E">
        <w:rPr>
          <w:b/>
          <w:lang w:val="en-US"/>
        </w:rPr>
        <w:t>(</w:t>
      </w:r>
      <w:r w:rsidRPr="00F837CC">
        <w:rPr>
          <w:b/>
          <w:lang w:val="en-US"/>
        </w:rPr>
        <w:t>and</w:t>
      </w:r>
      <w:r w:rsidR="007E00CC">
        <w:rPr>
          <w:b/>
          <w:lang w:val="en-US"/>
        </w:rPr>
        <w:t xml:space="preserve"> from the partner</w:t>
      </w:r>
      <w:r w:rsidRPr="00F837CC">
        <w:rPr>
          <w:b/>
          <w:lang w:val="en-US"/>
        </w:rPr>
        <w:t xml:space="preserve"> university). If available, include names of potential participating doctoral students.</w:t>
      </w:r>
      <w:r w:rsidRPr="00F837CC">
        <w:rPr>
          <w:lang w:val="en-US"/>
        </w:rPr>
        <w:t xml:space="preserve"> </w:t>
      </w:r>
      <w:r w:rsidR="00FC5792" w:rsidRPr="004931F2">
        <w:rPr>
          <w:lang w:val="en-US"/>
        </w:rPr>
        <w:t>……………………………………………………………………………………………………………………..</w:t>
      </w:r>
    </w:p>
    <w:p w14:paraId="10EB0EA3" w14:textId="77777777" w:rsidR="00FC5792" w:rsidRPr="00FC5792" w:rsidRDefault="00FC5792" w:rsidP="00FC5792">
      <w:pPr>
        <w:rPr>
          <w:lang w:val="en-US"/>
        </w:rPr>
      </w:pPr>
      <w:r w:rsidRPr="004931F2">
        <w:rPr>
          <w:lang w:val="en-US"/>
        </w:rPr>
        <w:t>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</w:t>
      </w:r>
    </w:p>
    <w:p w14:paraId="249D4F59" w14:textId="1A3FD58D" w:rsidR="00FC5792" w:rsidRDefault="00FC5792" w:rsidP="00F837CC">
      <w:pPr>
        <w:pStyle w:val="Kop1"/>
        <w:spacing w:after="120"/>
        <w:rPr>
          <w:sz w:val="20"/>
          <w:u w:val="none"/>
          <w:lang w:val="en-US"/>
        </w:rPr>
      </w:pPr>
      <w:r w:rsidRPr="00FC5792">
        <w:rPr>
          <w:sz w:val="20"/>
          <w:u w:val="none"/>
          <w:lang w:val="en-US"/>
        </w:rPr>
        <w:t xml:space="preserve">Description of the </w:t>
      </w:r>
      <w:r w:rsidR="00AA6883">
        <w:rPr>
          <w:sz w:val="20"/>
          <w:u w:val="none"/>
          <w:lang w:val="en-US"/>
        </w:rPr>
        <w:t>public</w:t>
      </w:r>
      <w:r w:rsidRPr="00FC5792">
        <w:rPr>
          <w:sz w:val="20"/>
          <w:u w:val="none"/>
          <w:lang w:val="en-US"/>
        </w:rPr>
        <w:t xml:space="preserve"> </w:t>
      </w:r>
      <w:r w:rsidR="00AA6883">
        <w:rPr>
          <w:sz w:val="20"/>
          <w:u w:val="none"/>
          <w:lang w:val="en-US"/>
        </w:rPr>
        <w:t xml:space="preserve">outreach </w:t>
      </w:r>
      <w:r w:rsidRPr="00FC5792">
        <w:rPr>
          <w:sz w:val="20"/>
          <w:u w:val="none"/>
          <w:lang w:val="en-US"/>
        </w:rPr>
        <w:t>event (if applicable)</w:t>
      </w:r>
    </w:p>
    <w:p w14:paraId="41F9C26D" w14:textId="7B9008BC" w:rsidR="00F837CC" w:rsidRPr="00F837CC" w:rsidRDefault="00AA6883" w:rsidP="00F837CC">
      <w:pPr>
        <w:rPr>
          <w:b/>
          <w:lang w:val="en-US"/>
        </w:rPr>
      </w:pPr>
      <w:r>
        <w:rPr>
          <w:b/>
          <w:lang w:val="en-US"/>
        </w:rPr>
        <w:t>Additional f</w:t>
      </w:r>
      <w:r w:rsidR="00F837CC" w:rsidRPr="00F837CC">
        <w:rPr>
          <w:b/>
          <w:lang w:val="en-US"/>
        </w:rPr>
        <w:t>unding will be awarded to proposals including the organi</w:t>
      </w:r>
      <w:r w:rsidR="00143162">
        <w:rPr>
          <w:b/>
          <w:lang w:val="en-US"/>
        </w:rPr>
        <w:t>s</w:t>
      </w:r>
      <w:r w:rsidR="00F837CC" w:rsidRPr="00F837CC">
        <w:rPr>
          <w:b/>
          <w:lang w:val="en-US"/>
        </w:rPr>
        <w:t xml:space="preserve">ation of a public event </w:t>
      </w:r>
      <w:r w:rsidR="007E00CC">
        <w:rPr>
          <w:b/>
          <w:lang w:val="en-US"/>
        </w:rPr>
        <w:t xml:space="preserve">that </w:t>
      </w:r>
      <w:r w:rsidR="00F837CC" w:rsidRPr="00F837CC">
        <w:rPr>
          <w:b/>
          <w:lang w:val="en-US"/>
        </w:rPr>
        <w:t>in the wake of the Seasonal School enhances the outreach of the Seasonal School to the wider society. This section briefly describes the concept of this event, describes the</w:t>
      </w:r>
      <w:r w:rsidR="00CC6112">
        <w:rPr>
          <w:b/>
          <w:lang w:val="en-US"/>
        </w:rPr>
        <w:t xml:space="preserve"> target</w:t>
      </w:r>
      <w:r w:rsidR="00F837CC" w:rsidRPr="00F837CC">
        <w:rPr>
          <w:b/>
          <w:lang w:val="en-US"/>
        </w:rPr>
        <w:t xml:space="preserve"> audience and the expected number of participants, provides a (tentative) programme with time schedule, date and location.</w:t>
      </w:r>
    </w:p>
    <w:p w14:paraId="25A4B92C" w14:textId="77777777" w:rsidR="00FC5792" w:rsidRPr="004931F2" w:rsidRDefault="00FC5792" w:rsidP="00FC5792">
      <w:pPr>
        <w:spacing w:line="400" w:lineRule="atLeast"/>
        <w:rPr>
          <w:lang w:val="en-US"/>
        </w:rPr>
      </w:pPr>
      <w:r w:rsidRPr="004931F2">
        <w:rPr>
          <w:lang w:val="en-US"/>
        </w:rPr>
        <w:t>……………………………………………………………………………………………………………………..</w:t>
      </w:r>
    </w:p>
    <w:p w14:paraId="3B60A434" w14:textId="77777777" w:rsidR="00FC5792" w:rsidRPr="00FC5792" w:rsidRDefault="00FC5792" w:rsidP="00FC5792">
      <w:pPr>
        <w:rPr>
          <w:lang w:val="en-US"/>
        </w:rPr>
      </w:pPr>
      <w:r w:rsidRPr="004931F2">
        <w:rPr>
          <w:lang w:val="en-US"/>
        </w:rPr>
        <w:t>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</w:t>
      </w:r>
    </w:p>
    <w:p w14:paraId="058822DB" w14:textId="1FD43168" w:rsidR="004931F2" w:rsidRDefault="00AA795E" w:rsidP="00F837CC">
      <w:pPr>
        <w:pStyle w:val="Kop1"/>
        <w:spacing w:after="120"/>
        <w:rPr>
          <w:sz w:val="20"/>
          <w:u w:val="none"/>
          <w:lang w:val="en-US"/>
        </w:rPr>
      </w:pPr>
      <w:r w:rsidRPr="00AA795E">
        <w:rPr>
          <w:sz w:val="20"/>
          <w:u w:val="none"/>
          <w:lang w:val="en-US"/>
        </w:rPr>
        <w:t>Budget:</w:t>
      </w:r>
    </w:p>
    <w:p w14:paraId="2A7829F7" w14:textId="5FA504AE" w:rsidR="00C23A80" w:rsidRDefault="00C23A80" w:rsidP="00C23A80">
      <w:pPr>
        <w:rPr>
          <w:b/>
          <w:lang w:val="en-US"/>
        </w:rPr>
      </w:pPr>
      <w:r w:rsidRPr="00C23A80">
        <w:rPr>
          <w:b/>
          <w:lang w:val="en-US"/>
        </w:rPr>
        <w:t xml:space="preserve">Please refer to the funding rules on </w:t>
      </w:r>
      <w:hyperlink r:id="rId8" w:anchor="Coursefundingrules" w:history="1">
        <w:r w:rsidRPr="00CE0A4E">
          <w:rPr>
            <w:rStyle w:val="Hyperlink"/>
            <w:b/>
            <w:lang w:val="en-US"/>
          </w:rPr>
          <w:t>our website</w:t>
        </w:r>
      </w:hyperlink>
      <w:r w:rsidRPr="00C23A80">
        <w:rPr>
          <w:b/>
          <w:lang w:val="en-US"/>
        </w:rPr>
        <w:t xml:space="preserve"> in preparing your budget outline.</w:t>
      </w:r>
      <w:r>
        <w:rPr>
          <w:b/>
          <w:lang w:val="en-US"/>
        </w:rPr>
        <w:t xml:space="preserve"> </w:t>
      </w:r>
      <w:r w:rsidRPr="00C23A80">
        <w:rPr>
          <w:b/>
          <w:lang w:val="en-GB"/>
        </w:rPr>
        <w:t>As a rule, budgetary items not listed in the guidelines will not receive funding from the Doctoral School.</w:t>
      </w:r>
    </w:p>
    <w:p w14:paraId="07C6D181" w14:textId="6D9A92C8" w:rsidR="00C23A80" w:rsidRDefault="00C23A80">
      <w:pPr>
        <w:spacing w:after="160" w:line="2" w:lineRule="auto"/>
        <w:rPr>
          <w:b/>
          <w:lang w:val="en-US"/>
        </w:rPr>
      </w:pPr>
      <w:r>
        <w:rPr>
          <w:b/>
          <w:lang w:val="en-US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F837CC" w14:paraId="60C8349E" w14:textId="77777777" w:rsidTr="00F837CC">
        <w:tc>
          <w:tcPr>
            <w:tcW w:w="3003" w:type="dxa"/>
          </w:tcPr>
          <w:p w14:paraId="52ADD55E" w14:textId="77777777" w:rsidR="00F837CC" w:rsidRPr="00F837CC" w:rsidRDefault="00F837CC" w:rsidP="00F837CC">
            <w:pPr>
              <w:jc w:val="center"/>
              <w:rPr>
                <w:b/>
                <w:lang w:val="en-US"/>
              </w:rPr>
            </w:pPr>
            <w:r w:rsidRPr="00F837CC">
              <w:rPr>
                <w:b/>
                <w:lang w:val="en-US"/>
              </w:rPr>
              <w:lastRenderedPageBreak/>
              <w:t>Budgetary items</w:t>
            </w:r>
          </w:p>
        </w:tc>
        <w:tc>
          <w:tcPr>
            <w:tcW w:w="3003" w:type="dxa"/>
          </w:tcPr>
          <w:p w14:paraId="71DF5E9F" w14:textId="77777777" w:rsidR="00F837CC" w:rsidRPr="00F837CC" w:rsidRDefault="00F837CC" w:rsidP="00F837CC">
            <w:pPr>
              <w:jc w:val="center"/>
              <w:rPr>
                <w:b/>
                <w:lang w:val="en-US"/>
              </w:rPr>
            </w:pPr>
            <w:r w:rsidRPr="00F837CC">
              <w:rPr>
                <w:b/>
                <w:lang w:val="en-US"/>
              </w:rPr>
              <w:t>Funding source</w:t>
            </w:r>
          </w:p>
        </w:tc>
        <w:tc>
          <w:tcPr>
            <w:tcW w:w="3004" w:type="dxa"/>
          </w:tcPr>
          <w:p w14:paraId="213DF40C" w14:textId="25BFC5E0" w:rsidR="00F837CC" w:rsidRPr="00F837CC" w:rsidRDefault="00F837CC" w:rsidP="00F837CC">
            <w:pPr>
              <w:jc w:val="center"/>
              <w:rPr>
                <w:b/>
                <w:lang w:val="en-US"/>
              </w:rPr>
            </w:pPr>
            <w:r w:rsidRPr="00F837CC">
              <w:rPr>
                <w:b/>
                <w:lang w:val="en-US"/>
              </w:rPr>
              <w:t>Budgeted amount in euros</w:t>
            </w:r>
          </w:p>
        </w:tc>
      </w:tr>
      <w:tr w:rsidR="00F837CC" w14:paraId="669956B8" w14:textId="77777777" w:rsidTr="00911F7E">
        <w:trPr>
          <w:trHeight w:val="2738"/>
        </w:trPr>
        <w:tc>
          <w:tcPr>
            <w:tcW w:w="3003" w:type="dxa"/>
          </w:tcPr>
          <w:p w14:paraId="7B977D71" w14:textId="77777777" w:rsidR="00F837CC" w:rsidRDefault="00F837CC" w:rsidP="00F837CC">
            <w:pPr>
              <w:rPr>
                <w:lang w:val="en-US"/>
              </w:rPr>
            </w:pPr>
          </w:p>
          <w:p w14:paraId="7DB45567" w14:textId="77777777" w:rsidR="00F837CC" w:rsidRDefault="00F837CC" w:rsidP="00F837CC">
            <w:pPr>
              <w:rPr>
                <w:lang w:val="en-US"/>
              </w:rPr>
            </w:pPr>
          </w:p>
          <w:p w14:paraId="0A3D4C47" w14:textId="77777777" w:rsidR="00F837CC" w:rsidRDefault="00F837CC" w:rsidP="00F837CC">
            <w:pPr>
              <w:rPr>
                <w:lang w:val="en-US"/>
              </w:rPr>
            </w:pPr>
          </w:p>
          <w:p w14:paraId="6CA3FD02" w14:textId="77777777" w:rsidR="00F837CC" w:rsidRDefault="00F837CC" w:rsidP="00F837CC">
            <w:pPr>
              <w:rPr>
                <w:lang w:val="en-US"/>
              </w:rPr>
            </w:pPr>
          </w:p>
          <w:p w14:paraId="066544D7" w14:textId="77777777" w:rsidR="00F837CC" w:rsidRDefault="00F837CC" w:rsidP="00F837CC">
            <w:pPr>
              <w:rPr>
                <w:lang w:val="en-US"/>
              </w:rPr>
            </w:pPr>
          </w:p>
          <w:p w14:paraId="760E9E4E" w14:textId="77777777" w:rsidR="00F837CC" w:rsidRDefault="00F837CC" w:rsidP="00F837CC">
            <w:pPr>
              <w:rPr>
                <w:lang w:val="en-US"/>
              </w:rPr>
            </w:pPr>
          </w:p>
          <w:p w14:paraId="29DC0B00" w14:textId="77777777" w:rsidR="00F837CC" w:rsidRDefault="00F837CC" w:rsidP="00F837CC">
            <w:pPr>
              <w:rPr>
                <w:lang w:val="en-US"/>
              </w:rPr>
            </w:pPr>
          </w:p>
          <w:p w14:paraId="799ED1CB" w14:textId="77777777" w:rsidR="00F837CC" w:rsidRDefault="00F837CC" w:rsidP="00F837CC">
            <w:pPr>
              <w:rPr>
                <w:lang w:val="en-US"/>
              </w:rPr>
            </w:pPr>
          </w:p>
          <w:p w14:paraId="7348D3AE" w14:textId="77777777" w:rsidR="00F837CC" w:rsidRDefault="00F837CC" w:rsidP="00F837CC">
            <w:pPr>
              <w:rPr>
                <w:lang w:val="en-US"/>
              </w:rPr>
            </w:pPr>
          </w:p>
          <w:p w14:paraId="66DEFCBD" w14:textId="0CA2E536" w:rsidR="00911F7E" w:rsidRDefault="00911F7E" w:rsidP="00F837CC">
            <w:pPr>
              <w:rPr>
                <w:lang w:val="en-US"/>
              </w:rPr>
            </w:pPr>
          </w:p>
        </w:tc>
        <w:tc>
          <w:tcPr>
            <w:tcW w:w="3003" w:type="dxa"/>
          </w:tcPr>
          <w:p w14:paraId="1392C28B" w14:textId="77777777" w:rsidR="00F837CC" w:rsidRDefault="00F837CC" w:rsidP="00F837CC">
            <w:pPr>
              <w:rPr>
                <w:lang w:val="en-US"/>
              </w:rPr>
            </w:pPr>
          </w:p>
        </w:tc>
        <w:tc>
          <w:tcPr>
            <w:tcW w:w="3004" w:type="dxa"/>
          </w:tcPr>
          <w:p w14:paraId="003E06D9" w14:textId="77777777" w:rsidR="00F837CC" w:rsidRDefault="00F837CC" w:rsidP="00F837CC">
            <w:pPr>
              <w:rPr>
                <w:lang w:val="en-US"/>
              </w:rPr>
            </w:pPr>
          </w:p>
        </w:tc>
      </w:tr>
    </w:tbl>
    <w:p w14:paraId="6B893907" w14:textId="3C79466C" w:rsidR="004931F2" w:rsidRPr="004931F2" w:rsidRDefault="004931F2" w:rsidP="00911F7E">
      <w:pPr>
        <w:spacing w:line="400" w:lineRule="atLeast"/>
        <w:rPr>
          <w:lang w:val="en-US"/>
        </w:rPr>
      </w:pPr>
    </w:p>
    <w:sectPr w:rsidR="004931F2" w:rsidRPr="004931F2" w:rsidSect="00152D09">
      <w:footerReference w:type="default" r:id="rId9"/>
      <w:headerReference w:type="first" r:id="rId10"/>
      <w:footnotePr>
        <w:numRestart w:val="eachPage"/>
      </w:footnotePr>
      <w:endnotePr>
        <w:numFmt w:val="decimal"/>
      </w:endnotePr>
      <w:pgSz w:w="11906" w:h="16838" w:code="9"/>
      <w:pgMar w:top="1191" w:right="1684" w:bottom="1304" w:left="1202" w:header="0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70EB7" w14:textId="77777777" w:rsidR="00E209E6" w:rsidRDefault="00E209E6" w:rsidP="00232E5A"/>
    <w:p w14:paraId="34BC3CC7" w14:textId="77777777" w:rsidR="00E209E6" w:rsidRDefault="00E209E6" w:rsidP="00232E5A"/>
    <w:p w14:paraId="34745DE8" w14:textId="77777777" w:rsidR="00E209E6" w:rsidRDefault="00E209E6" w:rsidP="00232E5A">
      <w:pPr>
        <w:pStyle w:val="Linefullwidth"/>
      </w:pPr>
    </w:p>
  </w:endnote>
  <w:endnote w:type="continuationSeparator" w:id="0">
    <w:p w14:paraId="091133D7" w14:textId="77777777" w:rsidR="00E209E6" w:rsidRDefault="00E209E6" w:rsidP="007409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42" w:rightFromText="142" w:vertAnchor="page" w:horzAnchor="page" w:tblpX="3607" w:tblpY="1580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95" w:type="dxa"/>
      </w:tblCellMar>
      <w:tblLook w:val="04A0" w:firstRow="1" w:lastRow="0" w:firstColumn="1" w:lastColumn="0" w:noHBand="0" w:noVBand="1"/>
    </w:tblPr>
    <w:tblGrid>
      <w:gridCol w:w="4210"/>
      <w:gridCol w:w="1803"/>
      <w:gridCol w:w="601"/>
    </w:tblGrid>
    <w:tr w:rsidR="00FC5792" w14:paraId="6EA4AABD" w14:textId="77777777" w:rsidTr="000D155B">
      <w:trPr>
        <w:trHeight w:val="567"/>
      </w:trPr>
      <w:tc>
        <w:tcPr>
          <w:tcW w:w="4210" w:type="dxa"/>
          <w:tcMar>
            <w:right w:w="0" w:type="dxa"/>
          </w:tcMar>
        </w:tcPr>
        <w:p w14:paraId="7CD74059" w14:textId="77777777" w:rsidR="00FC5792" w:rsidRPr="00674D2E" w:rsidRDefault="00FC5792" w:rsidP="00152D09">
          <w:pPr>
            <w:pStyle w:val="Footerheading"/>
            <w:framePr w:hSpace="0" w:wrap="auto" w:vAnchor="margin" w:hAnchor="text" w:xAlign="left" w:yAlign="inline"/>
            <w:ind w:left="1134"/>
            <w:suppressOverlap w:val="0"/>
            <w:rPr>
              <w:lang w:val="en-US"/>
            </w:rPr>
          </w:pPr>
          <w:r w:rsidRPr="00674D2E">
            <w:rPr>
              <w:lang w:val="en-US"/>
            </w:rPr>
            <w:t>title</w:t>
          </w:r>
        </w:p>
        <w:p w14:paraId="68CC80CE" w14:textId="77777777" w:rsidR="00FC5792" w:rsidRPr="00674D2E" w:rsidRDefault="00FC5792" w:rsidP="007653B0">
          <w:pPr>
            <w:pStyle w:val="Footerdata"/>
            <w:framePr w:hSpace="0" w:wrap="auto" w:vAnchor="margin" w:hAnchor="text" w:xAlign="left" w:yAlign="inline"/>
            <w:ind w:left="1134"/>
            <w:suppressOverlap w:val="0"/>
            <w:rPr>
              <w:lang w:val="en-US"/>
            </w:rPr>
          </w:pPr>
          <w:r>
            <w:rPr>
              <w:lang w:val="en-US"/>
            </w:rPr>
            <w:t xml:space="preserve">Proposal for funding of seasonal schools </w:t>
          </w:r>
        </w:p>
      </w:tc>
      <w:tc>
        <w:tcPr>
          <w:tcW w:w="1803" w:type="dxa"/>
          <w:tcMar>
            <w:right w:w="0" w:type="dxa"/>
          </w:tcMar>
        </w:tcPr>
        <w:p w14:paraId="08763D06" w14:textId="77777777" w:rsidR="00FC5792" w:rsidRPr="007073EF" w:rsidRDefault="00FC5792" w:rsidP="00674D2E">
          <w:pPr>
            <w:pStyle w:val="Footerdata"/>
            <w:framePr w:hSpace="0" w:wrap="auto" w:vAnchor="margin" w:hAnchor="text" w:xAlign="left" w:yAlign="inline"/>
            <w:suppressOverlap w:val="0"/>
            <w:rPr>
              <w:lang w:val="en-GB"/>
            </w:rPr>
          </w:pPr>
        </w:p>
      </w:tc>
      <w:tc>
        <w:tcPr>
          <w:tcW w:w="601" w:type="dxa"/>
          <w:tcMar>
            <w:right w:w="0" w:type="dxa"/>
          </w:tcMar>
        </w:tcPr>
        <w:p w14:paraId="3B0FCF05" w14:textId="77777777" w:rsidR="00FC5792" w:rsidRDefault="00FC5792" w:rsidP="000D155B">
          <w:pPr>
            <w:pStyle w:val="Footerheading"/>
            <w:framePr w:hSpace="0" w:wrap="auto" w:vAnchor="margin" w:hAnchor="text" w:xAlign="left" w:yAlign="inline"/>
            <w:suppressOverlap w:val="0"/>
          </w:pPr>
          <w:r>
            <w:t>page</w:t>
          </w:r>
        </w:p>
        <w:p w14:paraId="6885C35D" w14:textId="6F1B02C1" w:rsidR="00FC5792" w:rsidRDefault="00FC5792" w:rsidP="000D155B">
          <w:pPr>
            <w:pStyle w:val="Footerdata"/>
            <w:framePr w:hSpace="0" w:wrap="auto" w:vAnchor="margin" w:hAnchor="text" w:xAlign="left" w:yAlign="inline"/>
            <w:suppressOverlap w:val="0"/>
          </w:pPr>
          <w:r w:rsidRPr="000B2511">
            <w:fldChar w:fldCharType="begin"/>
          </w:r>
          <w:r w:rsidRPr="000B2511">
            <w:instrText xml:space="preserve"> PAGE  \* Arabic  \* MERGEFORMAT </w:instrText>
          </w:r>
          <w:r w:rsidRPr="000B2511">
            <w:fldChar w:fldCharType="separate"/>
          </w:r>
          <w:r w:rsidR="00CE0A4E">
            <w:rPr>
              <w:noProof/>
            </w:rPr>
            <w:t>4</w:t>
          </w:r>
          <w:r w:rsidRPr="000B2511">
            <w:fldChar w:fldCharType="end"/>
          </w:r>
          <w:r w:rsidRPr="000B2511">
            <w:t>/</w:t>
          </w:r>
          <w:fldSimple w:instr=" NUMPAGES  \* Arabic  \* MERGEFORMAT ">
            <w:r w:rsidR="00CE0A4E">
              <w:rPr>
                <w:noProof/>
              </w:rPr>
              <w:t>4</w:t>
            </w:r>
          </w:fldSimple>
        </w:p>
      </w:tc>
    </w:tr>
  </w:tbl>
  <w:p w14:paraId="3E36FA57" w14:textId="77777777" w:rsidR="00FC5792" w:rsidRDefault="00FC5792" w:rsidP="00E54082">
    <w:pPr>
      <w:pStyle w:val="Voettekst"/>
      <w:tabs>
        <w:tab w:val="clear" w:pos="4536"/>
        <w:tab w:val="clear" w:pos="9072"/>
        <w:tab w:val="left" w:pos="1524"/>
      </w:tabs>
    </w:pPr>
    <w:r>
      <w:rPr>
        <w:noProof/>
        <w:lang w:val="en-US"/>
      </w:rPr>
      <w:drawing>
        <wp:anchor distT="0" distB="0" distL="114300" distR="114300" simplePos="0" relativeHeight="251668992" behindDoc="0" locked="0" layoutInCell="1" allowOverlap="1" wp14:anchorId="1E1AE419" wp14:editId="08AD4510">
          <wp:simplePos x="0" y="0"/>
          <wp:positionH relativeFrom="page">
            <wp:posOffset>579120</wp:posOffset>
          </wp:positionH>
          <wp:positionV relativeFrom="page">
            <wp:posOffset>9895205</wp:posOffset>
          </wp:positionV>
          <wp:extent cx="952500" cy="761937"/>
          <wp:effectExtent l="0" t="0" r="0" b="0"/>
          <wp:wrapNone/>
          <wp:docPr id="62" name="Logo UGent 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UGent_EN_RGB_300_kleur_station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7619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3F3034" wp14:editId="65294056">
              <wp:simplePos x="0" y="0"/>
              <wp:positionH relativeFrom="page">
                <wp:posOffset>763270</wp:posOffset>
              </wp:positionH>
              <wp:positionV relativeFrom="page">
                <wp:posOffset>10041890</wp:posOffset>
              </wp:positionV>
              <wp:extent cx="5727065" cy="429260"/>
              <wp:effectExtent l="0" t="0" r="26035" b="27940"/>
              <wp:wrapNone/>
              <wp:docPr id="4" name="Footer positioning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7065" cy="42926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F28C87" id="Footer positioning" o:spid="_x0000_s1026" style="position:absolute;margin-left:60.1pt;margin-top:790.7pt;width:450.95pt;height:33.8pt;z-index:25165721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mW1pwIAAKAFAAAOAAAAZHJzL2Uyb0RvYy54bWysVE1v2zAMvQ/YfxB0X+1kSbsGdYqgRYYB&#10;RVusHXpWZCkWIIuapMTJfv0oyXaDrthhWA6KaJKP4uPH1fWh1WQvnFdgKjo5KykRhkOtzLaiP57X&#10;n75Q4gMzNdNgREWPwtPr5ccPV51diCk0oGvhCIIYv+hsRZsQ7KIoPG9Ey/wZWGFQKcG1LKDotkXt&#10;WIforS6mZXledOBq64AL7/HrbVbSZcKXUvDwIKUXgeiK4ttCOl06N/EslldssXXMNor3z2D/8IqW&#10;KYNBR6hbFhjZOfUHVKu4Aw8ynHFoC5BScZFywGwm5ZtsnhpmRcoFyfF2pMn/P1h+v390RNUVnVFi&#10;WIslWgMErIkFrwJWFVmlpFF1LWKBI2Gd9Qv0e7KPrpc8XmP2B+na+I95kUMi+TiSLA6BcPw4v5he&#10;lOdzSjjqZtPL6XmqQvHqbZ0PXwW0JF4q6rCIiVu2v/MBI6LpYBKDGVgrrVMhtSFdRT9PLubJwYNW&#10;dVRGM++2mxvtyJ5hK6zXJf5iMgh2YoaSNvgxppiTSrdw1CJiaPNdSGQL05jmCLFPxQjLOBcmTLKq&#10;YbXI0eanwQaPFDoBRmSJrxyxe4DBMoMM2PnNvX10FanNR+fybw/LzqNHigwmjM6tMuDeA9CYVR85&#10;2w8kZWoiSxuoj9hLDvKQecvXCgt4x3x4ZA6nCucPN0V4wENqwEJBf8P+Avfrve/RHpsdtZR0OKUV&#10;9T93zAlK9DeDY3A5mc3iWCdhhq2FgjvVbE41ZtfeAFZ/gjvJ8nSN9kEPV+mgfcGFsopRUcUMx9gV&#10;5cENwk3I2wNXEherVTLDUbYs3JknyyN4ZDU26PPhhTnbd3HA/r+HYaLZ4k0zZ9voaWC1CyBV6vRX&#10;Xnu+cQ2kxulXVtwzp3Kyel2sy98AAAD//wMAUEsDBBQABgAIAAAAIQByDDWp4AAAAA4BAAAPAAAA&#10;ZHJzL2Rvd25yZXYueG1sTI/BTsMwEETvSPyDtUjcqB2rVCHEqaCoByKQoPABbrwkEfE6it02/D3b&#10;E9xmtE+zM+V69oM44hT7QAayhQKB1ATXU2vg82N7k4OIyZKzQyA08IMR1tXlRWkLF070jsddagWH&#10;UCysgS6lsZAyNh16GxdhROLbV5i8TWynVrrJnjjcD1IrtZLe9sQfOjvipsPme3fwBqh+zF3c+Je5&#10;3b69Pj9NtaKsNub6an64B5FwTn8wnOtzdai40z4cyEUxsNdKM8riNs+WIM6I0joDsWe1Wt4pkFUp&#10;/8+ofgEAAP//AwBQSwECLQAUAAYACAAAACEAtoM4kv4AAADhAQAAEwAAAAAAAAAAAAAAAAAAAAAA&#10;W0NvbnRlbnRfVHlwZXNdLnhtbFBLAQItABQABgAIAAAAIQA4/SH/1gAAAJQBAAALAAAAAAAAAAAA&#10;AAAAAC8BAABfcmVscy8ucmVsc1BLAQItABQABgAIAAAAIQAaFmW1pwIAAKAFAAAOAAAAAAAAAAAA&#10;AAAAAC4CAABkcnMvZTJvRG9jLnhtbFBLAQItABQABgAIAAAAIQByDDWp4AAAAA4BAAAPAAAAAAAA&#10;AAAAAAAAAAEFAABkcnMvZG93bnJldi54bWxQSwUGAAAAAAQABADzAAAADgYAAAAA&#10;" filled="f" strokecolor="red" strokeweight=".25pt">
              <w10:wrap anchorx="page" anchory="page"/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961BF" w14:textId="77777777" w:rsidR="00E209E6" w:rsidRDefault="00E209E6" w:rsidP="009C3C4B">
      <w:pPr>
        <w:pStyle w:val="Linefullwidth"/>
      </w:pPr>
    </w:p>
  </w:footnote>
  <w:footnote w:type="continuationSeparator" w:id="0">
    <w:p w14:paraId="663C7D57" w14:textId="77777777" w:rsidR="00E209E6" w:rsidRDefault="00E209E6" w:rsidP="007409C9">
      <w:pPr>
        <w:spacing w:line="240" w:lineRule="auto"/>
      </w:pPr>
      <w:r>
        <w:continuationSeparator/>
      </w:r>
    </w:p>
  </w:footnote>
  <w:footnote w:type="continuationNotice" w:id="1">
    <w:p w14:paraId="7D2695C3" w14:textId="77777777" w:rsidR="00E209E6" w:rsidRDefault="00E209E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289F8" w14:textId="77777777" w:rsidR="00FC5792" w:rsidRDefault="00FC5792" w:rsidP="007409C9">
    <w:pPr>
      <w:pStyle w:val="Koptekst"/>
      <w:spacing w:line="2835" w:lineRule="exact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 wp14:anchorId="7A961069" wp14:editId="6A007EEF">
          <wp:simplePos x="0" y="0"/>
          <wp:positionH relativeFrom="page">
            <wp:posOffset>389255</wp:posOffset>
          </wp:positionH>
          <wp:positionV relativeFrom="page">
            <wp:posOffset>1270</wp:posOffset>
          </wp:positionV>
          <wp:extent cx="1907540" cy="1525905"/>
          <wp:effectExtent l="0" t="0" r="0" b="0"/>
          <wp:wrapNone/>
          <wp:docPr id="63" name="Logo UGent 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UGent_EN_RGB_300_kleur_station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540" cy="1525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30127B28" wp14:editId="500B6953">
              <wp:simplePos x="0" y="0"/>
              <wp:positionH relativeFrom="page">
                <wp:posOffset>762000</wp:posOffset>
              </wp:positionH>
              <wp:positionV relativeFrom="page">
                <wp:posOffset>289560</wp:posOffset>
              </wp:positionV>
              <wp:extent cx="5727600" cy="856800"/>
              <wp:effectExtent l="0" t="0" r="26035" b="19685"/>
              <wp:wrapNone/>
              <wp:docPr id="3" name="Header 1st positioning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7600" cy="8568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ADAF24" id="Header 1st positioning" o:spid="_x0000_s1026" style="position:absolute;margin-left:60pt;margin-top:22.8pt;width:451pt;height:67.45pt;z-index:25166489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dMYpwIAAKQFAAAOAAAAZHJzL2Uyb0RvYy54bWysVN9P2zAQfp+0/8Hy+0jSUWARKapA3SYh&#10;QMDEs+s4jSXH59lu0+6v39lOQsXQHqb1wT3n7r7zfffj8mrfKbIT1knQFS1OckqE5lBLvanoj+fV&#10;pwtKnGe6Zgq0qOhBOHq1+PjhsjelmEELqhaWIIh2ZW8q2npvyixzvBUdcydghEZlA7ZjHq92k9WW&#10;9YjeqWyW52dZD7Y2FrhwDr/eJCVdRPymEdzfN40TnqiK4tt8PG081+HMFpes3FhmWsmHZ7B/eEXH&#10;pMagE9QN84xsrfwDqpPcgoPGn3DoMmgayUXMAbMp8jfZPLXMiJgLkuPMRJP7f7D8bvdgiawr+pkS&#10;zTos0TfBQk0K54kBJz1WFpmlpJV1LUKRA2m9cSX6PpkHO9wcioGBfWO78I+5kX0k+jARLfaecPw4&#10;P5+dn+VYD466i/nZBcoIk716G+v8VwEdCUJFLRYy8st2t84n09EkBNOwkkrhd1YqTXrMpjifRwcH&#10;StZBGXTObtbXypIdw3ZYrXL8DXGPzPAVSuNjQoopqSj5gxIJ/1E0yBimMUsRQq+KCZZxLrQvkqpF&#10;KlO0+XGw0SOmrDQCBuQGXzlhDwCjZQIZsRMBg31wFbHVJ+f8bw9LzpNHjAzaT86d1GDfA1CY1RA5&#10;2Y8kJWoCS2uoD9hPFtKgOcNXEgt4y5x/YBYnC2uO28Lf49EowELBIGF/gf313vdgjw2PWkp6nNSK&#10;up9bZgUl6rvGUfhSnJ6G0Y6XU2wtvNhjzfpYo7fdNWD1C9xLhkcx2Hs1io2F7gWXyjJERRXTHGNX&#10;lHs7Xq592iC4lrhYLqMZjrNh/lY/GR7AA6uhQZ/3L8yaoYs99v8djFPNyjfNnGyDp4bl1kMjY6e/&#10;8jrwjasgNs6wtsKuOb5Hq9fluvgNAAD//wMAUEsDBBQABgAIAAAAIQAx3m1b3gAAAAsBAAAPAAAA&#10;ZHJzL2Rvd25yZXYueG1sTI/BTsMwEETvSPyDtUjcqN2IVlGIU0FRD0QglcIHuPE2iRqvI9ttw9+z&#10;PcFtZ3c0+6ZcTW4QZwyx96RhPlMgkBpve2o1fH9tHnIQMRmyZvCEGn4wwqq6vSlNYf2FPvG8S63g&#10;EIqF0dClNBZSxqZDZ+LMj0h8O/jgTGIZWmmDuXC4G2Sm1FI60xN/6MyI6w6b4+7kNFD9ktu4du9T&#10;u9l+vL2GWtG81vr+bnp+ApFwSn9muOIzOlTMtPcnslEMrDmerRoeF0sQV4PKMt7secrVAmRVyv8d&#10;ql8AAAD//wMAUEsBAi0AFAAGAAgAAAAhALaDOJL+AAAA4QEAABMAAAAAAAAAAAAAAAAAAAAAAFtD&#10;b250ZW50X1R5cGVzXS54bWxQSwECLQAUAAYACAAAACEAOP0h/9YAAACUAQAACwAAAAAAAAAAAAAA&#10;AAAvAQAAX3JlbHMvLnJlbHNQSwECLQAUAAYACAAAACEAV5nTGKcCAACkBQAADgAAAAAAAAAAAAAA&#10;AAAuAgAAZHJzL2Uyb0RvYy54bWxQSwECLQAUAAYACAAAACEAMd5tW94AAAALAQAADwAAAAAAAAAA&#10;AAAAAAABBQAAZHJzL2Rvd25yZXYueG1sUEsFBgAAAAAEAAQA8wAAAAwGAAAAAA==&#10;" filled="f" strokecolor="red" strokeweight=".25pt">
              <w10:wrap anchorx="page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60D46D0B" wp14:editId="50681B4F">
              <wp:simplePos x="0" y="0"/>
              <wp:positionH relativeFrom="page">
                <wp:posOffset>0</wp:posOffset>
              </wp:positionH>
              <wp:positionV relativeFrom="page">
                <wp:posOffset>2293620</wp:posOffset>
              </wp:positionV>
              <wp:extent cx="7560000" cy="914400"/>
              <wp:effectExtent l="0" t="0" r="0" b="0"/>
              <wp:wrapNone/>
              <wp:docPr id="1" name="Title positioning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144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ED89CBA" id="Title positioning" o:spid="_x0000_s1026" style="position:absolute;margin-left:0;margin-top:180.6pt;width:595.3pt;height:1in;z-index:25165260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nJXoQIAAJ8FAAAOAAAAZHJzL2Uyb0RvYy54bWysVE1v2zAMvQ/YfxB0X51kTbsZdYqgRYYB&#10;RRu0HXpWZCkWIIuapMTJfv0oyXaDrthhWA6KZJKP5OPH1fWh1WQvnFdgKjo9m1AiDIdamW1Ffzyv&#10;Pn2hxAdmaqbBiIoehafXi48frjpbihk0oGvhCIIYX3a2ok0ItiwKzxvRMn8GVhgUSnAtC/h026J2&#10;rEP0VhezyeSi6MDV1gEX3uPX2yyki4QvpeDhQUovAtEVxdhCOl06N/EsFles3DpmG8X7MNg/RNEy&#10;ZdDpCHXLAiM7p/6AahV34EGGMw5tAVIqLlIOmM108iabp4ZZkXJBcrwdafL/D5bf79eOqBprR4lh&#10;LZboWQUtiAWvAhYVSaWkUXUtYn0jX531JZo92bXrXx6vMfmDdG38x7TIIXF8HDkWh0A4frycX0zw&#10;RwlH2dfp+TneEaZ4tbbOh28CWhIvFXVYw0Qt29/5kFUHlejMwEppjd9ZqQ3pKvp5ejlPBh60qqMw&#10;yrzbbm60I3uGnbBapRgy2IkaRqENBhNTzEmlWzhqkfEfhUSyMI1Z9hDbVIywjHNhwjSLGlaL7G1+&#10;6mywSClrg4ARWWKUI3YPMGhmkAE7x9zrR1ORunw0nvwtsGw8WiTPYMJo3CoD7j0AjVn1nrP+QFKm&#10;JrK0gfqIreQgz5i3fKWwgHfMhzVzOFRYc1wU4QEPqQELBf0N+wvcr/e+R33sdZRS0uGQVtT/3DEn&#10;KNHfDU5B6h+c6vQ4n1/O0Ic7lWxOJWbX3gBWHzsdo0vXqB/0cJUO2hfcJ8voFUXMcPRdUR7c8LgJ&#10;eXngRuJiuUxqOMmWhTvzZHkEj6zGBn0+vDBn+y4O2P/3MAw0K980c9aNlgaWuwBSpU5/5bXnG7dA&#10;apx+Y8U1c/pOWq97dfEbAAD//wMAUEsDBBQABgAIAAAAIQDXJyso3gAAAAkBAAAPAAAAZHJzL2Rv&#10;d25yZXYueG1sTI/BTsMwEETvSPyDtUjcqJ2gRiVkU0FRD0QgQeED3HhJIuJ1ZLtt+HvcExxHM5p5&#10;U61nO4oj+TA4RsgWCgRx68zAHcLnx/ZmBSJEzUaPjgnhhwKs68uLSpfGnfidjrvYiVTCodQIfYxT&#10;KWVoe7I6LNxEnLwv562OSfpOGq9PqdyOMleqkFYPnBZ6PdGmp/Z7d7AI3DyuTNjYl7nbvr0+P/lG&#10;cdYgXl/ND/cgIs3xLwxn/IQOdWLauwObIEaEdCQi3BZZDuJsZ3eqALFHWKplDrKu5P8H9S8AAAD/&#10;/wMAUEsBAi0AFAAGAAgAAAAhALaDOJL+AAAA4QEAABMAAAAAAAAAAAAAAAAAAAAAAFtDb250ZW50&#10;X1R5cGVzXS54bWxQSwECLQAUAAYACAAAACEAOP0h/9YAAACUAQAACwAAAAAAAAAAAAAAAAAvAQAA&#10;X3JlbHMvLnJlbHNQSwECLQAUAAYACAAAACEAmU5yV6ECAACfBQAADgAAAAAAAAAAAAAAAAAuAgAA&#10;ZHJzL2Uyb0RvYy54bWxQSwECLQAUAAYACAAAACEA1ycrKN4AAAAJAQAADwAAAAAAAAAAAAAAAAD7&#10;BAAAZHJzL2Rvd25yZXYueG1sUEsFBgAAAAAEAAQA8wAAAAYGAAAAAA==&#10;" filled="f" strokecolor="red" strokeweight="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C022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C0A7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52A7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ACBF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16F7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2EA2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0CAF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AE9A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9480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8A1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C3576"/>
    <w:multiLevelType w:val="hybridMultilevel"/>
    <w:tmpl w:val="FD9ACB40"/>
    <w:lvl w:ilvl="0" w:tplc="E730CE82">
      <w:start w:val="1"/>
      <w:numFmt w:val="bullet"/>
      <w:pStyle w:val="Dashes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pStyle w:val="Dashes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342FEC"/>
    <w:multiLevelType w:val="hybridMultilevel"/>
    <w:tmpl w:val="74D0AF3A"/>
    <w:lvl w:ilvl="0" w:tplc="F7D40BBC">
      <w:start w:val="1"/>
      <w:numFmt w:val="decimal"/>
      <w:pStyle w:val="Numbers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4E43DD"/>
    <w:multiLevelType w:val="hybridMultilevel"/>
    <w:tmpl w:val="86A4B8FC"/>
    <w:lvl w:ilvl="0" w:tplc="178E0468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40" w:hanging="360"/>
      </w:pPr>
    </w:lvl>
    <w:lvl w:ilvl="2" w:tplc="0813001B" w:tentative="1">
      <w:start w:val="1"/>
      <w:numFmt w:val="lowerRoman"/>
      <w:lvlText w:val="%3."/>
      <w:lvlJc w:val="right"/>
      <w:pPr>
        <w:ind w:left="1860" w:hanging="180"/>
      </w:pPr>
    </w:lvl>
    <w:lvl w:ilvl="3" w:tplc="0813000F" w:tentative="1">
      <w:start w:val="1"/>
      <w:numFmt w:val="decimal"/>
      <w:lvlText w:val="%4."/>
      <w:lvlJc w:val="left"/>
      <w:pPr>
        <w:ind w:left="2580" w:hanging="360"/>
      </w:pPr>
    </w:lvl>
    <w:lvl w:ilvl="4" w:tplc="08130019" w:tentative="1">
      <w:start w:val="1"/>
      <w:numFmt w:val="lowerLetter"/>
      <w:lvlText w:val="%5."/>
      <w:lvlJc w:val="left"/>
      <w:pPr>
        <w:ind w:left="3300" w:hanging="360"/>
      </w:pPr>
    </w:lvl>
    <w:lvl w:ilvl="5" w:tplc="0813001B" w:tentative="1">
      <w:start w:val="1"/>
      <w:numFmt w:val="lowerRoman"/>
      <w:lvlText w:val="%6."/>
      <w:lvlJc w:val="right"/>
      <w:pPr>
        <w:ind w:left="4020" w:hanging="180"/>
      </w:pPr>
    </w:lvl>
    <w:lvl w:ilvl="6" w:tplc="0813000F" w:tentative="1">
      <w:start w:val="1"/>
      <w:numFmt w:val="decimal"/>
      <w:lvlText w:val="%7."/>
      <w:lvlJc w:val="left"/>
      <w:pPr>
        <w:ind w:left="4740" w:hanging="360"/>
      </w:pPr>
    </w:lvl>
    <w:lvl w:ilvl="7" w:tplc="08130019" w:tentative="1">
      <w:start w:val="1"/>
      <w:numFmt w:val="lowerLetter"/>
      <w:lvlText w:val="%8."/>
      <w:lvlJc w:val="left"/>
      <w:pPr>
        <w:ind w:left="5460" w:hanging="360"/>
      </w:pPr>
    </w:lvl>
    <w:lvl w:ilvl="8" w:tplc="08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081B141C"/>
    <w:multiLevelType w:val="hybridMultilevel"/>
    <w:tmpl w:val="3028D9B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3C0DFD"/>
    <w:multiLevelType w:val="hybridMultilevel"/>
    <w:tmpl w:val="9F1A4D7A"/>
    <w:lvl w:ilvl="0" w:tplc="BEC876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2E8783A"/>
    <w:multiLevelType w:val="multilevel"/>
    <w:tmpl w:val="553C6DE0"/>
    <w:lvl w:ilvl="0">
      <w:start w:val="1"/>
      <w:numFmt w:val="decimal"/>
      <w:pStyle w:val="Kop1"/>
      <w:lvlText w:val="%1"/>
      <w:lvlJc w:val="left"/>
      <w:pPr>
        <w:ind w:left="0" w:firstLine="0"/>
      </w:pPr>
      <w:rPr>
        <w:rFonts w:hint="default"/>
        <w:b/>
        <w:i w:val="0"/>
        <w:caps w:val="0"/>
        <w:color w:val="1E64C8"/>
        <w:sz w:val="20"/>
      </w:rPr>
    </w:lvl>
    <w:lvl w:ilvl="1">
      <w:start w:val="1"/>
      <w:numFmt w:val="decimal"/>
      <w:pStyle w:val="Kop2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pStyle w:val="Kop3"/>
      <w:lvlText w:val="%1.%2.%3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Kop4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EF43FCE"/>
    <w:multiLevelType w:val="hybridMultilevel"/>
    <w:tmpl w:val="E386256E"/>
    <w:lvl w:ilvl="0" w:tplc="37148254">
      <w:start w:val="1"/>
      <w:numFmt w:val="decimal"/>
      <w:pStyle w:val="Appendixitem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F538D4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8F44351"/>
    <w:multiLevelType w:val="hybridMultilevel"/>
    <w:tmpl w:val="743A69C6"/>
    <w:lvl w:ilvl="0" w:tplc="43628C7E">
      <w:start w:val="1"/>
      <w:numFmt w:val="decimal"/>
      <w:pStyle w:val="Numbersindented"/>
      <w:lvlText w:val="%1."/>
      <w:lvlJc w:val="left"/>
      <w:pPr>
        <w:ind w:left="1800" w:hanging="360"/>
      </w:p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9805482"/>
    <w:multiLevelType w:val="multilevel"/>
    <w:tmpl w:val="9AD0B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466DD7"/>
    <w:multiLevelType w:val="multilevel"/>
    <w:tmpl w:val="D5A0E5B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0DC250D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0FA1B2C"/>
    <w:multiLevelType w:val="hybridMultilevel"/>
    <w:tmpl w:val="4514A68C"/>
    <w:lvl w:ilvl="0" w:tplc="54CCA182">
      <w:start w:val="1"/>
      <w:numFmt w:val="decimal"/>
      <w:pStyle w:val="Numbersdoubleindented"/>
      <w:lvlText w:val="%1."/>
      <w:lvlJc w:val="left"/>
      <w:pPr>
        <w:ind w:left="2700" w:hanging="360"/>
      </w:pPr>
    </w:lvl>
    <w:lvl w:ilvl="1" w:tplc="04130019" w:tentative="1">
      <w:start w:val="1"/>
      <w:numFmt w:val="lowerLetter"/>
      <w:lvlText w:val="%2."/>
      <w:lvlJc w:val="left"/>
      <w:pPr>
        <w:ind w:left="3420" w:hanging="360"/>
      </w:pPr>
    </w:lvl>
    <w:lvl w:ilvl="2" w:tplc="0413001B" w:tentative="1">
      <w:start w:val="1"/>
      <w:numFmt w:val="lowerRoman"/>
      <w:lvlText w:val="%3."/>
      <w:lvlJc w:val="right"/>
      <w:pPr>
        <w:ind w:left="4140" w:hanging="180"/>
      </w:pPr>
    </w:lvl>
    <w:lvl w:ilvl="3" w:tplc="0413000F" w:tentative="1">
      <w:start w:val="1"/>
      <w:numFmt w:val="decimal"/>
      <w:lvlText w:val="%4."/>
      <w:lvlJc w:val="left"/>
      <w:pPr>
        <w:ind w:left="4860" w:hanging="360"/>
      </w:pPr>
    </w:lvl>
    <w:lvl w:ilvl="4" w:tplc="04130019" w:tentative="1">
      <w:start w:val="1"/>
      <w:numFmt w:val="lowerLetter"/>
      <w:lvlText w:val="%5."/>
      <w:lvlJc w:val="left"/>
      <w:pPr>
        <w:ind w:left="5580" w:hanging="360"/>
      </w:pPr>
    </w:lvl>
    <w:lvl w:ilvl="5" w:tplc="0413001B" w:tentative="1">
      <w:start w:val="1"/>
      <w:numFmt w:val="lowerRoman"/>
      <w:lvlText w:val="%6."/>
      <w:lvlJc w:val="right"/>
      <w:pPr>
        <w:ind w:left="6300" w:hanging="180"/>
      </w:pPr>
    </w:lvl>
    <w:lvl w:ilvl="6" w:tplc="0413000F" w:tentative="1">
      <w:start w:val="1"/>
      <w:numFmt w:val="decimal"/>
      <w:lvlText w:val="%7."/>
      <w:lvlJc w:val="left"/>
      <w:pPr>
        <w:ind w:left="7020" w:hanging="360"/>
      </w:pPr>
    </w:lvl>
    <w:lvl w:ilvl="7" w:tplc="04130019" w:tentative="1">
      <w:start w:val="1"/>
      <w:numFmt w:val="lowerLetter"/>
      <w:lvlText w:val="%8."/>
      <w:lvlJc w:val="left"/>
      <w:pPr>
        <w:ind w:left="7740" w:hanging="360"/>
      </w:pPr>
    </w:lvl>
    <w:lvl w:ilvl="8" w:tplc="0413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3" w15:restartNumberingAfterBreak="0">
    <w:nsid w:val="39FE14A3"/>
    <w:multiLevelType w:val="multilevel"/>
    <w:tmpl w:val="65E2F096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hint="default"/>
        <w:b/>
        <w:i w:val="0"/>
        <w:color w:val="1E64C8" w:themeColor="text2"/>
        <w:sz w:val="32"/>
      </w:rPr>
    </w:lvl>
    <w:lvl w:ilvl="1">
      <w:start w:val="1"/>
      <w:numFmt w:val="decimal"/>
      <w:suff w:val="space"/>
      <w:lvlText w:val="%1.%2"/>
      <w:lvlJc w:val="left"/>
      <w:pPr>
        <w:ind w:left="340" w:firstLine="0"/>
      </w:pPr>
      <w:rPr>
        <w:rFonts w:ascii="Arial" w:hAnsi="Arial" w:hint="default"/>
        <w:b/>
        <w:i w:val="0"/>
        <w:color w:val="1E64C8" w:themeColor="text2"/>
      </w:rPr>
    </w:lvl>
    <w:lvl w:ilvl="2">
      <w:start w:val="1"/>
      <w:numFmt w:val="decimal"/>
      <w:suff w:val="space"/>
      <w:lvlText w:val="%1.%2.%3"/>
      <w:lvlJc w:val="left"/>
      <w:pPr>
        <w:ind w:left="680" w:firstLine="0"/>
      </w:pPr>
      <w:rPr>
        <w:rFonts w:ascii="Arial" w:hAnsi="Arial" w:hint="default"/>
        <w:b/>
        <w:i w:val="0"/>
        <w:color w:val="1E64C8" w:themeColor="text2"/>
      </w:rPr>
    </w:lvl>
    <w:lvl w:ilvl="3">
      <w:start w:val="1"/>
      <w:numFmt w:val="bullet"/>
      <w:lvlText w:val=""/>
      <w:lvlJc w:val="left"/>
      <w:pPr>
        <w:ind w:left="1021" w:hanging="341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A854C27"/>
    <w:multiLevelType w:val="hybridMultilevel"/>
    <w:tmpl w:val="8E32A1F8"/>
    <w:lvl w:ilvl="0" w:tplc="19C26F40">
      <w:start w:val="1"/>
      <w:numFmt w:val="bullet"/>
      <w:pStyle w:val="Dashesdoubleindent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6806D3"/>
    <w:multiLevelType w:val="multilevel"/>
    <w:tmpl w:val="6FA0D8A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1E64C8" w:themeColor="text2"/>
        <w:sz w:val="3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5116412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2E53178"/>
    <w:multiLevelType w:val="multilevel"/>
    <w:tmpl w:val="BD6C887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1E64C8" w:themeColor="text2"/>
        <w:sz w:val="3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49860EE"/>
    <w:multiLevelType w:val="hybridMultilevel"/>
    <w:tmpl w:val="AA92149C"/>
    <w:lvl w:ilvl="0" w:tplc="38D6B22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564D80"/>
    <w:multiLevelType w:val="hybridMultilevel"/>
    <w:tmpl w:val="F1F04A1A"/>
    <w:lvl w:ilvl="0" w:tplc="35066FFE">
      <w:start w:val="1"/>
      <w:numFmt w:val="bullet"/>
      <w:pStyle w:val="Dashesindent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5732A8"/>
    <w:multiLevelType w:val="multilevel"/>
    <w:tmpl w:val="52202AB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1E64C8" w:themeColor="text2"/>
        <w:sz w:val="3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space"/>
      <w:lvlText w:val="%1.%2.%3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D190E39"/>
    <w:multiLevelType w:val="multilevel"/>
    <w:tmpl w:val="D5A0E5B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7E5558E1"/>
    <w:multiLevelType w:val="multilevel"/>
    <w:tmpl w:val="D396A85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1E64C8" w:themeColor="text2"/>
        <w:sz w:val="3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suff w:val="space"/>
      <w:lvlText w:val="%1.%2.%3"/>
      <w:lvlJc w:val="left"/>
      <w:pPr>
        <w:ind w:left="680" w:firstLine="0"/>
      </w:pPr>
      <w:rPr>
        <w:rFonts w:ascii="Arial" w:hAnsi="Arial" w:hint="default"/>
        <w:b/>
        <w:i w:val="0"/>
        <w:color w:val="1E64C8" w:themeColor="text2"/>
      </w:rPr>
    </w:lvl>
    <w:lvl w:ilvl="3">
      <w:start w:val="1"/>
      <w:numFmt w:val="bullet"/>
      <w:lvlText w:val=""/>
      <w:lvlJc w:val="left"/>
      <w:pPr>
        <w:ind w:left="1021" w:hanging="341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07661437">
    <w:abstractNumId w:val="23"/>
  </w:num>
  <w:num w:numId="2" w16cid:durableId="229511542">
    <w:abstractNumId w:val="17"/>
  </w:num>
  <w:num w:numId="3" w16cid:durableId="36864858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655825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1996854">
    <w:abstractNumId w:val="27"/>
  </w:num>
  <w:num w:numId="6" w16cid:durableId="1300064393">
    <w:abstractNumId w:val="32"/>
  </w:num>
  <w:num w:numId="7" w16cid:durableId="312569090">
    <w:abstractNumId w:val="10"/>
  </w:num>
  <w:num w:numId="8" w16cid:durableId="978538770">
    <w:abstractNumId w:val="31"/>
  </w:num>
  <w:num w:numId="9" w16cid:durableId="582109336">
    <w:abstractNumId w:val="9"/>
  </w:num>
  <w:num w:numId="10" w16cid:durableId="915437966">
    <w:abstractNumId w:val="7"/>
  </w:num>
  <w:num w:numId="11" w16cid:durableId="598611521">
    <w:abstractNumId w:val="6"/>
  </w:num>
  <w:num w:numId="12" w16cid:durableId="1406534419">
    <w:abstractNumId w:val="5"/>
  </w:num>
  <w:num w:numId="13" w16cid:durableId="2007517781">
    <w:abstractNumId w:val="4"/>
  </w:num>
  <w:num w:numId="14" w16cid:durableId="1157695515">
    <w:abstractNumId w:val="8"/>
  </w:num>
  <w:num w:numId="15" w16cid:durableId="396829679">
    <w:abstractNumId w:val="3"/>
  </w:num>
  <w:num w:numId="16" w16cid:durableId="2135520202">
    <w:abstractNumId w:val="2"/>
  </w:num>
  <w:num w:numId="17" w16cid:durableId="1312060922">
    <w:abstractNumId w:val="1"/>
  </w:num>
  <w:num w:numId="18" w16cid:durableId="1939172529">
    <w:abstractNumId w:val="0"/>
  </w:num>
  <w:num w:numId="19" w16cid:durableId="655845377">
    <w:abstractNumId w:val="25"/>
  </w:num>
  <w:num w:numId="20" w16cid:durableId="1686639548">
    <w:abstractNumId w:val="28"/>
  </w:num>
  <w:num w:numId="21" w16cid:durableId="443771658">
    <w:abstractNumId w:val="30"/>
  </w:num>
  <w:num w:numId="22" w16cid:durableId="1636177825">
    <w:abstractNumId w:val="26"/>
  </w:num>
  <w:num w:numId="23" w16cid:durableId="279724812">
    <w:abstractNumId w:val="15"/>
  </w:num>
  <w:num w:numId="24" w16cid:durableId="1206260043">
    <w:abstractNumId w:val="14"/>
  </w:num>
  <w:num w:numId="25" w16cid:durableId="2068188646">
    <w:abstractNumId w:val="19"/>
  </w:num>
  <w:num w:numId="26" w16cid:durableId="806243285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51651075">
    <w:abstractNumId w:val="29"/>
  </w:num>
  <w:num w:numId="28" w16cid:durableId="1627083710">
    <w:abstractNumId w:val="24"/>
  </w:num>
  <w:num w:numId="29" w16cid:durableId="15795104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576550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14382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287444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41796227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3990009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346500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43821445">
    <w:abstractNumId w:val="20"/>
  </w:num>
  <w:num w:numId="37" w16cid:durableId="3675430">
    <w:abstractNumId w:val="21"/>
  </w:num>
  <w:num w:numId="38" w16cid:durableId="9192189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08484581">
    <w:abstractNumId w:val="11"/>
  </w:num>
  <w:num w:numId="40" w16cid:durableId="255211313">
    <w:abstractNumId w:val="18"/>
  </w:num>
  <w:num w:numId="41" w16cid:durableId="1088426779">
    <w:abstractNumId w:val="22"/>
  </w:num>
  <w:num w:numId="42" w16cid:durableId="1006323304">
    <w:abstractNumId w:val="16"/>
  </w:num>
  <w:num w:numId="43" w16cid:durableId="1418407949">
    <w:abstractNumId w:val="12"/>
  </w:num>
  <w:num w:numId="44" w16cid:durableId="12471128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" w:val="19"/>
    <w:docVar w:name="Date" w:val="14-12-2016"/>
    <w:docVar w:name="Developer" w:val="Hans Gouman"/>
    <w:docVar w:name="History" w:val="19 - line spacing reference items after &gt; 0_x000d__x000a_18 - screenshot comments AZ 7.12.2016_x000d__x000a_17 - comments AZ 7.12.2016_x000d__x000a_16 - list levels indents 8, 14, 18, 20 mm_x000d__x000a_15 - comments AZ 16.11.21_x000d__x000a_11-14 - comments AZ/SL_x000d__x000a_10 - comments UG_x000d__x000a_9 - 1st page: organisation table relative to title table; hyperlink added_x000d__x000a_8 - comments SL: TOC; cross ref in footer_x000d__x000a_7 - new multilevel list replaces corrupted old one_x000d__x000a_6 - major bug level 4: temp. work around_x000d__x000a_5 - footnotes and endnotes_x000d__x000a_4 - footer and enumerations added_x000d__x000a_3 - building_x000d__x000a_2 - styles copied from Letter_x000d__x000a_1 - creation"/>
    <w:docVar w:name="License" w:val="Developed by 12 Dozijn"/>
    <w:docVar w:name="Status" w:val="Final"/>
    <w:docVar w:name="Version" w:val="1.2"/>
  </w:docVars>
  <w:rsids>
    <w:rsidRoot w:val="003A20C8"/>
    <w:rsid w:val="000148A6"/>
    <w:rsid w:val="00016787"/>
    <w:rsid w:val="00017D95"/>
    <w:rsid w:val="00026103"/>
    <w:rsid w:val="00026A3D"/>
    <w:rsid w:val="00030944"/>
    <w:rsid w:val="00035050"/>
    <w:rsid w:val="00056ADB"/>
    <w:rsid w:val="00064556"/>
    <w:rsid w:val="00071234"/>
    <w:rsid w:val="000873AD"/>
    <w:rsid w:val="0009534C"/>
    <w:rsid w:val="000A16C6"/>
    <w:rsid w:val="000B22A1"/>
    <w:rsid w:val="000C633E"/>
    <w:rsid w:val="000D155B"/>
    <w:rsid w:val="000D19D2"/>
    <w:rsid w:val="000F0CA0"/>
    <w:rsid w:val="000F5759"/>
    <w:rsid w:val="001252B3"/>
    <w:rsid w:val="00143162"/>
    <w:rsid w:val="00143C91"/>
    <w:rsid w:val="00147B99"/>
    <w:rsid w:val="00152D09"/>
    <w:rsid w:val="00170CC8"/>
    <w:rsid w:val="00182D3E"/>
    <w:rsid w:val="00183880"/>
    <w:rsid w:val="0018488C"/>
    <w:rsid w:val="001A0223"/>
    <w:rsid w:val="001A1EB8"/>
    <w:rsid w:val="001A5C17"/>
    <w:rsid w:val="001C667D"/>
    <w:rsid w:val="001D6872"/>
    <w:rsid w:val="001E5F1C"/>
    <w:rsid w:val="001F5494"/>
    <w:rsid w:val="00203236"/>
    <w:rsid w:val="00204DA3"/>
    <w:rsid w:val="00217BED"/>
    <w:rsid w:val="002225BE"/>
    <w:rsid w:val="0022636E"/>
    <w:rsid w:val="00232C3A"/>
    <w:rsid w:val="00232E5A"/>
    <w:rsid w:val="0023659C"/>
    <w:rsid w:val="00247FE7"/>
    <w:rsid w:val="00264515"/>
    <w:rsid w:val="002655E6"/>
    <w:rsid w:val="00271393"/>
    <w:rsid w:val="00282AB9"/>
    <w:rsid w:val="002D788E"/>
    <w:rsid w:val="002F2185"/>
    <w:rsid w:val="00305208"/>
    <w:rsid w:val="00324162"/>
    <w:rsid w:val="003576F2"/>
    <w:rsid w:val="0036399B"/>
    <w:rsid w:val="003642EC"/>
    <w:rsid w:val="003661C5"/>
    <w:rsid w:val="00373670"/>
    <w:rsid w:val="00375F87"/>
    <w:rsid w:val="003A20C8"/>
    <w:rsid w:val="003A4A1B"/>
    <w:rsid w:val="003C6E96"/>
    <w:rsid w:val="003D3535"/>
    <w:rsid w:val="003E3BDD"/>
    <w:rsid w:val="003E4264"/>
    <w:rsid w:val="003F1EBC"/>
    <w:rsid w:val="004013A6"/>
    <w:rsid w:val="004124F3"/>
    <w:rsid w:val="00416D0A"/>
    <w:rsid w:val="004214A7"/>
    <w:rsid w:val="00422282"/>
    <w:rsid w:val="00437AE0"/>
    <w:rsid w:val="00440660"/>
    <w:rsid w:val="00464153"/>
    <w:rsid w:val="004719E2"/>
    <w:rsid w:val="00471B32"/>
    <w:rsid w:val="00474412"/>
    <w:rsid w:val="004856BD"/>
    <w:rsid w:val="004931F2"/>
    <w:rsid w:val="004A2445"/>
    <w:rsid w:val="004B7209"/>
    <w:rsid w:val="004C5DA9"/>
    <w:rsid w:val="004D13DA"/>
    <w:rsid w:val="004D72B5"/>
    <w:rsid w:val="004D7F3B"/>
    <w:rsid w:val="00501962"/>
    <w:rsid w:val="005242DC"/>
    <w:rsid w:val="00524F69"/>
    <w:rsid w:val="005319A5"/>
    <w:rsid w:val="00540B75"/>
    <w:rsid w:val="00543415"/>
    <w:rsid w:val="0059144C"/>
    <w:rsid w:val="005927DC"/>
    <w:rsid w:val="00594A90"/>
    <w:rsid w:val="005C78DF"/>
    <w:rsid w:val="005D0FBB"/>
    <w:rsid w:val="005E1D16"/>
    <w:rsid w:val="006113DF"/>
    <w:rsid w:val="00621B50"/>
    <w:rsid w:val="006356C8"/>
    <w:rsid w:val="006643B7"/>
    <w:rsid w:val="00666E1B"/>
    <w:rsid w:val="00674D2E"/>
    <w:rsid w:val="00693990"/>
    <w:rsid w:val="006B07CA"/>
    <w:rsid w:val="006B1A40"/>
    <w:rsid w:val="0070209F"/>
    <w:rsid w:val="007073EF"/>
    <w:rsid w:val="00712717"/>
    <w:rsid w:val="007409C9"/>
    <w:rsid w:val="00751F7C"/>
    <w:rsid w:val="00757424"/>
    <w:rsid w:val="00760DC7"/>
    <w:rsid w:val="007653B0"/>
    <w:rsid w:val="0078516D"/>
    <w:rsid w:val="007B177E"/>
    <w:rsid w:val="007D029F"/>
    <w:rsid w:val="007E00CC"/>
    <w:rsid w:val="007E13DE"/>
    <w:rsid w:val="00803958"/>
    <w:rsid w:val="00825EE5"/>
    <w:rsid w:val="00827193"/>
    <w:rsid w:val="00832965"/>
    <w:rsid w:val="008453B8"/>
    <w:rsid w:val="0084625D"/>
    <w:rsid w:val="00892A38"/>
    <w:rsid w:val="008B0D54"/>
    <w:rsid w:val="008D1D48"/>
    <w:rsid w:val="008D2D44"/>
    <w:rsid w:val="008F2556"/>
    <w:rsid w:val="009012D2"/>
    <w:rsid w:val="00905380"/>
    <w:rsid w:val="0090655F"/>
    <w:rsid w:val="00911F7E"/>
    <w:rsid w:val="00922006"/>
    <w:rsid w:val="009449DA"/>
    <w:rsid w:val="0095321D"/>
    <w:rsid w:val="00963F4F"/>
    <w:rsid w:val="0097587B"/>
    <w:rsid w:val="00996F51"/>
    <w:rsid w:val="009A5D49"/>
    <w:rsid w:val="009A6B07"/>
    <w:rsid w:val="009B1A4F"/>
    <w:rsid w:val="009B2812"/>
    <w:rsid w:val="009B7B56"/>
    <w:rsid w:val="009C0506"/>
    <w:rsid w:val="009C3C4B"/>
    <w:rsid w:val="009E35FD"/>
    <w:rsid w:val="00A102BF"/>
    <w:rsid w:val="00A54568"/>
    <w:rsid w:val="00A55116"/>
    <w:rsid w:val="00A65202"/>
    <w:rsid w:val="00A7110F"/>
    <w:rsid w:val="00A86B4E"/>
    <w:rsid w:val="00A914DE"/>
    <w:rsid w:val="00AA6883"/>
    <w:rsid w:val="00AA795E"/>
    <w:rsid w:val="00AB044D"/>
    <w:rsid w:val="00AB5EF8"/>
    <w:rsid w:val="00AB6CA3"/>
    <w:rsid w:val="00AE129D"/>
    <w:rsid w:val="00AE4F48"/>
    <w:rsid w:val="00AF327C"/>
    <w:rsid w:val="00B02A74"/>
    <w:rsid w:val="00B0571F"/>
    <w:rsid w:val="00B11B0B"/>
    <w:rsid w:val="00B1224A"/>
    <w:rsid w:val="00B365A5"/>
    <w:rsid w:val="00B43D59"/>
    <w:rsid w:val="00BC0D6D"/>
    <w:rsid w:val="00BE05BD"/>
    <w:rsid w:val="00BE0B6E"/>
    <w:rsid w:val="00BE3789"/>
    <w:rsid w:val="00BE6D55"/>
    <w:rsid w:val="00BF72B5"/>
    <w:rsid w:val="00C06D2C"/>
    <w:rsid w:val="00C111CA"/>
    <w:rsid w:val="00C23A80"/>
    <w:rsid w:val="00C247DF"/>
    <w:rsid w:val="00C260A4"/>
    <w:rsid w:val="00C3366F"/>
    <w:rsid w:val="00C3403F"/>
    <w:rsid w:val="00C41989"/>
    <w:rsid w:val="00C556B3"/>
    <w:rsid w:val="00C57C56"/>
    <w:rsid w:val="00C663BD"/>
    <w:rsid w:val="00C81E0F"/>
    <w:rsid w:val="00C8486F"/>
    <w:rsid w:val="00C921FB"/>
    <w:rsid w:val="00CA25F6"/>
    <w:rsid w:val="00CA4E69"/>
    <w:rsid w:val="00CB53FF"/>
    <w:rsid w:val="00CC6112"/>
    <w:rsid w:val="00CD0904"/>
    <w:rsid w:val="00CD2DA4"/>
    <w:rsid w:val="00CD7105"/>
    <w:rsid w:val="00CE0A4E"/>
    <w:rsid w:val="00D17C8D"/>
    <w:rsid w:val="00D22FD1"/>
    <w:rsid w:val="00D37181"/>
    <w:rsid w:val="00D43934"/>
    <w:rsid w:val="00D50DCD"/>
    <w:rsid w:val="00D60742"/>
    <w:rsid w:val="00D815C8"/>
    <w:rsid w:val="00DB3868"/>
    <w:rsid w:val="00DB3D19"/>
    <w:rsid w:val="00DC1693"/>
    <w:rsid w:val="00DC6AD4"/>
    <w:rsid w:val="00DD19FA"/>
    <w:rsid w:val="00E02F85"/>
    <w:rsid w:val="00E15D67"/>
    <w:rsid w:val="00E209E6"/>
    <w:rsid w:val="00E41C88"/>
    <w:rsid w:val="00E521FC"/>
    <w:rsid w:val="00E54082"/>
    <w:rsid w:val="00E5603A"/>
    <w:rsid w:val="00E65DB1"/>
    <w:rsid w:val="00E71199"/>
    <w:rsid w:val="00E86F3C"/>
    <w:rsid w:val="00E90119"/>
    <w:rsid w:val="00E926CC"/>
    <w:rsid w:val="00ED0B01"/>
    <w:rsid w:val="00EF456E"/>
    <w:rsid w:val="00F0310C"/>
    <w:rsid w:val="00F13B4B"/>
    <w:rsid w:val="00F24384"/>
    <w:rsid w:val="00F365F2"/>
    <w:rsid w:val="00F71EFE"/>
    <w:rsid w:val="00F837CC"/>
    <w:rsid w:val="00FA77EB"/>
    <w:rsid w:val="00FC382F"/>
    <w:rsid w:val="00FC52E4"/>
    <w:rsid w:val="00FC5792"/>
    <w:rsid w:val="00FF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EA3B14A"/>
  <w15:docId w15:val="{813AE1B5-F3D8-4934-8C27-B68F10DD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F2185"/>
    <w:pPr>
      <w:spacing w:after="0" w:line="280" w:lineRule="atLeast"/>
    </w:pPr>
    <w:rPr>
      <w:rFonts w:ascii="Arial" w:hAnsi="Arial"/>
      <w:sz w:val="20"/>
      <w:lang w:val="nl-BE"/>
    </w:rPr>
  </w:style>
  <w:style w:type="paragraph" w:styleId="Kop1">
    <w:name w:val="heading 1"/>
    <w:aliases w:val="_Chapter"/>
    <w:basedOn w:val="Standaard"/>
    <w:next w:val="Standaard"/>
    <w:link w:val="Kop1Char"/>
    <w:uiPriority w:val="9"/>
    <w:qFormat/>
    <w:rsid w:val="00440660"/>
    <w:pPr>
      <w:keepNext/>
      <w:keepLines/>
      <w:numPr>
        <w:numId w:val="23"/>
      </w:numPr>
      <w:spacing w:before="100" w:beforeAutospacing="1" w:after="440" w:line="400" w:lineRule="atLeast"/>
      <w:ind w:left="454" w:hanging="454"/>
      <w:outlineLvl w:val="0"/>
    </w:pPr>
    <w:rPr>
      <w:rFonts w:eastAsiaTheme="majorEastAsia" w:cstheme="majorBidi"/>
      <w:b/>
      <w:caps/>
      <w:color w:val="1E64C8"/>
      <w:sz w:val="32"/>
      <w:szCs w:val="32"/>
      <w:u w:val="single"/>
    </w:rPr>
  </w:style>
  <w:style w:type="paragraph" w:styleId="Kop2">
    <w:name w:val="heading 2"/>
    <w:aliases w:val="_Paragraph"/>
    <w:basedOn w:val="Standaard"/>
    <w:next w:val="Standaard"/>
    <w:link w:val="Kop2Char"/>
    <w:uiPriority w:val="9"/>
    <w:unhideWhenUsed/>
    <w:qFormat/>
    <w:rsid w:val="00440660"/>
    <w:pPr>
      <w:keepNext/>
      <w:keepLines/>
      <w:numPr>
        <w:ilvl w:val="1"/>
        <w:numId w:val="23"/>
      </w:numPr>
      <w:spacing w:after="200" w:line="360" w:lineRule="atLeast"/>
      <w:ind w:left="794" w:hanging="794"/>
      <w:outlineLvl w:val="1"/>
    </w:pPr>
    <w:rPr>
      <w:rFonts w:eastAsiaTheme="majorEastAsia" w:cstheme="majorBidi"/>
      <w:b/>
      <w:sz w:val="28"/>
      <w:szCs w:val="26"/>
    </w:rPr>
  </w:style>
  <w:style w:type="paragraph" w:styleId="Kop3">
    <w:name w:val="heading 3"/>
    <w:aliases w:val="_Subparagraph"/>
    <w:basedOn w:val="Standaard"/>
    <w:next w:val="Standaard"/>
    <w:link w:val="Kop3Char"/>
    <w:uiPriority w:val="9"/>
    <w:unhideWhenUsed/>
    <w:qFormat/>
    <w:rsid w:val="00440660"/>
    <w:pPr>
      <w:keepNext/>
      <w:keepLines/>
      <w:numPr>
        <w:ilvl w:val="2"/>
        <w:numId w:val="23"/>
      </w:numPr>
      <w:spacing w:after="240" w:line="320" w:lineRule="atLeast"/>
      <w:ind w:left="1021" w:hanging="1021"/>
      <w:outlineLvl w:val="2"/>
    </w:pPr>
    <w:rPr>
      <w:rFonts w:eastAsiaTheme="majorEastAsia" w:cstheme="majorBidi"/>
      <w:b/>
      <w:sz w:val="24"/>
      <w:szCs w:val="24"/>
    </w:rPr>
  </w:style>
  <w:style w:type="paragraph" w:styleId="Kop4">
    <w:name w:val="heading 4"/>
    <w:aliases w:val="_Sub-subparagraph"/>
    <w:basedOn w:val="Standaard"/>
    <w:next w:val="Standaard"/>
    <w:link w:val="Kop4Char"/>
    <w:uiPriority w:val="9"/>
    <w:unhideWhenUsed/>
    <w:qFormat/>
    <w:rsid w:val="00440660"/>
    <w:pPr>
      <w:keepNext/>
      <w:keepLines/>
      <w:numPr>
        <w:ilvl w:val="3"/>
        <w:numId w:val="23"/>
      </w:numPr>
      <w:spacing w:after="120"/>
      <w:ind w:left="1134" w:hanging="1134"/>
      <w:outlineLvl w:val="3"/>
    </w:pPr>
    <w:rPr>
      <w:rFonts w:eastAsiaTheme="majorEastAsia" w:cstheme="majorBidi"/>
      <w:b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3C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32E5A"/>
    <w:pPr>
      <w:tabs>
        <w:tab w:val="left" w:pos="28"/>
      </w:tabs>
      <w:spacing w:after="120" w:line="240" w:lineRule="exact"/>
      <w:ind w:firstLine="28"/>
    </w:pPr>
    <w:rPr>
      <w:sz w:val="16"/>
      <w:szCs w:val="20"/>
    </w:rPr>
  </w:style>
  <w:style w:type="paragraph" w:customStyle="1" w:styleId="Hiddentext">
    <w:name w:val="_Hidden text"/>
    <w:basedOn w:val="Standaard"/>
    <w:next w:val="Standaard"/>
    <w:uiPriority w:val="29"/>
    <w:rsid w:val="009E35FD"/>
    <w:pPr>
      <w:framePr w:hSpace="142" w:wrap="around" w:vAnchor="page" w:hAnchor="text" w:y="1804"/>
      <w:suppressOverlap/>
    </w:pPr>
    <w:rPr>
      <w:color w:val="FFFFFF" w:themeColor="background1"/>
    </w:rPr>
  </w:style>
  <w:style w:type="paragraph" w:customStyle="1" w:styleId="Referenceheading">
    <w:name w:val="_Reference heading"/>
    <w:basedOn w:val="Standaard"/>
    <w:next w:val="Reference"/>
    <w:uiPriority w:val="22"/>
    <w:qFormat/>
    <w:rsid w:val="00232C3A"/>
    <w:pPr>
      <w:spacing w:line="280" w:lineRule="exact"/>
    </w:pPr>
    <w:rPr>
      <w:b/>
      <w:caps/>
      <w:color w:val="1E64C8"/>
      <w:sz w:val="16"/>
    </w:rPr>
  </w:style>
  <w:style w:type="paragraph" w:styleId="Titel">
    <w:name w:val="Title"/>
    <w:aliases w:val="_Title"/>
    <w:basedOn w:val="Standaard"/>
    <w:next w:val="Standaard"/>
    <w:link w:val="TitelChar"/>
    <w:uiPriority w:val="17"/>
    <w:qFormat/>
    <w:rsid w:val="00E90119"/>
    <w:pPr>
      <w:spacing w:line="800" w:lineRule="exact"/>
      <w:contextualSpacing/>
    </w:pPr>
    <w:rPr>
      <w:rFonts w:eastAsiaTheme="majorEastAsia" w:cstheme="majorBidi"/>
      <w:b/>
      <w:caps/>
      <w:color w:val="1E64C8" w:themeColor="accent1"/>
      <w:spacing w:val="-10"/>
      <w:kern w:val="28"/>
      <w:sz w:val="60"/>
      <w:szCs w:val="56"/>
      <w:u w:val="single"/>
    </w:rPr>
  </w:style>
  <w:style w:type="character" w:customStyle="1" w:styleId="TitelChar">
    <w:name w:val="Titel Char"/>
    <w:aliases w:val="_Title Char"/>
    <w:basedOn w:val="Standaardalinea-lettertype"/>
    <w:link w:val="Titel"/>
    <w:uiPriority w:val="17"/>
    <w:rsid w:val="008F2556"/>
    <w:rPr>
      <w:rFonts w:ascii="Arial" w:eastAsiaTheme="majorEastAsia" w:hAnsi="Arial" w:cstheme="majorBidi"/>
      <w:b/>
      <w:caps/>
      <w:color w:val="1E64C8" w:themeColor="accent1"/>
      <w:spacing w:val="-10"/>
      <w:kern w:val="28"/>
      <w:sz w:val="60"/>
      <w:szCs w:val="56"/>
      <w:u w:val="single"/>
      <w:lang w:val="nl-BE"/>
    </w:rPr>
  </w:style>
  <w:style w:type="paragraph" w:styleId="Ondertitel">
    <w:name w:val="Subtitle"/>
    <w:aliases w:val="_Subtitle"/>
    <w:basedOn w:val="Standaard"/>
    <w:next w:val="Standaard"/>
    <w:link w:val="OndertitelChar"/>
    <w:uiPriority w:val="18"/>
    <w:qFormat/>
    <w:rsid w:val="00E90119"/>
    <w:pPr>
      <w:tabs>
        <w:tab w:val="num" w:pos="284"/>
      </w:tabs>
      <w:spacing w:line="600" w:lineRule="exact"/>
      <w:ind w:left="567" w:hanging="283"/>
    </w:pPr>
    <w:rPr>
      <w:rFonts w:eastAsiaTheme="minorEastAsia"/>
      <w:caps/>
      <w:color w:val="1E64C8"/>
      <w:sz w:val="40"/>
    </w:rPr>
  </w:style>
  <w:style w:type="character" w:customStyle="1" w:styleId="OndertitelChar">
    <w:name w:val="Ondertitel Char"/>
    <w:aliases w:val="_Subtitle Char"/>
    <w:basedOn w:val="Standaardalinea-lettertype"/>
    <w:link w:val="Ondertitel"/>
    <w:uiPriority w:val="18"/>
    <w:rsid w:val="008F2556"/>
    <w:rPr>
      <w:rFonts w:ascii="Arial" w:eastAsiaTheme="minorEastAsia" w:hAnsi="Arial"/>
      <w:caps/>
      <w:color w:val="1E64C8"/>
      <w:sz w:val="40"/>
      <w:lang w:val="nl-BE"/>
    </w:rPr>
  </w:style>
  <w:style w:type="paragraph" w:customStyle="1" w:styleId="Supplementarytext">
    <w:name w:val="_Supplementary text"/>
    <w:basedOn w:val="Standaard"/>
    <w:next w:val="Standaard"/>
    <w:uiPriority w:val="29"/>
    <w:rsid w:val="00E90119"/>
    <w:pPr>
      <w:spacing w:line="320" w:lineRule="exact"/>
    </w:pPr>
    <w:rPr>
      <w:sz w:val="24"/>
      <w:lang w:val="nl-NL"/>
    </w:rPr>
  </w:style>
  <w:style w:type="table" w:styleId="Tabelraster">
    <w:name w:val="Table Grid"/>
    <w:basedOn w:val="Standaardtabel"/>
    <w:uiPriority w:val="39"/>
    <w:rsid w:val="00845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L2">
    <w:name w:val="_Name L2"/>
    <w:basedOn w:val="Standaard"/>
    <w:uiPriority w:val="29"/>
    <w:rsid w:val="00D17C8D"/>
    <w:pPr>
      <w:spacing w:line="240" w:lineRule="exact"/>
    </w:pPr>
    <w:rPr>
      <w:b/>
      <w:szCs w:val="24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375F87"/>
    <w:rPr>
      <w:color w:val="808080"/>
    </w:rPr>
  </w:style>
  <w:style w:type="paragraph" w:customStyle="1" w:styleId="NameL1">
    <w:name w:val="_Name L1"/>
    <w:basedOn w:val="Standaard"/>
    <w:uiPriority w:val="29"/>
    <w:rsid w:val="003D3535"/>
    <w:pPr>
      <w:framePr w:hSpace="142" w:wrap="around" w:vAnchor="page" w:hAnchor="text" w:y="7820"/>
      <w:suppressOverlap/>
    </w:pPr>
  </w:style>
  <w:style w:type="paragraph" w:customStyle="1" w:styleId="Addressing">
    <w:name w:val="_Addressing"/>
    <w:basedOn w:val="Standaard"/>
    <w:uiPriority w:val="21"/>
    <w:rsid w:val="004719E2"/>
    <w:pPr>
      <w:framePr w:hSpace="142" w:wrap="around" w:vAnchor="page" w:hAnchor="text" w:y="1804"/>
      <w:spacing w:line="260" w:lineRule="exact"/>
      <w:suppressOverlap/>
    </w:pPr>
    <w:rPr>
      <w:sz w:val="18"/>
    </w:rPr>
  </w:style>
  <w:style w:type="character" w:customStyle="1" w:styleId="Kop1Char">
    <w:name w:val="Kop 1 Char"/>
    <w:aliases w:val="_Chapter Char"/>
    <w:basedOn w:val="Standaardalinea-lettertype"/>
    <w:link w:val="Kop1"/>
    <w:uiPriority w:val="9"/>
    <w:rsid w:val="00440660"/>
    <w:rPr>
      <w:rFonts w:ascii="Arial" w:eastAsiaTheme="majorEastAsia" w:hAnsi="Arial" w:cstheme="majorBidi"/>
      <w:b/>
      <w:caps/>
      <w:color w:val="1E64C8"/>
      <w:sz w:val="32"/>
      <w:szCs w:val="32"/>
      <w:u w:val="single"/>
      <w:lang w:val="nl-BE"/>
    </w:rPr>
  </w:style>
  <w:style w:type="paragraph" w:customStyle="1" w:styleId="Chapterunnumbered">
    <w:name w:val="_Chapter unnumbered"/>
    <w:basedOn w:val="Kop1"/>
    <w:next w:val="Standaard"/>
    <w:uiPriority w:val="10"/>
    <w:qFormat/>
    <w:rsid w:val="00143C91"/>
    <w:pPr>
      <w:numPr>
        <w:numId w:val="0"/>
      </w:numPr>
    </w:pPr>
  </w:style>
  <w:style w:type="paragraph" w:styleId="Koptekst">
    <w:name w:val="header"/>
    <w:basedOn w:val="Standaard"/>
    <w:link w:val="KoptekstChar"/>
    <w:uiPriority w:val="99"/>
    <w:unhideWhenUsed/>
    <w:rsid w:val="007409C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09C9"/>
    <w:rPr>
      <w:rFonts w:ascii="Arial" w:hAnsi="Arial"/>
      <w:sz w:val="20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7409C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09C9"/>
    <w:rPr>
      <w:rFonts w:ascii="Arial" w:hAnsi="Arial"/>
      <w:sz w:val="20"/>
      <w:lang w:val="nl-BE"/>
    </w:rPr>
  </w:style>
  <w:style w:type="paragraph" w:customStyle="1" w:styleId="AppendixTOCheading">
    <w:name w:val="_Appendix/TOC heading"/>
    <w:basedOn w:val="Chapterunnumbered"/>
    <w:next w:val="Standaard"/>
    <w:uiPriority w:val="11"/>
    <w:qFormat/>
    <w:rsid w:val="00416D0A"/>
    <w:pPr>
      <w:spacing w:line="400" w:lineRule="exact"/>
    </w:pPr>
  </w:style>
  <w:style w:type="character" w:customStyle="1" w:styleId="Kop2Char">
    <w:name w:val="Kop 2 Char"/>
    <w:aliases w:val="_Paragraph Char"/>
    <w:basedOn w:val="Standaardalinea-lettertype"/>
    <w:link w:val="Kop2"/>
    <w:uiPriority w:val="9"/>
    <w:rsid w:val="00440660"/>
    <w:rPr>
      <w:rFonts w:ascii="Arial" w:eastAsiaTheme="majorEastAsia" w:hAnsi="Arial" w:cstheme="majorBidi"/>
      <w:b/>
      <w:sz w:val="28"/>
      <w:szCs w:val="26"/>
      <w:lang w:val="nl-BE"/>
    </w:rPr>
  </w:style>
  <w:style w:type="character" w:customStyle="1" w:styleId="Kop3Char">
    <w:name w:val="Kop 3 Char"/>
    <w:aliases w:val="_Subparagraph Char"/>
    <w:basedOn w:val="Standaardalinea-lettertype"/>
    <w:link w:val="Kop3"/>
    <w:uiPriority w:val="9"/>
    <w:rsid w:val="00440660"/>
    <w:rPr>
      <w:rFonts w:ascii="Arial" w:eastAsiaTheme="majorEastAsia" w:hAnsi="Arial" w:cstheme="majorBidi"/>
      <w:b/>
      <w:sz w:val="24"/>
      <w:szCs w:val="24"/>
      <w:lang w:val="nl-BE"/>
    </w:rPr>
  </w:style>
  <w:style w:type="character" w:customStyle="1" w:styleId="Kop4Char">
    <w:name w:val="Kop 4 Char"/>
    <w:aliases w:val="_Sub-subparagraph Char"/>
    <w:basedOn w:val="Standaardalinea-lettertype"/>
    <w:link w:val="Kop4"/>
    <w:uiPriority w:val="9"/>
    <w:rsid w:val="00440660"/>
    <w:rPr>
      <w:rFonts w:ascii="Arial" w:eastAsiaTheme="majorEastAsia" w:hAnsi="Arial" w:cstheme="majorBidi"/>
      <w:b/>
      <w:iCs/>
      <w:sz w:val="20"/>
      <w:lang w:val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F71EFE"/>
    <w:pPr>
      <w:tabs>
        <w:tab w:val="right" w:pos="9021"/>
      </w:tabs>
      <w:spacing w:after="140" w:line="280" w:lineRule="exact"/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AB6CA3"/>
    <w:pPr>
      <w:tabs>
        <w:tab w:val="right" w:pos="9021"/>
      </w:tabs>
      <w:spacing w:after="140" w:line="280" w:lineRule="exact"/>
    </w:pPr>
  </w:style>
  <w:style w:type="paragraph" w:styleId="Inhopg3">
    <w:name w:val="toc 3"/>
    <w:basedOn w:val="Standaard"/>
    <w:next w:val="Standaard"/>
    <w:autoRedefine/>
    <w:uiPriority w:val="39"/>
    <w:unhideWhenUsed/>
    <w:rsid w:val="00BE0B6E"/>
    <w:pPr>
      <w:tabs>
        <w:tab w:val="right" w:pos="9021"/>
      </w:tabs>
    </w:pPr>
  </w:style>
  <w:style w:type="paragraph" w:styleId="Inhopg4">
    <w:name w:val="toc 4"/>
    <w:basedOn w:val="Standaard"/>
    <w:next w:val="Standaard"/>
    <w:autoRedefine/>
    <w:uiPriority w:val="39"/>
    <w:unhideWhenUsed/>
    <w:rsid w:val="00BE0B6E"/>
    <w:pPr>
      <w:tabs>
        <w:tab w:val="right" w:pos="9021"/>
      </w:tabs>
    </w:pPr>
  </w:style>
  <w:style w:type="character" w:styleId="Hyperlink">
    <w:name w:val="Hyperlink"/>
    <w:basedOn w:val="Standaardalinea-lettertype"/>
    <w:uiPriority w:val="99"/>
    <w:unhideWhenUsed/>
    <w:rsid w:val="00064556"/>
    <w:rPr>
      <w:color w:val="1E64C8" w:themeColor="hyperlink"/>
      <w:u w:val="single"/>
    </w:rPr>
  </w:style>
  <w:style w:type="paragraph" w:customStyle="1" w:styleId="Footerheading">
    <w:name w:val="_Footer heading"/>
    <w:basedOn w:val="Referenceheading"/>
    <w:next w:val="Standaard"/>
    <w:uiPriority w:val="29"/>
    <w:rsid w:val="00203236"/>
    <w:pPr>
      <w:framePr w:hSpace="142" w:wrap="around" w:vAnchor="page" w:hAnchor="page" w:x="3607" w:y="15735"/>
      <w:spacing w:line="240" w:lineRule="exact"/>
      <w:suppressOverlap/>
    </w:pPr>
    <w:rPr>
      <w:sz w:val="12"/>
    </w:rPr>
  </w:style>
  <w:style w:type="paragraph" w:customStyle="1" w:styleId="Footerdata">
    <w:name w:val="_Footer data"/>
    <w:basedOn w:val="Standaard"/>
    <w:uiPriority w:val="29"/>
    <w:rsid w:val="00203236"/>
    <w:pPr>
      <w:framePr w:hSpace="142" w:wrap="around" w:vAnchor="page" w:hAnchor="page" w:x="3607" w:y="15735"/>
      <w:spacing w:line="240" w:lineRule="exact"/>
      <w:suppressOverlap/>
    </w:pPr>
    <w:rPr>
      <w:sz w:val="16"/>
    </w:rPr>
  </w:style>
  <w:style w:type="paragraph" w:customStyle="1" w:styleId="Dashes">
    <w:name w:val="_Dashes"/>
    <w:basedOn w:val="Standaard"/>
    <w:uiPriority w:val="1"/>
    <w:qFormat/>
    <w:rsid w:val="0059144C"/>
    <w:pPr>
      <w:numPr>
        <w:numId w:val="7"/>
      </w:numPr>
      <w:tabs>
        <w:tab w:val="left" w:pos="284"/>
      </w:tabs>
      <w:ind w:left="284" w:hanging="284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32E5A"/>
    <w:rPr>
      <w:rFonts w:ascii="Arial" w:hAnsi="Arial"/>
      <w:sz w:val="16"/>
      <w:szCs w:val="20"/>
      <w:lang w:val="nl-BE"/>
    </w:rPr>
  </w:style>
  <w:style w:type="paragraph" w:customStyle="1" w:styleId="Dashesindented">
    <w:name w:val="_Dashes indented"/>
    <w:basedOn w:val="Dashes"/>
    <w:uiPriority w:val="2"/>
    <w:qFormat/>
    <w:rsid w:val="0059144C"/>
    <w:pPr>
      <w:numPr>
        <w:numId w:val="27"/>
      </w:numPr>
      <w:ind w:left="568" w:hanging="284"/>
    </w:pPr>
  </w:style>
  <w:style w:type="paragraph" w:customStyle="1" w:styleId="Numbers">
    <w:name w:val="_Numbers"/>
    <w:basedOn w:val="Standaard"/>
    <w:uiPriority w:val="3"/>
    <w:qFormat/>
    <w:rsid w:val="007E13DE"/>
    <w:pPr>
      <w:numPr>
        <w:numId w:val="39"/>
      </w:numPr>
      <w:ind w:left="284" w:hanging="284"/>
    </w:pPr>
  </w:style>
  <w:style w:type="paragraph" w:styleId="Voetnoottekst">
    <w:name w:val="footnote text"/>
    <w:basedOn w:val="Standaard"/>
    <w:link w:val="VoetnoottekstChar"/>
    <w:uiPriority w:val="99"/>
    <w:unhideWhenUsed/>
    <w:rsid w:val="009C3C4B"/>
    <w:pPr>
      <w:tabs>
        <w:tab w:val="left" w:pos="14"/>
      </w:tabs>
      <w:spacing w:after="240" w:line="240" w:lineRule="exact"/>
      <w:ind w:left="142" w:hanging="142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9C3C4B"/>
    <w:rPr>
      <w:rFonts w:ascii="Arial" w:hAnsi="Arial"/>
      <w:sz w:val="16"/>
      <w:szCs w:val="20"/>
      <w:lang w:val="nl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43934"/>
    <w:rPr>
      <w:vertAlign w:val="superscript"/>
    </w:rPr>
  </w:style>
  <w:style w:type="paragraph" w:customStyle="1" w:styleId="Linefullwidth">
    <w:name w:val="_Line full width"/>
    <w:basedOn w:val="Standaard"/>
    <w:uiPriority w:val="29"/>
    <w:rsid w:val="004D13DA"/>
    <w:pPr>
      <w:pBdr>
        <w:bottom w:val="single" w:sz="2" w:space="1" w:color="auto"/>
      </w:pBdr>
      <w:spacing w:line="240" w:lineRule="auto"/>
    </w:pPr>
  </w:style>
  <w:style w:type="character" w:styleId="Eindnootmarkering">
    <w:name w:val="endnote reference"/>
    <w:basedOn w:val="Standaardalinea-lettertype"/>
    <w:uiPriority w:val="99"/>
    <w:semiHidden/>
    <w:unhideWhenUsed/>
    <w:rsid w:val="00232E5A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065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0655F"/>
    <w:rPr>
      <w:rFonts w:ascii="Tahoma" w:hAnsi="Tahoma" w:cs="Tahoma"/>
      <w:sz w:val="16"/>
      <w:szCs w:val="16"/>
      <w:lang w:val="nl-BE"/>
    </w:rPr>
  </w:style>
  <w:style w:type="paragraph" w:styleId="Lijstalinea">
    <w:name w:val="List Paragraph"/>
    <w:basedOn w:val="Standaard"/>
    <w:uiPriority w:val="34"/>
    <w:qFormat/>
    <w:rsid w:val="00D50DCD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0D19D2"/>
    <w:rPr>
      <w:color w:val="954F72" w:themeColor="followedHyperlink"/>
      <w:u w:val="single"/>
    </w:rPr>
  </w:style>
  <w:style w:type="paragraph" w:customStyle="1" w:styleId="Dashesdoubleindented">
    <w:name w:val="_Dashes double indented"/>
    <w:basedOn w:val="Standaard"/>
    <w:uiPriority w:val="3"/>
    <w:qFormat/>
    <w:rsid w:val="0059144C"/>
    <w:pPr>
      <w:numPr>
        <w:numId w:val="28"/>
      </w:numPr>
      <w:tabs>
        <w:tab w:val="left" w:pos="851"/>
      </w:tabs>
      <w:ind w:left="851" w:hanging="284"/>
    </w:pPr>
  </w:style>
  <w:style w:type="paragraph" w:customStyle="1" w:styleId="Reference">
    <w:name w:val="_Reference"/>
    <w:basedOn w:val="Standaard"/>
    <w:next w:val="Referenceheading"/>
    <w:uiPriority w:val="23"/>
    <w:qFormat/>
    <w:rsid w:val="00437AE0"/>
    <w:pPr>
      <w:framePr w:hSpace="142" w:wrap="around" w:vAnchor="page" w:hAnchor="text" w:y="2411"/>
      <w:spacing w:after="280"/>
      <w:suppressOverlap/>
    </w:pPr>
  </w:style>
  <w:style w:type="paragraph" w:customStyle="1" w:styleId="Numbersindented">
    <w:name w:val="_Numbers indented"/>
    <w:basedOn w:val="Numbers"/>
    <w:uiPriority w:val="5"/>
    <w:qFormat/>
    <w:rsid w:val="007E13DE"/>
    <w:pPr>
      <w:numPr>
        <w:numId w:val="40"/>
      </w:numPr>
      <w:tabs>
        <w:tab w:val="left" w:pos="567"/>
      </w:tabs>
      <w:ind w:left="568" w:hanging="284"/>
    </w:pPr>
  </w:style>
  <w:style w:type="paragraph" w:customStyle="1" w:styleId="Numbersdoubleindented">
    <w:name w:val="_Numbers double indented"/>
    <w:basedOn w:val="Numbers"/>
    <w:uiPriority w:val="6"/>
    <w:rsid w:val="007E13DE"/>
    <w:pPr>
      <w:numPr>
        <w:numId w:val="41"/>
      </w:numPr>
      <w:ind w:left="851" w:hanging="284"/>
    </w:pPr>
  </w:style>
  <w:style w:type="paragraph" w:customStyle="1" w:styleId="Appendixitem">
    <w:name w:val="_Appendix item"/>
    <w:basedOn w:val="Standaard"/>
    <w:uiPriority w:val="12"/>
    <w:qFormat/>
    <w:rsid w:val="00E926CC"/>
    <w:pPr>
      <w:numPr>
        <w:numId w:val="42"/>
      </w:numPr>
      <w:ind w:left="567" w:hanging="567"/>
    </w:pPr>
  </w:style>
  <w:style w:type="paragraph" w:customStyle="1" w:styleId="Referencies">
    <w:name w:val="_Referencies"/>
    <w:basedOn w:val="Chapterunnumbered"/>
    <w:next w:val="Standaard"/>
    <w:uiPriority w:val="10"/>
    <w:qFormat/>
    <w:rsid w:val="00416D0A"/>
  </w:style>
  <w:style w:type="character" w:styleId="Verwijzingopmerking">
    <w:name w:val="annotation reference"/>
    <w:basedOn w:val="Standaardalinea-lettertype"/>
    <w:uiPriority w:val="99"/>
    <w:semiHidden/>
    <w:unhideWhenUsed/>
    <w:rsid w:val="00963F4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63F4F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63F4F"/>
    <w:rPr>
      <w:rFonts w:ascii="Arial" w:hAnsi="Arial"/>
      <w:sz w:val="20"/>
      <w:szCs w:val="20"/>
      <w:lang w:val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63F4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63F4F"/>
    <w:rPr>
      <w:rFonts w:ascii="Arial" w:hAnsi="Arial"/>
      <w:b/>
      <w:bCs/>
      <w:sz w:val="20"/>
      <w:szCs w:val="20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gent.be/doctoralschools/en/superviso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Aangepast 2">
      <a:dk1>
        <a:sysClr val="windowText" lastClr="000000"/>
      </a:dk1>
      <a:lt1>
        <a:sysClr val="window" lastClr="FFFFFF"/>
      </a:lt1>
      <a:dk2>
        <a:srgbClr val="1E64C8"/>
      </a:dk2>
      <a:lt2>
        <a:srgbClr val="FFD200"/>
      </a:lt2>
      <a:accent1>
        <a:srgbClr val="1E64C8"/>
      </a:accent1>
      <a:accent2>
        <a:srgbClr val="FFD200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4C8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DFAB0-155E-4587-A931-274450EE2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846</Words>
  <Characters>4828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Verslag</vt:lpstr>
      <vt:lpstr>Verslag</vt:lpstr>
    </vt:vector>
  </TitlesOfParts>
  <Company>Universiteit Gent</Company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Verslag</dc:title>
  <dc:creator>Dieter De Bruyn</dc:creator>
  <cp:lastModifiedBy>Jasper Schelstraete</cp:lastModifiedBy>
  <cp:revision>6</cp:revision>
  <cp:lastPrinted>2017-11-27T07:14:00Z</cp:lastPrinted>
  <dcterms:created xsi:type="dcterms:W3CDTF">2022-08-09T13:30:00Z</dcterms:created>
  <dcterms:modified xsi:type="dcterms:W3CDTF">2025-02-06T07:52:00Z</dcterms:modified>
</cp:coreProperties>
</file>