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06A3" w14:textId="00BA88C2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en-US"/>
        </w:rPr>
      </w:pPr>
      <w:r w:rsidRPr="0015261D">
        <w:rPr>
          <w:rFonts w:cs="Arial"/>
          <w:b/>
          <w:bCs/>
          <w:sz w:val="22"/>
          <w:lang w:val="en-US"/>
        </w:rPr>
        <w:t xml:space="preserve">EXCHANGE STUDENTS REQUEST FOR EXAM </w:t>
      </w:r>
      <w:r w:rsidR="00437E66" w:rsidRPr="0015261D">
        <w:rPr>
          <w:rFonts w:cs="Arial"/>
          <w:b/>
          <w:bCs/>
          <w:sz w:val="22"/>
          <w:lang w:val="en-US"/>
        </w:rPr>
        <w:t>OUTSIDE OF THE OFFICIAL</w:t>
      </w:r>
      <w:r w:rsidRPr="0015261D">
        <w:rPr>
          <w:rFonts w:cs="Arial"/>
          <w:b/>
          <w:bCs/>
          <w:sz w:val="22"/>
          <w:lang w:val="en-US"/>
        </w:rPr>
        <w:t xml:space="preserve"> EXAM PERIOD</w:t>
      </w:r>
    </w:p>
    <w:p w14:paraId="09F16A45" w14:textId="77777777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en-US"/>
        </w:rPr>
      </w:pPr>
    </w:p>
    <w:p w14:paraId="0D867E62" w14:textId="13BCF6EF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>Name of the student:</w:t>
      </w:r>
    </w:p>
    <w:p w14:paraId="5359FC39" w14:textId="5019C668" w:rsidR="00437E66" w:rsidRPr="0015261D" w:rsidRDefault="00437E66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>Student number:</w:t>
      </w:r>
    </w:p>
    <w:p w14:paraId="22D45BFF" w14:textId="77777777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1B361D83" w14:textId="582BBB16" w:rsidR="00437E66" w:rsidRPr="0015261D" w:rsidRDefault="00437E66" w:rsidP="00D7779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en-US"/>
        </w:rPr>
      </w:pPr>
      <w:r w:rsidRPr="0015261D">
        <w:rPr>
          <w:rFonts w:cs="Arial"/>
          <w:b/>
          <w:bCs/>
          <w:sz w:val="22"/>
          <w:lang w:val="en-US"/>
        </w:rPr>
        <w:t>Details on the course this facility is requested for</w:t>
      </w:r>
    </w:p>
    <w:p w14:paraId="783D7152" w14:textId="28441D94" w:rsidR="00437E66" w:rsidRPr="0015261D" w:rsidRDefault="00437E66" w:rsidP="00437E6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Course title: </w:t>
      </w:r>
    </w:p>
    <w:p w14:paraId="4C4833EC" w14:textId="48A3C9A3" w:rsidR="00437E66" w:rsidRPr="0015261D" w:rsidRDefault="00437E66" w:rsidP="00437E6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Number of </w:t>
      </w:r>
      <w:r w:rsidRPr="0015261D">
        <w:rPr>
          <w:rFonts w:cs="Arial"/>
          <w:sz w:val="22"/>
          <w:lang w:val="en-US"/>
        </w:rPr>
        <w:t>ECTS</w:t>
      </w:r>
      <w:r w:rsidRPr="0015261D">
        <w:rPr>
          <w:rFonts w:cs="Arial"/>
          <w:sz w:val="22"/>
          <w:lang w:val="en-US"/>
        </w:rPr>
        <w:t xml:space="preserve">: </w:t>
      </w:r>
    </w:p>
    <w:p w14:paraId="582F88BC" w14:textId="20B52983" w:rsidR="00437E66" w:rsidRPr="0015261D" w:rsidRDefault="00437E66" w:rsidP="00437E6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Lecturer: </w:t>
      </w:r>
    </w:p>
    <w:p w14:paraId="61065D5B" w14:textId="678D3734" w:rsidR="00437E66" w:rsidRPr="0015261D" w:rsidRDefault="00437E66" w:rsidP="00437E6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E-mail address of the lecturer: </w:t>
      </w:r>
    </w:p>
    <w:p w14:paraId="2F8BAF94" w14:textId="4BDEA7E5" w:rsidR="00437E66" w:rsidRPr="0015261D" w:rsidRDefault="00437E66" w:rsidP="00437E6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>Phone number of the lecturer:</w:t>
      </w:r>
    </w:p>
    <w:p w14:paraId="4608D56F" w14:textId="77777777" w:rsidR="00437E66" w:rsidRPr="0015261D" w:rsidRDefault="00437E66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101FA03F" w14:textId="54FB281A" w:rsidR="00D7779B" w:rsidRPr="0015261D" w:rsidRDefault="00437E66" w:rsidP="00D7779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en-US"/>
        </w:rPr>
      </w:pPr>
      <w:r w:rsidRPr="0015261D">
        <w:rPr>
          <w:rFonts w:cs="Arial"/>
          <w:b/>
          <w:bCs/>
          <w:sz w:val="22"/>
          <w:lang w:val="en-US"/>
        </w:rPr>
        <w:t xml:space="preserve">Details on the home university: </w:t>
      </w:r>
    </w:p>
    <w:p w14:paraId="3AC0493A" w14:textId="77777777" w:rsidR="00437E66" w:rsidRPr="0015261D" w:rsidRDefault="00437E66" w:rsidP="00437E6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Name of the host university: </w:t>
      </w:r>
    </w:p>
    <w:p w14:paraId="447437A0" w14:textId="77777777" w:rsidR="00437E66" w:rsidRPr="0015261D" w:rsidRDefault="00437E66" w:rsidP="00D7779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>Contact p</w:t>
      </w:r>
      <w:r w:rsidR="00D7779B" w:rsidRPr="0015261D">
        <w:rPr>
          <w:rFonts w:cs="Arial"/>
          <w:sz w:val="22"/>
          <w:lang w:val="en-US"/>
        </w:rPr>
        <w:t xml:space="preserve">erson in the </w:t>
      </w:r>
      <w:r w:rsidRPr="0015261D">
        <w:rPr>
          <w:rFonts w:cs="Arial"/>
          <w:sz w:val="22"/>
          <w:lang w:val="en-US"/>
        </w:rPr>
        <w:t>home university</w:t>
      </w:r>
      <w:r w:rsidR="00D7779B" w:rsidRPr="0015261D">
        <w:rPr>
          <w:rFonts w:cs="Arial"/>
          <w:sz w:val="22"/>
          <w:lang w:val="en-US"/>
        </w:rPr>
        <w:t>:</w:t>
      </w:r>
    </w:p>
    <w:p w14:paraId="19DBFFD0" w14:textId="77777777" w:rsidR="00437E66" w:rsidRPr="0015261D" w:rsidRDefault="00D7779B" w:rsidP="00D7779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>Position</w:t>
      </w:r>
      <w:r w:rsidR="00437E66" w:rsidRPr="0015261D">
        <w:rPr>
          <w:rFonts w:cs="Arial"/>
          <w:sz w:val="22"/>
          <w:lang w:val="en-US"/>
        </w:rPr>
        <w:t xml:space="preserve"> of the contact person</w:t>
      </w:r>
      <w:r w:rsidRPr="0015261D">
        <w:rPr>
          <w:rFonts w:cs="Arial"/>
          <w:sz w:val="22"/>
          <w:lang w:val="en-US"/>
        </w:rPr>
        <w:t>:</w:t>
      </w:r>
    </w:p>
    <w:p w14:paraId="79EEEAD7" w14:textId="5D3A1955" w:rsidR="00D7779B" w:rsidRPr="0015261D" w:rsidRDefault="00D7779B" w:rsidP="00D7779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>Department/Faculty</w:t>
      </w:r>
      <w:r w:rsidR="00437E66" w:rsidRPr="0015261D">
        <w:rPr>
          <w:rFonts w:cs="Arial"/>
          <w:sz w:val="22"/>
          <w:lang w:val="en-US"/>
        </w:rPr>
        <w:t xml:space="preserve"> of the contact person</w:t>
      </w:r>
      <w:r w:rsidRPr="0015261D">
        <w:rPr>
          <w:rFonts w:cs="Arial"/>
          <w:sz w:val="22"/>
          <w:lang w:val="en-US"/>
        </w:rPr>
        <w:t>:</w:t>
      </w:r>
    </w:p>
    <w:p w14:paraId="637EB947" w14:textId="73C850F8" w:rsidR="00D7779B" w:rsidRPr="0015261D" w:rsidRDefault="00437E66" w:rsidP="00D7779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E-mail address of the contact person: </w:t>
      </w:r>
    </w:p>
    <w:p w14:paraId="66D73C8B" w14:textId="066519C5" w:rsidR="00437E66" w:rsidRPr="0015261D" w:rsidRDefault="00437E66" w:rsidP="00D7779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Phone number of the contact person: </w:t>
      </w:r>
    </w:p>
    <w:p w14:paraId="0F96CC09" w14:textId="77777777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271E36AF" w14:textId="77777777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en-US"/>
        </w:rPr>
      </w:pPr>
      <w:r w:rsidRPr="0015261D">
        <w:rPr>
          <w:rFonts w:cs="Arial"/>
          <w:b/>
          <w:bCs/>
          <w:sz w:val="22"/>
          <w:lang w:val="en-US"/>
        </w:rPr>
        <w:t>Declaration</w:t>
      </w:r>
    </w:p>
    <w:p w14:paraId="4D24A101" w14:textId="77777777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en-US"/>
        </w:rPr>
      </w:pPr>
    </w:p>
    <w:p w14:paraId="05528E6E" w14:textId="1E5079BF" w:rsidR="00D7779B" w:rsidRPr="0015261D" w:rsidRDefault="00437E66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All parties involved (student, lecturer at Ghent University and contact person at the home university) </w:t>
      </w:r>
      <w:r w:rsidR="00A1527E">
        <w:rPr>
          <w:rFonts w:cs="Arial"/>
          <w:sz w:val="22"/>
          <w:lang w:val="en-US"/>
        </w:rPr>
        <w:t>confirm that</w:t>
      </w:r>
      <w:r w:rsidRPr="0015261D">
        <w:rPr>
          <w:rFonts w:cs="Arial"/>
          <w:sz w:val="22"/>
          <w:lang w:val="en-US"/>
        </w:rPr>
        <w:t xml:space="preserve"> the student </w:t>
      </w:r>
      <w:r w:rsidR="00A1527E">
        <w:rPr>
          <w:rFonts w:cs="Arial"/>
          <w:sz w:val="22"/>
          <w:lang w:val="en-US"/>
        </w:rPr>
        <w:t xml:space="preserve">has been granted </w:t>
      </w:r>
      <w:r w:rsidRPr="0015261D">
        <w:rPr>
          <w:rFonts w:cs="Arial"/>
          <w:sz w:val="22"/>
          <w:lang w:val="en-US"/>
        </w:rPr>
        <w:t xml:space="preserve">an alternative exam date for the </w:t>
      </w:r>
      <w:proofErr w:type="gramStart"/>
      <w:r w:rsidRPr="0015261D">
        <w:rPr>
          <w:rFonts w:cs="Arial"/>
          <w:sz w:val="22"/>
          <w:lang w:val="en-US"/>
        </w:rPr>
        <w:t>above mentioned</w:t>
      </w:r>
      <w:proofErr w:type="gramEnd"/>
      <w:r w:rsidRPr="0015261D">
        <w:rPr>
          <w:rFonts w:cs="Arial"/>
          <w:sz w:val="22"/>
          <w:lang w:val="en-US"/>
        </w:rPr>
        <w:t xml:space="preserve"> course. </w:t>
      </w:r>
    </w:p>
    <w:p w14:paraId="5115C96F" w14:textId="7CB5872F" w:rsidR="00437E66" w:rsidRPr="0015261D" w:rsidRDefault="00437E66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The </w:t>
      </w:r>
      <w:r w:rsidR="00A1527E">
        <w:rPr>
          <w:rFonts w:cs="Arial"/>
          <w:sz w:val="22"/>
          <w:lang w:val="en-US"/>
        </w:rPr>
        <w:t>alternative exam</w:t>
      </w:r>
      <w:r w:rsidRPr="0015261D">
        <w:rPr>
          <w:rFonts w:cs="Arial"/>
          <w:sz w:val="22"/>
          <w:lang w:val="en-US"/>
        </w:rPr>
        <w:t xml:space="preserve"> </w:t>
      </w:r>
      <w:proofErr w:type="spellStart"/>
      <w:r w:rsidRPr="0015261D">
        <w:rPr>
          <w:rFonts w:cs="Arial"/>
          <w:sz w:val="22"/>
          <w:lang w:val="en-US"/>
        </w:rPr>
        <w:t>date</w:t>
      </w:r>
      <w:proofErr w:type="spellEnd"/>
      <w:r w:rsidRPr="0015261D">
        <w:rPr>
          <w:rFonts w:cs="Arial"/>
          <w:sz w:val="22"/>
          <w:lang w:val="en-US"/>
        </w:rPr>
        <w:t xml:space="preserve"> will be </w:t>
      </w:r>
      <w:r w:rsidR="0015261D" w:rsidRPr="0015261D">
        <w:rPr>
          <w:rFonts w:cs="Arial"/>
          <w:sz w:val="22"/>
          <w:lang w:val="en-US"/>
        </w:rPr>
        <w:t>DD/MM/YYYY</w:t>
      </w:r>
    </w:p>
    <w:p w14:paraId="4B2ECFA0" w14:textId="43D808D4" w:rsidR="00D7779B" w:rsidRPr="0015261D" w:rsidRDefault="00D7779B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34205797" w14:textId="77777777" w:rsidR="0015261D" w:rsidRDefault="0015261D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794982F0" w14:textId="6FE8F4CD" w:rsidR="00D7779B" w:rsidRPr="0015261D" w:rsidRDefault="0015261D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Student signature </w:t>
      </w:r>
      <w:r w:rsidRPr="0015261D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 w:rsidRPr="0015261D">
        <w:rPr>
          <w:rFonts w:cs="Arial"/>
          <w:sz w:val="22"/>
          <w:lang w:val="en-US"/>
        </w:rPr>
        <w:t>Lecturer signature</w:t>
      </w:r>
      <w:r w:rsidRPr="0015261D"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proofErr w:type="gramStart"/>
      <w:r w:rsidRPr="0015261D">
        <w:rPr>
          <w:rFonts w:cs="Arial"/>
          <w:sz w:val="22"/>
          <w:lang w:val="en-US"/>
        </w:rPr>
        <w:t>Home</w:t>
      </w:r>
      <w:proofErr w:type="gramEnd"/>
      <w:r w:rsidRPr="0015261D">
        <w:rPr>
          <w:rFonts w:cs="Arial"/>
          <w:sz w:val="22"/>
          <w:lang w:val="en-US"/>
        </w:rPr>
        <w:t xml:space="preserve"> university signature</w:t>
      </w:r>
    </w:p>
    <w:p w14:paraId="5BB19976" w14:textId="708554B4" w:rsidR="0015261D" w:rsidRDefault="0015261D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460F5F52" w14:textId="56C8B636" w:rsidR="0015261D" w:rsidRDefault="0015261D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6D032542" w14:textId="2CB9478B" w:rsidR="0015261D" w:rsidRDefault="0015261D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5AFA6EFE" w14:textId="77777777" w:rsidR="0015261D" w:rsidRPr="0015261D" w:rsidRDefault="0015261D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4181F2AB" w14:textId="3147526E" w:rsidR="0015261D" w:rsidRPr="0015261D" w:rsidRDefault="0015261D" w:rsidP="00D7779B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</w:p>
    <w:p w14:paraId="3E65F952" w14:textId="79D4B735" w:rsidR="004D6FA8" w:rsidRPr="0015261D" w:rsidRDefault="0015261D" w:rsidP="0015261D">
      <w:pPr>
        <w:autoSpaceDE w:val="0"/>
        <w:autoSpaceDN w:val="0"/>
        <w:adjustRightInd w:val="0"/>
        <w:spacing w:line="240" w:lineRule="auto"/>
        <w:rPr>
          <w:rFonts w:cs="Arial"/>
          <w:sz w:val="22"/>
          <w:lang w:val="en-US"/>
        </w:rPr>
      </w:pPr>
      <w:r w:rsidRPr="0015261D">
        <w:rPr>
          <w:rFonts w:cs="Arial"/>
          <w:sz w:val="22"/>
          <w:lang w:val="en-US"/>
        </w:rPr>
        <w:t xml:space="preserve">Date: </w:t>
      </w:r>
      <w:r w:rsidRPr="0015261D">
        <w:rPr>
          <w:rFonts w:cs="Arial"/>
          <w:sz w:val="22"/>
          <w:lang w:val="en-US"/>
        </w:rPr>
        <w:tab/>
      </w:r>
      <w:r w:rsidRPr="0015261D">
        <w:rPr>
          <w:rFonts w:cs="Arial"/>
          <w:sz w:val="22"/>
          <w:lang w:val="en-US"/>
        </w:rPr>
        <w:tab/>
      </w:r>
      <w:r w:rsidRPr="0015261D">
        <w:rPr>
          <w:rFonts w:cs="Arial"/>
          <w:sz w:val="22"/>
          <w:lang w:val="en-US"/>
        </w:rPr>
        <w:tab/>
      </w:r>
      <w:r w:rsidRPr="0015261D">
        <w:rPr>
          <w:rFonts w:cs="Arial"/>
          <w:sz w:val="22"/>
          <w:lang w:val="en-US"/>
        </w:rPr>
        <w:tab/>
        <w:t xml:space="preserve">Date: </w:t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</w:r>
      <w:r>
        <w:rPr>
          <w:rFonts w:cs="Arial"/>
          <w:sz w:val="22"/>
          <w:lang w:val="en-US"/>
        </w:rPr>
        <w:tab/>
        <w:t xml:space="preserve">Date: </w:t>
      </w:r>
    </w:p>
    <w:sectPr w:rsidR="004D6FA8" w:rsidRPr="0015261D" w:rsidSect="00F338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7158" w14:textId="77777777" w:rsidR="00424FD6" w:rsidRDefault="00424FD6" w:rsidP="00F312C5">
      <w:pPr>
        <w:spacing w:line="240" w:lineRule="auto"/>
      </w:pPr>
      <w:r>
        <w:separator/>
      </w:r>
    </w:p>
  </w:endnote>
  <w:endnote w:type="continuationSeparator" w:id="0">
    <w:p w14:paraId="4F090697" w14:textId="77777777" w:rsidR="00424FD6" w:rsidRDefault="00424FD6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VZLX O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7CE6" w14:textId="77777777" w:rsidR="008B2D9D" w:rsidRDefault="00FF17CB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88960" behindDoc="0" locked="0" layoutInCell="1" allowOverlap="0" wp14:anchorId="4A6A5EDF" wp14:editId="6DC67916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1" name="Logo UGent 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Gent 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0264B" wp14:editId="5669FB43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A24C1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DEEA" w14:textId="77777777"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 wp14:anchorId="5CCB92F0" wp14:editId="08D0D928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79073" wp14:editId="3BDD591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CA5F1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0550" w14:textId="77777777" w:rsidR="00424FD6" w:rsidRDefault="00424FD6" w:rsidP="00F312C5">
      <w:pPr>
        <w:spacing w:line="240" w:lineRule="auto"/>
      </w:pPr>
      <w:r>
        <w:separator/>
      </w:r>
    </w:p>
  </w:footnote>
  <w:footnote w:type="continuationSeparator" w:id="0">
    <w:p w14:paraId="70599E18" w14:textId="77777777" w:rsidR="00424FD6" w:rsidRDefault="00424FD6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RPr="002C5293" w14:paraId="6E4891B8" w14:textId="77777777" w:rsidTr="00351E5E">
      <w:trPr>
        <w:trHeight w:hRule="exact" w:val="601"/>
      </w:trPr>
      <w:tc>
        <w:tcPr>
          <w:tcW w:w="2404" w:type="dxa"/>
        </w:tcPr>
        <w:p w14:paraId="682DE4BE" w14:textId="77777777" w:rsidR="00351E5E" w:rsidRPr="001C597D" w:rsidRDefault="00351E5E" w:rsidP="002C5293">
          <w:pPr>
            <w:pStyle w:val="Referenceheading"/>
            <w:framePr w:hSpace="0" w:wrap="auto" w:vAnchor="margin" w:yAlign="inline"/>
            <w:suppressOverlap w:val="0"/>
          </w:pPr>
        </w:p>
      </w:tc>
      <w:tc>
        <w:tcPr>
          <w:tcW w:w="2404" w:type="dxa"/>
        </w:tcPr>
        <w:p w14:paraId="43AD4788" w14:textId="77777777" w:rsidR="00351E5E" w:rsidRPr="00654107" w:rsidRDefault="00351E5E" w:rsidP="00351E5E"/>
      </w:tc>
      <w:tc>
        <w:tcPr>
          <w:tcW w:w="5290" w:type="dxa"/>
        </w:tcPr>
        <w:p w14:paraId="699E0592" w14:textId="77777777" w:rsidR="00351E5E" w:rsidRPr="00D16EA8" w:rsidRDefault="00351E5E" w:rsidP="00437E84">
          <w:pPr>
            <w:rPr>
              <w:lang w:val="nl-BE"/>
            </w:rPr>
          </w:pPr>
        </w:p>
      </w:tc>
    </w:tr>
  </w:tbl>
  <w:p w14:paraId="710B3E52" w14:textId="77777777" w:rsidR="00231A49" w:rsidRDefault="007672B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 wp14:anchorId="766FA996" wp14:editId="34C9CE50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9" name="Afbeelding 9" descr="C:\Users\rbodd\AppData\Local\Microsoft\Windows\INetCache\Content.Word\icoon_UGent_EA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3CFC9F6A" wp14:editId="427C82D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B564ED" wp14:editId="72EDAF9C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025AB" w14:textId="77777777" w:rsidR="00D93765" w:rsidRDefault="00D93765" w:rsidP="00D93765">
                          <w:pPr>
                            <w:pStyle w:val="CompanynameL2"/>
                          </w:pPr>
                          <w:r>
                            <w:t>Dean’S OFFICE</w:t>
                          </w:r>
                        </w:p>
                        <w:p w14:paraId="41A1E830" w14:textId="77777777" w:rsidR="00D93765" w:rsidRDefault="00D93765" w:rsidP="00D93765">
                          <w:pPr>
                            <w:pStyle w:val="CompanynameL2"/>
                          </w:pPr>
                          <w:r>
                            <w:t xml:space="preserve">International relations office </w:t>
                          </w:r>
                        </w:p>
                        <w:p w14:paraId="7B5555D2" w14:textId="77777777" w:rsidR="007F58EC" w:rsidRPr="00654107" w:rsidRDefault="007F58EC" w:rsidP="00654107">
                          <w:pPr>
                            <w:pStyle w:val="CompanynameL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8A2AF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D93765" w:rsidRDefault="00D93765" w:rsidP="00D93765">
                    <w:pPr>
                      <w:pStyle w:val="CompanynameL2"/>
                    </w:pPr>
                    <w:r>
                      <w:t>Dean’S OFFICE</w:t>
                    </w:r>
                  </w:p>
                  <w:p w:rsidR="00D93765" w:rsidRDefault="00D93765" w:rsidP="00D93765">
                    <w:pPr>
                      <w:pStyle w:val="CompanynameL2"/>
                    </w:pPr>
                    <w:r>
                      <w:t xml:space="preserve">International relations office </w:t>
                    </w:r>
                  </w:p>
                  <w:p w:rsidR="007F58EC" w:rsidRPr="00654107" w:rsidRDefault="007F58EC" w:rsidP="00654107">
                    <w:pPr>
                      <w:pStyle w:val="CompanynameL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6F9DF" wp14:editId="265C9FC7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A94D8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159B" w14:textId="77777777" w:rsidR="00F312C5" w:rsidRDefault="002C529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6912" behindDoc="0" locked="0" layoutInCell="1" allowOverlap="1" wp14:anchorId="3AD92876" wp14:editId="37F1F8A8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525" cy="1143000"/>
          <wp:effectExtent l="0" t="0" r="0" b="0"/>
          <wp:wrapNone/>
          <wp:docPr id="1" name="Afbeelding 1" descr="icoon_UGent_EA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26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DD0AF0" wp14:editId="32F98516">
              <wp:simplePos x="0" y="0"/>
              <wp:positionH relativeFrom="column">
                <wp:posOffset>1417955</wp:posOffset>
              </wp:positionH>
              <wp:positionV relativeFrom="paragraph">
                <wp:posOffset>2419350</wp:posOffset>
              </wp:positionV>
              <wp:extent cx="1633855" cy="255270"/>
              <wp:effectExtent l="0" t="0" r="23495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16AE7" w14:textId="77777777" w:rsidR="001F1FB1" w:rsidRPr="00082C99" w:rsidRDefault="001F1FB1" w:rsidP="001F1FB1">
                          <w:r w:rsidRPr="00082C99">
                            <w:fldChar w:fldCharType="begin"/>
                          </w:r>
                          <w:r w:rsidRPr="00082C99">
                            <w:instrText xml:space="preserve"> PAGE  \* Arabic </w:instrText>
                          </w:r>
                          <w:r w:rsidRPr="00082C99">
                            <w:fldChar w:fldCharType="separate"/>
                          </w:r>
                          <w:r w:rsidR="00D7779B">
                            <w:rPr>
                              <w:noProof/>
                            </w:rPr>
                            <w:t>1</w:t>
                          </w:r>
                          <w:r w:rsidRPr="00082C99">
                            <w:fldChar w:fldCharType="end"/>
                          </w:r>
                          <w:r w:rsidRPr="00082C99">
                            <w:t>/</w:t>
                          </w:r>
                          <w:r w:rsidRPr="00082C99">
                            <w:fldChar w:fldCharType="begin"/>
                          </w:r>
                          <w:r w:rsidRPr="00082C99">
                            <w:instrText xml:space="preserve"> NUMPAGES  \* Arabic </w:instrText>
                          </w:r>
                          <w:r w:rsidRPr="00082C99">
                            <w:fldChar w:fldCharType="separate"/>
                          </w:r>
                          <w:r w:rsidR="00D7779B">
                            <w:rPr>
                              <w:noProof/>
                            </w:rPr>
                            <w:t>1</w:t>
                          </w:r>
                          <w:r w:rsidRPr="00082C9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4200D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111.65pt;margin-top:190.5pt;width:128.6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" fillcolor="white [3201]" strokecolor="white [3212]" strokeweight=".5pt">
              <v:textbox>
                <w:txbxContent>
                  <w:p w:rsidR="001F1FB1" w:rsidRPr="00082C99" w:rsidRDefault="001F1FB1" w:rsidP="001F1FB1">
                    <w:r w:rsidRPr="00082C99">
                      <w:fldChar w:fldCharType="begin"/>
                    </w:r>
                    <w:r w:rsidRPr="00082C99">
                      <w:instrText xml:space="preserve"> PAGE  \* Arabic </w:instrText>
                    </w:r>
                    <w:r w:rsidRPr="00082C99">
                      <w:fldChar w:fldCharType="separate"/>
                    </w:r>
                    <w:r w:rsidR="00D7779B">
                      <w:rPr>
                        <w:noProof/>
                      </w:rPr>
                      <w:t>1</w:t>
                    </w:r>
                    <w:r w:rsidRPr="00082C99">
                      <w:fldChar w:fldCharType="end"/>
                    </w:r>
                    <w:r w:rsidRPr="00082C99">
                      <w:t>/</w:t>
                    </w:r>
                    <w:r w:rsidRPr="00082C99">
                      <w:fldChar w:fldCharType="begin"/>
                    </w:r>
                    <w:r w:rsidRPr="00082C99">
                      <w:instrText xml:space="preserve"> NUMPAGES  \* Arabic </w:instrText>
                    </w:r>
                    <w:r w:rsidRPr="00082C99">
                      <w:fldChar w:fldCharType="separate"/>
                    </w:r>
                    <w:r w:rsidR="00D7779B">
                      <w:rPr>
                        <w:noProof/>
                      </w:rPr>
                      <w:t>1</w:t>
                    </w:r>
                    <w:r w:rsidRPr="00082C99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2973660D" wp14:editId="4B1EB805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6739A" wp14:editId="650DC857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9148D" w14:textId="5D4AA99F" w:rsidR="00FA051B" w:rsidRDefault="00D16EA8" w:rsidP="00FA051B">
                          <w:pPr>
                            <w:pStyle w:val="CompanynameL2"/>
                          </w:pPr>
                          <w:bookmarkStart w:id="0" w:name="b_name_L2"/>
                          <w:r>
                            <w:t>International relations office</w:t>
                          </w:r>
                          <w:r w:rsidR="00BB3F3C"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6739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390.9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" filled="f" stroked="f" strokeweight=".25pt">
              <v:textbox inset="0,0,0,0">
                <w:txbxContent>
                  <w:p w14:paraId="7359148D" w14:textId="5D4AA99F" w:rsidR="00FA051B" w:rsidRDefault="00D16EA8" w:rsidP="00FA051B">
                    <w:pPr>
                      <w:pStyle w:val="CompanynameL2"/>
                    </w:pPr>
                    <w:bookmarkStart w:id="1" w:name="b_name_L2"/>
                    <w:r>
                      <w:t>International relations office</w:t>
                    </w:r>
                    <w:r w:rsidR="00BB3F3C">
                      <w:t xml:space="preserve"> 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21C0"/>
    <w:multiLevelType w:val="hybridMultilevel"/>
    <w:tmpl w:val="04521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910E8"/>
    <w:multiLevelType w:val="hybridMultilevel"/>
    <w:tmpl w:val="8B6AC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E5432B"/>
    <w:rsid w:val="000554BC"/>
    <w:rsid w:val="00065673"/>
    <w:rsid w:val="00067051"/>
    <w:rsid w:val="00072C25"/>
    <w:rsid w:val="00082C99"/>
    <w:rsid w:val="000863D8"/>
    <w:rsid w:val="00092241"/>
    <w:rsid w:val="000E02BA"/>
    <w:rsid w:val="00100104"/>
    <w:rsid w:val="00121AB4"/>
    <w:rsid w:val="0015261D"/>
    <w:rsid w:val="0015604C"/>
    <w:rsid w:val="0017789E"/>
    <w:rsid w:val="00190DE3"/>
    <w:rsid w:val="00191A51"/>
    <w:rsid w:val="001948E7"/>
    <w:rsid w:val="001C597D"/>
    <w:rsid w:val="001D323E"/>
    <w:rsid w:val="001F1FB1"/>
    <w:rsid w:val="001F6DB9"/>
    <w:rsid w:val="002001B2"/>
    <w:rsid w:val="00231A49"/>
    <w:rsid w:val="002331E2"/>
    <w:rsid w:val="002C5293"/>
    <w:rsid w:val="002F065D"/>
    <w:rsid w:val="0032229F"/>
    <w:rsid w:val="00351E5E"/>
    <w:rsid w:val="00357BC2"/>
    <w:rsid w:val="003B0DD0"/>
    <w:rsid w:val="003E0507"/>
    <w:rsid w:val="003F6803"/>
    <w:rsid w:val="004221C2"/>
    <w:rsid w:val="00424FD6"/>
    <w:rsid w:val="00437E66"/>
    <w:rsid w:val="00437E84"/>
    <w:rsid w:val="0047034B"/>
    <w:rsid w:val="004A7E18"/>
    <w:rsid w:val="004B3064"/>
    <w:rsid w:val="004D6FA8"/>
    <w:rsid w:val="00512050"/>
    <w:rsid w:val="005314EE"/>
    <w:rsid w:val="0053672E"/>
    <w:rsid w:val="00540AB1"/>
    <w:rsid w:val="005A1F98"/>
    <w:rsid w:val="005A5760"/>
    <w:rsid w:val="005B12EB"/>
    <w:rsid w:val="00632093"/>
    <w:rsid w:val="00654107"/>
    <w:rsid w:val="00664184"/>
    <w:rsid w:val="006A4361"/>
    <w:rsid w:val="006C69B5"/>
    <w:rsid w:val="00737300"/>
    <w:rsid w:val="007672BA"/>
    <w:rsid w:val="007B312A"/>
    <w:rsid w:val="007B6AFE"/>
    <w:rsid w:val="007D6060"/>
    <w:rsid w:val="007F58EC"/>
    <w:rsid w:val="007F5BF7"/>
    <w:rsid w:val="007F7985"/>
    <w:rsid w:val="00801413"/>
    <w:rsid w:val="00825EA1"/>
    <w:rsid w:val="00844412"/>
    <w:rsid w:val="008549BC"/>
    <w:rsid w:val="00870090"/>
    <w:rsid w:val="0089455D"/>
    <w:rsid w:val="008B2D9D"/>
    <w:rsid w:val="008E3A7E"/>
    <w:rsid w:val="008F53F8"/>
    <w:rsid w:val="00912681"/>
    <w:rsid w:val="0091485D"/>
    <w:rsid w:val="00925636"/>
    <w:rsid w:val="00965243"/>
    <w:rsid w:val="00971E40"/>
    <w:rsid w:val="00A12207"/>
    <w:rsid w:val="00A1527E"/>
    <w:rsid w:val="00A22A1A"/>
    <w:rsid w:val="00A4289D"/>
    <w:rsid w:val="00A71642"/>
    <w:rsid w:val="00B17265"/>
    <w:rsid w:val="00B175DB"/>
    <w:rsid w:val="00B30849"/>
    <w:rsid w:val="00B66144"/>
    <w:rsid w:val="00BB3F3C"/>
    <w:rsid w:val="00C80D1E"/>
    <w:rsid w:val="00C86ABC"/>
    <w:rsid w:val="00CD13E8"/>
    <w:rsid w:val="00D047C6"/>
    <w:rsid w:val="00D16EA8"/>
    <w:rsid w:val="00D7779B"/>
    <w:rsid w:val="00D93765"/>
    <w:rsid w:val="00DA7803"/>
    <w:rsid w:val="00E10B05"/>
    <w:rsid w:val="00E12766"/>
    <w:rsid w:val="00E17990"/>
    <w:rsid w:val="00E41203"/>
    <w:rsid w:val="00E5432B"/>
    <w:rsid w:val="00E640A4"/>
    <w:rsid w:val="00E85763"/>
    <w:rsid w:val="00F1580D"/>
    <w:rsid w:val="00F312C5"/>
    <w:rsid w:val="00F33883"/>
    <w:rsid w:val="00FA051B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EB867"/>
  <w15:chartTrackingRefBased/>
  <w15:docId w15:val="{F49B222B-1AA6-4E72-AEDE-1026B7E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E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EA8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67051"/>
    <w:pPr>
      <w:widowControl w:val="0"/>
      <w:autoSpaceDE w:val="0"/>
      <w:autoSpaceDN w:val="0"/>
      <w:adjustRightInd w:val="0"/>
      <w:spacing w:after="0" w:line="240" w:lineRule="auto"/>
    </w:pPr>
    <w:rPr>
      <w:rFonts w:ascii="HVZLX O+ Times" w:eastAsia="Times New Roman" w:hAnsi="HVZLX O+ Times" w:cs="HVZLX O+ Times"/>
      <w:color w:val="000000"/>
      <w:sz w:val="24"/>
      <w:szCs w:val="24"/>
      <w:lang w:val="nl-BE" w:eastAsia="nl-BE"/>
    </w:rPr>
  </w:style>
  <w:style w:type="paragraph" w:customStyle="1" w:styleId="CM2">
    <w:name w:val="CM2"/>
    <w:basedOn w:val="Default"/>
    <w:next w:val="Default"/>
    <w:uiPriority w:val="99"/>
    <w:rsid w:val="0006705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67051"/>
    <w:rPr>
      <w:rFonts w:cs="Times New Roman"/>
      <w:color w:val="auto"/>
    </w:rPr>
  </w:style>
  <w:style w:type="paragraph" w:styleId="Lijstalinea">
    <w:name w:val="List Paragraph"/>
    <w:basedOn w:val="Standaard"/>
    <w:uiPriority w:val="34"/>
    <w:rsid w:val="0043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outryv\AppData\Local\Temp\Temp1_Brief_UGent_EA.zip\Brief_UGent_EA\letter_UGent_EA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76F3-1C01-40F1-8BC3-9BE9C7AD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C:\Users\avoutryv\AppData\Local\Temp\Temp1_Brief_UGent_EA.zip\Brief_UGent_EA\letter_UGent_EA_EN.dotx</Template>
  <TotalTime>9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Ann Vanoutryve</dc:creator>
  <cp:keywords/>
  <dc:description/>
  <cp:lastModifiedBy>Annelies Vermeir</cp:lastModifiedBy>
  <cp:revision>5</cp:revision>
  <cp:lastPrinted>2016-10-11T14:10:00Z</cp:lastPrinted>
  <dcterms:created xsi:type="dcterms:W3CDTF">2022-02-16T10:42:00Z</dcterms:created>
  <dcterms:modified xsi:type="dcterms:W3CDTF">2022-02-16T10:51:00Z</dcterms:modified>
</cp:coreProperties>
</file>