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8926"/>
      </w:tblGrid>
      <w:tr w:rsidR="000C1F1B" w:rsidRPr="000C1F1B" w14:paraId="1100C837" w14:textId="77777777" w:rsidTr="000C1F1B">
        <w:trPr>
          <w:trHeight w:val="1128"/>
        </w:trPr>
        <w:tc>
          <w:tcPr>
            <w:tcW w:w="8926" w:type="dxa"/>
            <w:shd w:val="clear" w:color="auto" w:fill="1E64C8"/>
          </w:tcPr>
          <w:p w14:paraId="4ABA9CAD" w14:textId="77777777" w:rsidR="000C1F1B" w:rsidRPr="000C1F1B" w:rsidRDefault="000C1F1B" w:rsidP="00E704E8">
            <w:pPr>
              <w:spacing w:before="120"/>
              <w:rPr>
                <w:rFonts w:ascii="Arial" w:hAnsi="Arial" w:cs="Arial"/>
                <w:b/>
                <w:color w:val="FFFFFF" w:themeColor="background1"/>
              </w:rPr>
            </w:pPr>
            <w:r w:rsidRPr="00BF0352">
              <w:rPr>
                <w:noProof/>
                <w:lang w:eastAsia="nl-BE"/>
              </w:rPr>
              <w:drawing>
                <wp:anchor distT="0" distB="0" distL="114300" distR="114300" simplePos="0" relativeHeight="251659264" behindDoc="0" locked="0" layoutInCell="1" allowOverlap="1" wp14:anchorId="6F15C74A" wp14:editId="318B43F7">
                  <wp:simplePos x="0" y="0"/>
                  <wp:positionH relativeFrom="margin">
                    <wp:posOffset>4762500</wp:posOffset>
                  </wp:positionH>
                  <wp:positionV relativeFrom="paragraph">
                    <wp:posOffset>74930</wp:posOffset>
                  </wp:positionV>
                  <wp:extent cx="753643" cy="624205"/>
                  <wp:effectExtent l="0" t="0" r="8890" b="4445"/>
                  <wp:wrapNone/>
                  <wp:docPr id="1" name="Afbeelding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5872" cy="634333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0C1F1B">
              <w:rPr>
                <w:rFonts w:ascii="Arial" w:hAnsi="Arial" w:cs="Arial"/>
                <w:b/>
                <w:color w:val="FFFFFF" w:themeColor="background1"/>
                <w:sz w:val="32"/>
                <w:szCs w:val="32"/>
              </w:rPr>
              <w:t xml:space="preserve">Informatiebronnen bij </w:t>
            </w:r>
            <w:r w:rsidR="00216A9B">
              <w:rPr>
                <w:rFonts w:ascii="Arial" w:hAnsi="Arial" w:cs="Arial"/>
                <w:b/>
                <w:color w:val="FFFFFF" w:themeColor="background1"/>
                <w:sz w:val="32"/>
                <w:szCs w:val="32"/>
              </w:rPr>
              <w:t xml:space="preserve">de </w:t>
            </w:r>
            <w:r w:rsidRPr="000C1F1B">
              <w:rPr>
                <w:rFonts w:ascii="Arial" w:hAnsi="Arial" w:cs="Arial"/>
                <w:b/>
                <w:color w:val="FFFFFF" w:themeColor="background1"/>
                <w:sz w:val="32"/>
                <w:szCs w:val="32"/>
              </w:rPr>
              <w:t xml:space="preserve">stellingenlijst werkplaatsbezoeken. </w:t>
            </w:r>
          </w:p>
          <w:p w14:paraId="74197DEC" w14:textId="77777777" w:rsidR="000C1F1B" w:rsidRPr="000C1F1B" w:rsidRDefault="000C1F1B" w:rsidP="00E704E8">
            <w:pPr>
              <w:spacing w:before="120"/>
              <w:rPr>
                <w:rFonts w:ascii="Arial" w:hAnsi="Arial" w:cs="Arial"/>
                <w:b/>
                <w:color w:val="FFFFFF" w:themeColor="background1"/>
              </w:rPr>
            </w:pPr>
          </w:p>
        </w:tc>
      </w:tr>
    </w:tbl>
    <w:p w14:paraId="660D94A9" w14:textId="77777777" w:rsidR="000C1F1B" w:rsidRDefault="000C1F1B">
      <w:pPr>
        <w:rPr>
          <w:rFonts w:ascii="Arial" w:hAnsi="Arial" w:cs="Arial"/>
        </w:rPr>
      </w:pPr>
    </w:p>
    <w:p w14:paraId="320CF774" w14:textId="77777777" w:rsidR="00642DDB" w:rsidRDefault="00642DDB">
      <w:pPr>
        <w:rPr>
          <w:rFonts w:ascii="Arial" w:hAnsi="Arial" w:cs="Arial"/>
        </w:rPr>
      </w:pPr>
      <w:r w:rsidRPr="00FC69FC">
        <w:rPr>
          <w:rFonts w:ascii="Arial" w:hAnsi="Arial" w:cs="Arial"/>
          <w:b/>
        </w:rPr>
        <w:t xml:space="preserve">Opgelet! </w:t>
      </w:r>
      <w:r w:rsidR="00FC69FC" w:rsidRPr="00FC69FC">
        <w:rPr>
          <w:rFonts w:ascii="Arial" w:hAnsi="Arial" w:cs="Arial"/>
          <w:b/>
        </w:rPr>
        <w:br/>
      </w:r>
      <w:r>
        <w:rPr>
          <w:rFonts w:ascii="Arial" w:hAnsi="Arial" w:cs="Arial"/>
        </w:rPr>
        <w:t xml:space="preserve">Onderstaande overzicht bevat info relevant voor de gebouwen en sites </w:t>
      </w:r>
      <w:r w:rsidR="00FC69FC">
        <w:rPr>
          <w:rFonts w:ascii="Arial" w:hAnsi="Arial" w:cs="Arial"/>
        </w:rPr>
        <w:t xml:space="preserve">volledig </w:t>
      </w:r>
      <w:r>
        <w:rPr>
          <w:rFonts w:ascii="Arial" w:hAnsi="Arial" w:cs="Arial"/>
        </w:rPr>
        <w:t xml:space="preserve">beheerd door UGent. Onderzoeksgroepen die zich </w:t>
      </w:r>
      <w:r w:rsidR="00EE0AE4">
        <w:rPr>
          <w:rFonts w:ascii="Arial" w:hAnsi="Arial" w:cs="Arial"/>
        </w:rPr>
        <w:t>in gebouwe</w:t>
      </w:r>
      <w:r w:rsidR="00FC69FC">
        <w:rPr>
          <w:rFonts w:ascii="Arial" w:hAnsi="Arial" w:cs="Arial"/>
        </w:rPr>
        <w:t>n</w:t>
      </w:r>
      <w:r w:rsidR="00EE0AE4">
        <w:rPr>
          <w:rFonts w:ascii="Arial" w:hAnsi="Arial" w:cs="Arial"/>
        </w:rPr>
        <w:t xml:space="preserve"> </w:t>
      </w:r>
      <w:r w:rsidR="00FC69FC">
        <w:rPr>
          <w:rFonts w:ascii="Arial" w:hAnsi="Arial" w:cs="Arial"/>
        </w:rPr>
        <w:t xml:space="preserve">of op sites </w:t>
      </w:r>
      <w:r w:rsidR="00EE0AE4">
        <w:rPr>
          <w:rFonts w:ascii="Arial" w:hAnsi="Arial" w:cs="Arial"/>
        </w:rPr>
        <w:t xml:space="preserve">bevinden die </w:t>
      </w:r>
      <w:r w:rsidR="00FC69FC">
        <w:rPr>
          <w:rFonts w:ascii="Arial" w:hAnsi="Arial" w:cs="Arial"/>
        </w:rPr>
        <w:t xml:space="preserve">(deels) </w:t>
      </w:r>
      <w:r w:rsidR="00EE0AE4">
        <w:rPr>
          <w:rFonts w:ascii="Arial" w:hAnsi="Arial" w:cs="Arial"/>
        </w:rPr>
        <w:t xml:space="preserve">beheerd worden door </w:t>
      </w:r>
      <w:r w:rsidR="00FC69FC">
        <w:rPr>
          <w:rFonts w:ascii="Arial" w:hAnsi="Arial" w:cs="Arial"/>
        </w:rPr>
        <w:t>partners (</w:t>
      </w:r>
      <w:proofErr w:type="spellStart"/>
      <w:r w:rsidR="00FC69FC">
        <w:rPr>
          <w:rFonts w:ascii="Arial" w:hAnsi="Arial" w:cs="Arial"/>
        </w:rPr>
        <w:t>HoGent</w:t>
      </w:r>
      <w:proofErr w:type="spellEnd"/>
      <w:r w:rsidR="00FC69FC">
        <w:rPr>
          <w:rFonts w:ascii="Arial" w:hAnsi="Arial" w:cs="Arial"/>
        </w:rPr>
        <w:t xml:space="preserve">, </w:t>
      </w:r>
      <w:proofErr w:type="spellStart"/>
      <w:r w:rsidR="00FC69FC">
        <w:rPr>
          <w:rFonts w:ascii="Arial" w:hAnsi="Arial" w:cs="Arial"/>
        </w:rPr>
        <w:t>HoWest</w:t>
      </w:r>
      <w:proofErr w:type="spellEnd"/>
      <w:r w:rsidR="00FC69FC">
        <w:rPr>
          <w:rFonts w:ascii="Arial" w:hAnsi="Arial" w:cs="Arial"/>
        </w:rPr>
        <w:t xml:space="preserve">, Vlaamse Overheid,…), dienen voor bepaalde aspecten (bv. milieuvergunningen,…) de </w:t>
      </w:r>
      <w:proofErr w:type="spellStart"/>
      <w:r w:rsidR="00FC69FC">
        <w:rPr>
          <w:rFonts w:ascii="Arial" w:hAnsi="Arial" w:cs="Arial"/>
        </w:rPr>
        <w:t>locatiegebonden</w:t>
      </w:r>
      <w:proofErr w:type="spellEnd"/>
      <w:r w:rsidR="00FC69FC">
        <w:rPr>
          <w:rFonts w:ascii="Arial" w:hAnsi="Arial" w:cs="Arial"/>
        </w:rPr>
        <w:t xml:space="preserve"> </w:t>
      </w:r>
      <w:proofErr w:type="spellStart"/>
      <w:r w:rsidR="00FC69FC" w:rsidRPr="00FC69FC">
        <w:rPr>
          <w:rFonts w:ascii="Arial" w:hAnsi="Arial" w:cs="Arial"/>
          <w:i/>
        </w:rPr>
        <w:t>good-practices</w:t>
      </w:r>
      <w:proofErr w:type="spellEnd"/>
      <w:r w:rsidR="00FC69FC">
        <w:rPr>
          <w:rFonts w:ascii="Arial" w:hAnsi="Arial" w:cs="Arial"/>
        </w:rPr>
        <w:t xml:space="preserve"> en voorschriften te bevragen bij die partners. </w:t>
      </w:r>
      <w:r>
        <w:rPr>
          <w:rFonts w:ascii="Arial" w:hAnsi="Arial" w:cs="Arial"/>
        </w:rPr>
        <w:br/>
      </w:r>
    </w:p>
    <w:sdt>
      <w:sdtPr>
        <w:rPr>
          <w:rFonts w:asciiTheme="minorHAnsi" w:eastAsiaTheme="minorHAnsi" w:hAnsiTheme="minorHAnsi" w:cstheme="minorBidi"/>
          <w:color w:val="auto"/>
          <w:sz w:val="22"/>
          <w:szCs w:val="22"/>
          <w:lang w:val="nl-BE"/>
        </w:rPr>
        <w:id w:val="-560872365"/>
        <w:docPartObj>
          <w:docPartGallery w:val="Table of Contents"/>
          <w:docPartUnique/>
        </w:docPartObj>
      </w:sdtPr>
      <w:sdtEndPr>
        <w:rPr>
          <w:b/>
          <w:bCs/>
          <w:noProof/>
        </w:rPr>
      </w:sdtEndPr>
      <w:sdtContent>
        <w:p w14:paraId="367DF1BC" w14:textId="77777777" w:rsidR="00453D54" w:rsidRPr="00A1039E" w:rsidRDefault="00453D54">
          <w:pPr>
            <w:pStyle w:val="Kopvaninhoudsopgave"/>
            <w:rPr>
              <w:rFonts w:ascii="Arial" w:hAnsi="Arial" w:cs="Arial"/>
              <w:i/>
              <w:color w:val="000000" w:themeColor="text1"/>
              <w:sz w:val="22"/>
              <w:szCs w:val="22"/>
              <w:lang w:val="nl-BE"/>
            </w:rPr>
          </w:pPr>
          <w:r w:rsidRPr="00A1039E">
            <w:rPr>
              <w:rFonts w:ascii="Arial" w:hAnsi="Arial" w:cs="Arial"/>
              <w:i/>
              <w:color w:val="000000" w:themeColor="text1"/>
              <w:sz w:val="22"/>
              <w:szCs w:val="22"/>
              <w:lang w:val="nl-BE"/>
            </w:rPr>
            <w:t>Ctrl</w:t>
          </w:r>
          <w:r w:rsidR="00A1039E">
            <w:rPr>
              <w:rFonts w:ascii="Arial" w:hAnsi="Arial" w:cs="Arial"/>
              <w:i/>
              <w:color w:val="000000" w:themeColor="text1"/>
              <w:sz w:val="22"/>
              <w:szCs w:val="22"/>
              <w:lang w:val="nl-BE"/>
            </w:rPr>
            <w:t xml:space="preserve"> </w:t>
          </w:r>
          <w:r w:rsidRPr="00A1039E">
            <w:rPr>
              <w:rFonts w:ascii="Arial" w:hAnsi="Arial" w:cs="Arial"/>
              <w:i/>
              <w:color w:val="000000" w:themeColor="text1"/>
              <w:sz w:val="22"/>
              <w:szCs w:val="22"/>
              <w:lang w:val="nl-BE"/>
            </w:rPr>
            <w:t>+</w:t>
          </w:r>
          <w:r w:rsidR="00A1039E">
            <w:rPr>
              <w:rFonts w:ascii="Arial" w:hAnsi="Arial" w:cs="Arial"/>
              <w:i/>
              <w:color w:val="000000" w:themeColor="text1"/>
              <w:sz w:val="22"/>
              <w:szCs w:val="22"/>
              <w:lang w:val="nl-BE"/>
            </w:rPr>
            <w:t xml:space="preserve"> linker muisknop </w:t>
          </w:r>
          <w:r w:rsidRPr="00A1039E">
            <w:rPr>
              <w:rFonts w:ascii="Arial" w:hAnsi="Arial" w:cs="Arial"/>
              <w:i/>
              <w:color w:val="000000" w:themeColor="text1"/>
              <w:sz w:val="22"/>
              <w:szCs w:val="22"/>
              <w:lang w:val="nl-BE"/>
            </w:rPr>
            <w:t>op een thema om automatisch door te scrollen</w:t>
          </w:r>
        </w:p>
        <w:p w14:paraId="18AF95E9" w14:textId="77777777" w:rsidR="00453D54" w:rsidRPr="00A1039E" w:rsidRDefault="00453D54" w:rsidP="00453D54"/>
        <w:p w14:paraId="2316D29B" w14:textId="77777777" w:rsidR="006C0244" w:rsidRDefault="00453D54">
          <w:pPr>
            <w:pStyle w:val="Inhopg1"/>
            <w:tabs>
              <w:tab w:val="right" w:leader="dot" w:pos="9062"/>
            </w:tabs>
            <w:rPr>
              <w:rFonts w:eastAsiaTheme="minorEastAsia"/>
              <w:noProof/>
              <w:lang w:eastAsia="nl-BE"/>
            </w:rPr>
          </w:pPr>
          <w:r w:rsidRPr="00A1039E">
            <w:fldChar w:fldCharType="begin"/>
          </w:r>
          <w:r w:rsidRPr="00A1039E">
            <w:instrText xml:space="preserve"> TOC \o "1-3" \h \z \u </w:instrText>
          </w:r>
          <w:r w:rsidRPr="00A1039E">
            <w:fldChar w:fldCharType="separate"/>
          </w:r>
          <w:hyperlink w:anchor="_Toc123911246" w:history="1">
            <w:r w:rsidR="006C0244" w:rsidRPr="007A26D7">
              <w:rPr>
                <w:rStyle w:val="Hyperlink"/>
                <w:rFonts w:ascii="Arial" w:hAnsi="Arial" w:cs="Arial"/>
                <w:b/>
                <w:noProof/>
              </w:rPr>
              <w:t>ORGANISATIE</w:t>
            </w:r>
            <w:r w:rsidR="006C0244">
              <w:rPr>
                <w:noProof/>
                <w:webHidden/>
              </w:rPr>
              <w:tab/>
            </w:r>
            <w:r w:rsidR="006C0244">
              <w:rPr>
                <w:noProof/>
                <w:webHidden/>
              </w:rPr>
              <w:fldChar w:fldCharType="begin"/>
            </w:r>
            <w:r w:rsidR="006C0244">
              <w:rPr>
                <w:noProof/>
                <w:webHidden/>
              </w:rPr>
              <w:instrText xml:space="preserve"> PAGEREF _Toc123911246 \h </w:instrText>
            </w:r>
            <w:r w:rsidR="006C0244">
              <w:rPr>
                <w:noProof/>
                <w:webHidden/>
              </w:rPr>
            </w:r>
            <w:r w:rsidR="006C0244">
              <w:rPr>
                <w:noProof/>
                <w:webHidden/>
              </w:rPr>
              <w:fldChar w:fldCharType="separate"/>
            </w:r>
            <w:r w:rsidR="006C0244">
              <w:rPr>
                <w:noProof/>
                <w:webHidden/>
              </w:rPr>
              <w:t>1</w:t>
            </w:r>
            <w:r w:rsidR="006C0244">
              <w:rPr>
                <w:noProof/>
                <w:webHidden/>
              </w:rPr>
              <w:fldChar w:fldCharType="end"/>
            </w:r>
          </w:hyperlink>
        </w:p>
        <w:p w14:paraId="3D9A384F" w14:textId="77777777" w:rsidR="006C0244" w:rsidRDefault="000638AB">
          <w:pPr>
            <w:pStyle w:val="Inhopg1"/>
            <w:tabs>
              <w:tab w:val="right" w:leader="dot" w:pos="9062"/>
            </w:tabs>
            <w:rPr>
              <w:rFonts w:eastAsiaTheme="minorEastAsia"/>
              <w:noProof/>
              <w:lang w:eastAsia="nl-BE"/>
            </w:rPr>
          </w:pPr>
          <w:hyperlink w:anchor="_Toc123911247" w:history="1">
            <w:r w:rsidR="006C0244" w:rsidRPr="007A26D7">
              <w:rPr>
                <w:rStyle w:val="Hyperlink"/>
                <w:rFonts w:ascii="Arial" w:hAnsi="Arial" w:cs="Arial"/>
                <w:b/>
                <w:noProof/>
              </w:rPr>
              <w:t>INFRASTRUCTUUR</w:t>
            </w:r>
            <w:r w:rsidR="006C0244">
              <w:rPr>
                <w:noProof/>
                <w:webHidden/>
              </w:rPr>
              <w:tab/>
            </w:r>
            <w:r w:rsidR="006C0244">
              <w:rPr>
                <w:noProof/>
                <w:webHidden/>
              </w:rPr>
              <w:fldChar w:fldCharType="begin"/>
            </w:r>
            <w:r w:rsidR="006C0244">
              <w:rPr>
                <w:noProof/>
                <w:webHidden/>
              </w:rPr>
              <w:instrText xml:space="preserve"> PAGEREF _Toc123911247 \h </w:instrText>
            </w:r>
            <w:r w:rsidR="006C0244">
              <w:rPr>
                <w:noProof/>
                <w:webHidden/>
              </w:rPr>
            </w:r>
            <w:r w:rsidR="006C0244">
              <w:rPr>
                <w:noProof/>
                <w:webHidden/>
              </w:rPr>
              <w:fldChar w:fldCharType="separate"/>
            </w:r>
            <w:r w:rsidR="006C0244">
              <w:rPr>
                <w:noProof/>
                <w:webHidden/>
              </w:rPr>
              <w:t>2</w:t>
            </w:r>
            <w:r w:rsidR="006C0244">
              <w:rPr>
                <w:noProof/>
                <w:webHidden/>
              </w:rPr>
              <w:fldChar w:fldCharType="end"/>
            </w:r>
          </w:hyperlink>
        </w:p>
        <w:p w14:paraId="606F0AC9" w14:textId="77777777" w:rsidR="006C0244" w:rsidRDefault="000638AB">
          <w:pPr>
            <w:pStyle w:val="Inhopg1"/>
            <w:tabs>
              <w:tab w:val="right" w:leader="dot" w:pos="9062"/>
            </w:tabs>
            <w:rPr>
              <w:rFonts w:eastAsiaTheme="minorEastAsia"/>
              <w:noProof/>
              <w:lang w:eastAsia="nl-BE"/>
            </w:rPr>
          </w:pPr>
          <w:hyperlink w:anchor="_Toc123911248" w:history="1">
            <w:r w:rsidR="006C0244" w:rsidRPr="007A26D7">
              <w:rPr>
                <w:rStyle w:val="Hyperlink"/>
                <w:rFonts w:ascii="Arial" w:hAnsi="Arial" w:cs="Arial"/>
                <w:b/>
                <w:noProof/>
              </w:rPr>
              <w:t>ERGONOMIE</w:t>
            </w:r>
            <w:r w:rsidR="006C0244">
              <w:rPr>
                <w:noProof/>
                <w:webHidden/>
              </w:rPr>
              <w:tab/>
            </w:r>
            <w:r w:rsidR="006C0244">
              <w:rPr>
                <w:noProof/>
                <w:webHidden/>
              </w:rPr>
              <w:fldChar w:fldCharType="begin"/>
            </w:r>
            <w:r w:rsidR="006C0244">
              <w:rPr>
                <w:noProof/>
                <w:webHidden/>
              </w:rPr>
              <w:instrText xml:space="preserve"> PAGEREF _Toc123911248 \h </w:instrText>
            </w:r>
            <w:r w:rsidR="006C0244">
              <w:rPr>
                <w:noProof/>
                <w:webHidden/>
              </w:rPr>
            </w:r>
            <w:r w:rsidR="006C0244">
              <w:rPr>
                <w:noProof/>
                <w:webHidden/>
              </w:rPr>
              <w:fldChar w:fldCharType="separate"/>
            </w:r>
            <w:r w:rsidR="006C0244">
              <w:rPr>
                <w:noProof/>
                <w:webHidden/>
              </w:rPr>
              <w:t>2</w:t>
            </w:r>
            <w:r w:rsidR="006C0244">
              <w:rPr>
                <w:noProof/>
                <w:webHidden/>
              </w:rPr>
              <w:fldChar w:fldCharType="end"/>
            </w:r>
          </w:hyperlink>
        </w:p>
        <w:p w14:paraId="1EFDA3ED" w14:textId="77777777" w:rsidR="006C0244" w:rsidRDefault="000638AB">
          <w:pPr>
            <w:pStyle w:val="Inhopg1"/>
            <w:tabs>
              <w:tab w:val="right" w:leader="dot" w:pos="9062"/>
            </w:tabs>
            <w:rPr>
              <w:rFonts w:eastAsiaTheme="minorEastAsia"/>
              <w:noProof/>
              <w:lang w:eastAsia="nl-BE"/>
            </w:rPr>
          </w:pPr>
          <w:hyperlink w:anchor="_Toc123911249" w:history="1">
            <w:r w:rsidR="006C0244" w:rsidRPr="007A26D7">
              <w:rPr>
                <w:rStyle w:val="Hyperlink"/>
                <w:rFonts w:ascii="Arial" w:hAnsi="Arial" w:cs="Arial"/>
                <w:b/>
                <w:noProof/>
              </w:rPr>
              <w:t>BRANDVEILIGHEID</w:t>
            </w:r>
            <w:r w:rsidR="006C0244">
              <w:rPr>
                <w:noProof/>
                <w:webHidden/>
              </w:rPr>
              <w:tab/>
            </w:r>
            <w:r w:rsidR="006C0244">
              <w:rPr>
                <w:noProof/>
                <w:webHidden/>
              </w:rPr>
              <w:fldChar w:fldCharType="begin"/>
            </w:r>
            <w:r w:rsidR="006C0244">
              <w:rPr>
                <w:noProof/>
                <w:webHidden/>
              </w:rPr>
              <w:instrText xml:space="preserve"> PAGEREF _Toc123911249 \h </w:instrText>
            </w:r>
            <w:r w:rsidR="006C0244">
              <w:rPr>
                <w:noProof/>
                <w:webHidden/>
              </w:rPr>
            </w:r>
            <w:r w:rsidR="006C0244">
              <w:rPr>
                <w:noProof/>
                <w:webHidden/>
              </w:rPr>
              <w:fldChar w:fldCharType="separate"/>
            </w:r>
            <w:r w:rsidR="006C0244">
              <w:rPr>
                <w:noProof/>
                <w:webHidden/>
              </w:rPr>
              <w:t>2</w:t>
            </w:r>
            <w:r w:rsidR="006C0244">
              <w:rPr>
                <w:noProof/>
                <w:webHidden/>
              </w:rPr>
              <w:fldChar w:fldCharType="end"/>
            </w:r>
          </w:hyperlink>
        </w:p>
        <w:p w14:paraId="03868BF3" w14:textId="77777777" w:rsidR="006C0244" w:rsidRDefault="000638AB">
          <w:pPr>
            <w:pStyle w:val="Inhopg1"/>
            <w:tabs>
              <w:tab w:val="right" w:leader="dot" w:pos="9062"/>
            </w:tabs>
            <w:rPr>
              <w:rFonts w:eastAsiaTheme="minorEastAsia"/>
              <w:noProof/>
              <w:lang w:eastAsia="nl-BE"/>
            </w:rPr>
          </w:pPr>
          <w:hyperlink w:anchor="_Toc123911250" w:history="1">
            <w:r w:rsidR="006C0244" w:rsidRPr="007A26D7">
              <w:rPr>
                <w:rStyle w:val="Hyperlink"/>
                <w:rFonts w:ascii="Arial" w:hAnsi="Arial" w:cs="Arial"/>
                <w:b/>
                <w:noProof/>
              </w:rPr>
              <w:t>ARBEIDSONGEVALLEN EN EHBO</w:t>
            </w:r>
            <w:r w:rsidR="006C0244">
              <w:rPr>
                <w:noProof/>
                <w:webHidden/>
              </w:rPr>
              <w:tab/>
            </w:r>
            <w:r w:rsidR="006C0244">
              <w:rPr>
                <w:noProof/>
                <w:webHidden/>
              </w:rPr>
              <w:fldChar w:fldCharType="begin"/>
            </w:r>
            <w:r w:rsidR="006C0244">
              <w:rPr>
                <w:noProof/>
                <w:webHidden/>
              </w:rPr>
              <w:instrText xml:space="preserve"> PAGEREF _Toc123911250 \h </w:instrText>
            </w:r>
            <w:r w:rsidR="006C0244">
              <w:rPr>
                <w:noProof/>
                <w:webHidden/>
              </w:rPr>
            </w:r>
            <w:r w:rsidR="006C0244">
              <w:rPr>
                <w:noProof/>
                <w:webHidden/>
              </w:rPr>
              <w:fldChar w:fldCharType="separate"/>
            </w:r>
            <w:r w:rsidR="006C0244">
              <w:rPr>
                <w:noProof/>
                <w:webHidden/>
              </w:rPr>
              <w:t>3</w:t>
            </w:r>
            <w:r w:rsidR="006C0244">
              <w:rPr>
                <w:noProof/>
                <w:webHidden/>
              </w:rPr>
              <w:fldChar w:fldCharType="end"/>
            </w:r>
          </w:hyperlink>
        </w:p>
        <w:p w14:paraId="5BB39C61" w14:textId="77777777" w:rsidR="006C0244" w:rsidRDefault="000638AB">
          <w:pPr>
            <w:pStyle w:val="Inhopg1"/>
            <w:tabs>
              <w:tab w:val="right" w:leader="dot" w:pos="9062"/>
            </w:tabs>
            <w:rPr>
              <w:rFonts w:eastAsiaTheme="minorEastAsia"/>
              <w:noProof/>
              <w:lang w:eastAsia="nl-BE"/>
            </w:rPr>
          </w:pPr>
          <w:hyperlink w:anchor="_Toc123911251" w:history="1">
            <w:r w:rsidR="006C0244" w:rsidRPr="007A26D7">
              <w:rPr>
                <w:rStyle w:val="Hyperlink"/>
                <w:rFonts w:ascii="Arial" w:hAnsi="Arial" w:cs="Arial"/>
                <w:b/>
                <w:noProof/>
              </w:rPr>
              <w:t>SECURITY – TOEGANGSCONTROLE - TOEGANKELIJKHEID</w:t>
            </w:r>
            <w:r w:rsidR="006C0244">
              <w:rPr>
                <w:noProof/>
                <w:webHidden/>
              </w:rPr>
              <w:tab/>
            </w:r>
            <w:r w:rsidR="006C0244">
              <w:rPr>
                <w:noProof/>
                <w:webHidden/>
              </w:rPr>
              <w:fldChar w:fldCharType="begin"/>
            </w:r>
            <w:r w:rsidR="006C0244">
              <w:rPr>
                <w:noProof/>
                <w:webHidden/>
              </w:rPr>
              <w:instrText xml:space="preserve"> PAGEREF _Toc123911251 \h </w:instrText>
            </w:r>
            <w:r w:rsidR="006C0244">
              <w:rPr>
                <w:noProof/>
                <w:webHidden/>
              </w:rPr>
            </w:r>
            <w:r w:rsidR="006C0244">
              <w:rPr>
                <w:noProof/>
                <w:webHidden/>
              </w:rPr>
              <w:fldChar w:fldCharType="separate"/>
            </w:r>
            <w:r w:rsidR="006C0244">
              <w:rPr>
                <w:noProof/>
                <w:webHidden/>
              </w:rPr>
              <w:t>3</w:t>
            </w:r>
            <w:r w:rsidR="006C0244">
              <w:rPr>
                <w:noProof/>
                <w:webHidden/>
              </w:rPr>
              <w:fldChar w:fldCharType="end"/>
            </w:r>
          </w:hyperlink>
        </w:p>
        <w:p w14:paraId="14830A6F" w14:textId="77777777" w:rsidR="006C0244" w:rsidRDefault="000638AB">
          <w:pPr>
            <w:pStyle w:val="Inhopg1"/>
            <w:tabs>
              <w:tab w:val="right" w:leader="dot" w:pos="9062"/>
            </w:tabs>
            <w:rPr>
              <w:rFonts w:eastAsiaTheme="minorEastAsia"/>
              <w:noProof/>
              <w:lang w:eastAsia="nl-BE"/>
            </w:rPr>
          </w:pPr>
          <w:hyperlink w:anchor="_Toc123911252" w:history="1">
            <w:r w:rsidR="006C0244" w:rsidRPr="007A26D7">
              <w:rPr>
                <w:rStyle w:val="Hyperlink"/>
                <w:rFonts w:ascii="Arial" w:hAnsi="Arial" w:cs="Arial"/>
                <w:b/>
                <w:noProof/>
              </w:rPr>
              <w:t>(PUBLIEK TOEGANKELIJKE) EVENEMENTEN</w:t>
            </w:r>
            <w:r w:rsidR="006C0244">
              <w:rPr>
                <w:noProof/>
                <w:webHidden/>
              </w:rPr>
              <w:tab/>
            </w:r>
            <w:r w:rsidR="006C0244">
              <w:rPr>
                <w:noProof/>
                <w:webHidden/>
              </w:rPr>
              <w:fldChar w:fldCharType="begin"/>
            </w:r>
            <w:r w:rsidR="006C0244">
              <w:rPr>
                <w:noProof/>
                <w:webHidden/>
              </w:rPr>
              <w:instrText xml:space="preserve"> PAGEREF _Toc123911252 \h </w:instrText>
            </w:r>
            <w:r w:rsidR="006C0244">
              <w:rPr>
                <w:noProof/>
                <w:webHidden/>
              </w:rPr>
            </w:r>
            <w:r w:rsidR="006C0244">
              <w:rPr>
                <w:noProof/>
                <w:webHidden/>
              </w:rPr>
              <w:fldChar w:fldCharType="separate"/>
            </w:r>
            <w:r w:rsidR="006C0244">
              <w:rPr>
                <w:noProof/>
                <w:webHidden/>
              </w:rPr>
              <w:t>3</w:t>
            </w:r>
            <w:r w:rsidR="006C0244">
              <w:rPr>
                <w:noProof/>
                <w:webHidden/>
              </w:rPr>
              <w:fldChar w:fldCharType="end"/>
            </w:r>
          </w:hyperlink>
        </w:p>
        <w:p w14:paraId="02340BF6" w14:textId="77777777" w:rsidR="006C0244" w:rsidRDefault="000638AB">
          <w:pPr>
            <w:pStyle w:val="Inhopg1"/>
            <w:tabs>
              <w:tab w:val="right" w:leader="dot" w:pos="9062"/>
            </w:tabs>
            <w:rPr>
              <w:rFonts w:eastAsiaTheme="minorEastAsia"/>
              <w:noProof/>
              <w:lang w:eastAsia="nl-BE"/>
            </w:rPr>
          </w:pPr>
          <w:hyperlink w:anchor="_Toc123911253" w:history="1">
            <w:r w:rsidR="006C0244" w:rsidRPr="007A26D7">
              <w:rPr>
                <w:rStyle w:val="Hyperlink"/>
                <w:rFonts w:ascii="Arial" w:hAnsi="Arial" w:cs="Arial"/>
                <w:b/>
                <w:noProof/>
              </w:rPr>
              <w:t>INTERNATIONALISERING</w:t>
            </w:r>
            <w:r w:rsidR="006C0244">
              <w:rPr>
                <w:noProof/>
                <w:webHidden/>
              </w:rPr>
              <w:tab/>
            </w:r>
            <w:r w:rsidR="006C0244">
              <w:rPr>
                <w:noProof/>
                <w:webHidden/>
              </w:rPr>
              <w:fldChar w:fldCharType="begin"/>
            </w:r>
            <w:r w:rsidR="006C0244">
              <w:rPr>
                <w:noProof/>
                <w:webHidden/>
              </w:rPr>
              <w:instrText xml:space="preserve"> PAGEREF _Toc123911253 \h </w:instrText>
            </w:r>
            <w:r w:rsidR="006C0244">
              <w:rPr>
                <w:noProof/>
                <w:webHidden/>
              </w:rPr>
            </w:r>
            <w:r w:rsidR="006C0244">
              <w:rPr>
                <w:noProof/>
                <w:webHidden/>
              </w:rPr>
              <w:fldChar w:fldCharType="separate"/>
            </w:r>
            <w:r w:rsidR="006C0244">
              <w:rPr>
                <w:noProof/>
                <w:webHidden/>
              </w:rPr>
              <w:t>4</w:t>
            </w:r>
            <w:r w:rsidR="006C0244">
              <w:rPr>
                <w:noProof/>
                <w:webHidden/>
              </w:rPr>
              <w:fldChar w:fldCharType="end"/>
            </w:r>
          </w:hyperlink>
        </w:p>
        <w:p w14:paraId="21BB825C" w14:textId="77777777" w:rsidR="006C0244" w:rsidRDefault="000638AB">
          <w:pPr>
            <w:pStyle w:val="Inhopg1"/>
            <w:tabs>
              <w:tab w:val="right" w:leader="dot" w:pos="9062"/>
            </w:tabs>
            <w:rPr>
              <w:rFonts w:eastAsiaTheme="minorEastAsia"/>
              <w:noProof/>
              <w:lang w:eastAsia="nl-BE"/>
            </w:rPr>
          </w:pPr>
          <w:hyperlink w:anchor="_Toc123911254" w:history="1">
            <w:r w:rsidR="006C0244" w:rsidRPr="007A26D7">
              <w:rPr>
                <w:rStyle w:val="Hyperlink"/>
                <w:rFonts w:ascii="Arial" w:hAnsi="Arial" w:cs="Arial"/>
                <w:b/>
                <w:noProof/>
              </w:rPr>
              <w:t>PSYCHOSOCIAAL WELZIJN</w:t>
            </w:r>
            <w:r w:rsidR="006C0244">
              <w:rPr>
                <w:noProof/>
                <w:webHidden/>
              </w:rPr>
              <w:tab/>
            </w:r>
            <w:r w:rsidR="006C0244">
              <w:rPr>
                <w:noProof/>
                <w:webHidden/>
              </w:rPr>
              <w:fldChar w:fldCharType="begin"/>
            </w:r>
            <w:r w:rsidR="006C0244">
              <w:rPr>
                <w:noProof/>
                <w:webHidden/>
              </w:rPr>
              <w:instrText xml:space="preserve"> PAGEREF _Toc123911254 \h </w:instrText>
            </w:r>
            <w:r w:rsidR="006C0244">
              <w:rPr>
                <w:noProof/>
                <w:webHidden/>
              </w:rPr>
            </w:r>
            <w:r w:rsidR="006C0244">
              <w:rPr>
                <w:noProof/>
                <w:webHidden/>
              </w:rPr>
              <w:fldChar w:fldCharType="separate"/>
            </w:r>
            <w:r w:rsidR="006C0244">
              <w:rPr>
                <w:noProof/>
                <w:webHidden/>
              </w:rPr>
              <w:t>4</w:t>
            </w:r>
            <w:r w:rsidR="006C0244">
              <w:rPr>
                <w:noProof/>
                <w:webHidden/>
              </w:rPr>
              <w:fldChar w:fldCharType="end"/>
            </w:r>
          </w:hyperlink>
        </w:p>
        <w:p w14:paraId="3184BA6C" w14:textId="77777777" w:rsidR="006C0244" w:rsidRDefault="000638AB">
          <w:pPr>
            <w:pStyle w:val="Inhopg1"/>
            <w:tabs>
              <w:tab w:val="right" w:leader="dot" w:pos="9062"/>
            </w:tabs>
            <w:rPr>
              <w:rFonts w:eastAsiaTheme="minorEastAsia"/>
              <w:noProof/>
              <w:lang w:eastAsia="nl-BE"/>
            </w:rPr>
          </w:pPr>
          <w:hyperlink w:anchor="_Toc123911255" w:history="1">
            <w:r w:rsidR="006C0244" w:rsidRPr="007A26D7">
              <w:rPr>
                <w:rStyle w:val="Hyperlink"/>
                <w:rFonts w:ascii="Arial" w:hAnsi="Arial" w:cs="Arial"/>
                <w:b/>
                <w:noProof/>
              </w:rPr>
              <w:t>MIILEU/DUURZAAMHEID</w:t>
            </w:r>
            <w:r w:rsidR="006C0244">
              <w:rPr>
                <w:noProof/>
                <w:webHidden/>
              </w:rPr>
              <w:tab/>
            </w:r>
            <w:r w:rsidR="006C0244">
              <w:rPr>
                <w:noProof/>
                <w:webHidden/>
              </w:rPr>
              <w:fldChar w:fldCharType="begin"/>
            </w:r>
            <w:r w:rsidR="006C0244">
              <w:rPr>
                <w:noProof/>
                <w:webHidden/>
              </w:rPr>
              <w:instrText xml:space="preserve"> PAGEREF _Toc123911255 \h </w:instrText>
            </w:r>
            <w:r w:rsidR="006C0244">
              <w:rPr>
                <w:noProof/>
                <w:webHidden/>
              </w:rPr>
            </w:r>
            <w:r w:rsidR="006C0244">
              <w:rPr>
                <w:noProof/>
                <w:webHidden/>
              </w:rPr>
              <w:fldChar w:fldCharType="separate"/>
            </w:r>
            <w:r w:rsidR="006C0244">
              <w:rPr>
                <w:noProof/>
                <w:webHidden/>
              </w:rPr>
              <w:t>4</w:t>
            </w:r>
            <w:r w:rsidR="006C0244">
              <w:rPr>
                <w:noProof/>
                <w:webHidden/>
              </w:rPr>
              <w:fldChar w:fldCharType="end"/>
            </w:r>
          </w:hyperlink>
        </w:p>
        <w:p w14:paraId="4BF09827" w14:textId="77777777" w:rsidR="006C0244" w:rsidRDefault="000638AB">
          <w:pPr>
            <w:pStyle w:val="Inhopg1"/>
            <w:tabs>
              <w:tab w:val="right" w:leader="dot" w:pos="9062"/>
            </w:tabs>
            <w:rPr>
              <w:rFonts w:eastAsiaTheme="minorEastAsia"/>
              <w:noProof/>
              <w:lang w:eastAsia="nl-BE"/>
            </w:rPr>
          </w:pPr>
          <w:hyperlink w:anchor="_Toc123911256" w:history="1">
            <w:r w:rsidR="006C0244" w:rsidRPr="007A26D7">
              <w:rPr>
                <w:rStyle w:val="Hyperlink"/>
                <w:rFonts w:ascii="Arial" w:hAnsi="Arial" w:cs="Arial"/>
                <w:b/>
                <w:noProof/>
              </w:rPr>
              <w:t>BIJZONDERE WERNEMERSCATEGORIEËN</w:t>
            </w:r>
            <w:r w:rsidR="006C0244">
              <w:rPr>
                <w:noProof/>
                <w:webHidden/>
              </w:rPr>
              <w:tab/>
            </w:r>
            <w:r w:rsidR="006C0244">
              <w:rPr>
                <w:noProof/>
                <w:webHidden/>
              </w:rPr>
              <w:fldChar w:fldCharType="begin"/>
            </w:r>
            <w:r w:rsidR="006C0244">
              <w:rPr>
                <w:noProof/>
                <w:webHidden/>
              </w:rPr>
              <w:instrText xml:space="preserve"> PAGEREF _Toc123911256 \h </w:instrText>
            </w:r>
            <w:r w:rsidR="006C0244">
              <w:rPr>
                <w:noProof/>
                <w:webHidden/>
              </w:rPr>
            </w:r>
            <w:r w:rsidR="006C0244">
              <w:rPr>
                <w:noProof/>
                <w:webHidden/>
              </w:rPr>
              <w:fldChar w:fldCharType="separate"/>
            </w:r>
            <w:r w:rsidR="006C0244">
              <w:rPr>
                <w:noProof/>
                <w:webHidden/>
              </w:rPr>
              <w:t>5</w:t>
            </w:r>
            <w:r w:rsidR="006C0244">
              <w:rPr>
                <w:noProof/>
                <w:webHidden/>
              </w:rPr>
              <w:fldChar w:fldCharType="end"/>
            </w:r>
          </w:hyperlink>
        </w:p>
        <w:p w14:paraId="6809DE9E" w14:textId="77777777" w:rsidR="006C0244" w:rsidRDefault="000638AB">
          <w:pPr>
            <w:pStyle w:val="Inhopg1"/>
            <w:tabs>
              <w:tab w:val="right" w:leader="dot" w:pos="9062"/>
            </w:tabs>
            <w:rPr>
              <w:rFonts w:eastAsiaTheme="minorEastAsia"/>
              <w:noProof/>
              <w:lang w:eastAsia="nl-BE"/>
            </w:rPr>
          </w:pPr>
          <w:hyperlink w:anchor="_Toc123911257" w:history="1">
            <w:r w:rsidR="006C0244" w:rsidRPr="007A26D7">
              <w:rPr>
                <w:rStyle w:val="Hyperlink"/>
                <w:rFonts w:ascii="Arial" w:hAnsi="Arial" w:cs="Arial"/>
                <w:b/>
                <w:noProof/>
              </w:rPr>
              <w:t>VOORKOMINGSBELEID</w:t>
            </w:r>
            <w:r w:rsidR="006C0244">
              <w:rPr>
                <w:noProof/>
                <w:webHidden/>
              </w:rPr>
              <w:tab/>
            </w:r>
            <w:r w:rsidR="006C0244">
              <w:rPr>
                <w:noProof/>
                <w:webHidden/>
              </w:rPr>
              <w:fldChar w:fldCharType="begin"/>
            </w:r>
            <w:r w:rsidR="006C0244">
              <w:rPr>
                <w:noProof/>
                <w:webHidden/>
              </w:rPr>
              <w:instrText xml:space="preserve"> PAGEREF _Toc123911257 \h </w:instrText>
            </w:r>
            <w:r w:rsidR="006C0244">
              <w:rPr>
                <w:noProof/>
                <w:webHidden/>
              </w:rPr>
            </w:r>
            <w:r w:rsidR="006C0244">
              <w:rPr>
                <w:noProof/>
                <w:webHidden/>
              </w:rPr>
              <w:fldChar w:fldCharType="separate"/>
            </w:r>
            <w:r w:rsidR="006C0244">
              <w:rPr>
                <w:noProof/>
                <w:webHidden/>
              </w:rPr>
              <w:t>5</w:t>
            </w:r>
            <w:r w:rsidR="006C0244">
              <w:rPr>
                <w:noProof/>
                <w:webHidden/>
              </w:rPr>
              <w:fldChar w:fldCharType="end"/>
            </w:r>
          </w:hyperlink>
        </w:p>
        <w:p w14:paraId="5DAE340E" w14:textId="77777777" w:rsidR="006C0244" w:rsidRDefault="000638AB">
          <w:pPr>
            <w:pStyle w:val="Inhopg1"/>
            <w:tabs>
              <w:tab w:val="right" w:leader="dot" w:pos="9062"/>
            </w:tabs>
            <w:rPr>
              <w:rFonts w:eastAsiaTheme="minorEastAsia"/>
              <w:noProof/>
              <w:lang w:eastAsia="nl-BE"/>
            </w:rPr>
          </w:pPr>
          <w:hyperlink w:anchor="_Toc123911258" w:history="1">
            <w:r w:rsidR="006C0244" w:rsidRPr="007A26D7">
              <w:rPr>
                <w:rStyle w:val="Hyperlink"/>
                <w:rFonts w:ascii="Arial" w:hAnsi="Arial" w:cs="Arial"/>
                <w:b/>
                <w:noProof/>
              </w:rPr>
              <w:t>CHEMISCHE AGENTIA EN GASSEN</w:t>
            </w:r>
            <w:r w:rsidR="006C0244">
              <w:rPr>
                <w:noProof/>
                <w:webHidden/>
              </w:rPr>
              <w:tab/>
            </w:r>
            <w:r w:rsidR="006C0244">
              <w:rPr>
                <w:noProof/>
                <w:webHidden/>
              </w:rPr>
              <w:fldChar w:fldCharType="begin"/>
            </w:r>
            <w:r w:rsidR="006C0244">
              <w:rPr>
                <w:noProof/>
                <w:webHidden/>
              </w:rPr>
              <w:instrText xml:space="preserve"> PAGEREF _Toc123911258 \h </w:instrText>
            </w:r>
            <w:r w:rsidR="006C0244">
              <w:rPr>
                <w:noProof/>
                <w:webHidden/>
              </w:rPr>
            </w:r>
            <w:r w:rsidR="006C0244">
              <w:rPr>
                <w:noProof/>
                <w:webHidden/>
              </w:rPr>
              <w:fldChar w:fldCharType="separate"/>
            </w:r>
            <w:r w:rsidR="006C0244">
              <w:rPr>
                <w:noProof/>
                <w:webHidden/>
              </w:rPr>
              <w:t>5</w:t>
            </w:r>
            <w:r w:rsidR="006C0244">
              <w:rPr>
                <w:noProof/>
                <w:webHidden/>
              </w:rPr>
              <w:fldChar w:fldCharType="end"/>
            </w:r>
          </w:hyperlink>
        </w:p>
        <w:p w14:paraId="7F0FE30F" w14:textId="77777777" w:rsidR="006C0244" w:rsidRDefault="000638AB">
          <w:pPr>
            <w:pStyle w:val="Inhopg1"/>
            <w:tabs>
              <w:tab w:val="right" w:leader="dot" w:pos="9062"/>
            </w:tabs>
            <w:rPr>
              <w:rFonts w:eastAsiaTheme="minorEastAsia"/>
              <w:noProof/>
              <w:lang w:eastAsia="nl-BE"/>
            </w:rPr>
          </w:pPr>
          <w:hyperlink w:anchor="_Toc123911259" w:history="1">
            <w:r w:rsidR="006C0244" w:rsidRPr="007A26D7">
              <w:rPr>
                <w:rStyle w:val="Hyperlink"/>
                <w:rFonts w:ascii="Arial" w:hAnsi="Arial" w:cs="Arial"/>
                <w:b/>
                <w:noProof/>
              </w:rPr>
              <w:t>BIOVEILIGHEID</w:t>
            </w:r>
            <w:r w:rsidR="006C0244">
              <w:rPr>
                <w:noProof/>
                <w:webHidden/>
              </w:rPr>
              <w:tab/>
            </w:r>
            <w:r w:rsidR="006C0244">
              <w:rPr>
                <w:noProof/>
                <w:webHidden/>
              </w:rPr>
              <w:fldChar w:fldCharType="begin"/>
            </w:r>
            <w:r w:rsidR="006C0244">
              <w:rPr>
                <w:noProof/>
                <w:webHidden/>
              </w:rPr>
              <w:instrText xml:space="preserve"> PAGEREF _Toc123911259 \h </w:instrText>
            </w:r>
            <w:r w:rsidR="006C0244">
              <w:rPr>
                <w:noProof/>
                <w:webHidden/>
              </w:rPr>
            </w:r>
            <w:r w:rsidR="006C0244">
              <w:rPr>
                <w:noProof/>
                <w:webHidden/>
              </w:rPr>
              <w:fldChar w:fldCharType="separate"/>
            </w:r>
            <w:r w:rsidR="006C0244">
              <w:rPr>
                <w:noProof/>
                <w:webHidden/>
              </w:rPr>
              <w:t>5</w:t>
            </w:r>
            <w:r w:rsidR="006C0244">
              <w:rPr>
                <w:noProof/>
                <w:webHidden/>
              </w:rPr>
              <w:fldChar w:fldCharType="end"/>
            </w:r>
          </w:hyperlink>
        </w:p>
        <w:p w14:paraId="1F86BED2" w14:textId="77777777" w:rsidR="006C0244" w:rsidRDefault="000638AB">
          <w:pPr>
            <w:pStyle w:val="Inhopg1"/>
            <w:tabs>
              <w:tab w:val="right" w:leader="dot" w:pos="9062"/>
            </w:tabs>
            <w:rPr>
              <w:rFonts w:eastAsiaTheme="minorEastAsia"/>
              <w:noProof/>
              <w:lang w:eastAsia="nl-BE"/>
            </w:rPr>
          </w:pPr>
          <w:hyperlink w:anchor="_Toc123911260" w:history="1">
            <w:r w:rsidR="006C0244" w:rsidRPr="007A26D7">
              <w:rPr>
                <w:rStyle w:val="Hyperlink"/>
                <w:rFonts w:ascii="Arial" w:hAnsi="Arial" w:cs="Arial"/>
                <w:b/>
                <w:noProof/>
              </w:rPr>
              <w:t>GEVAARLIJK AFVAL</w:t>
            </w:r>
            <w:r w:rsidR="006C0244">
              <w:rPr>
                <w:noProof/>
                <w:webHidden/>
              </w:rPr>
              <w:tab/>
            </w:r>
            <w:r w:rsidR="006C0244">
              <w:rPr>
                <w:noProof/>
                <w:webHidden/>
              </w:rPr>
              <w:fldChar w:fldCharType="begin"/>
            </w:r>
            <w:r w:rsidR="006C0244">
              <w:rPr>
                <w:noProof/>
                <w:webHidden/>
              </w:rPr>
              <w:instrText xml:space="preserve"> PAGEREF _Toc123911260 \h </w:instrText>
            </w:r>
            <w:r w:rsidR="006C0244">
              <w:rPr>
                <w:noProof/>
                <w:webHidden/>
              </w:rPr>
            </w:r>
            <w:r w:rsidR="006C0244">
              <w:rPr>
                <w:noProof/>
                <w:webHidden/>
              </w:rPr>
              <w:fldChar w:fldCharType="separate"/>
            </w:r>
            <w:r w:rsidR="006C0244">
              <w:rPr>
                <w:noProof/>
                <w:webHidden/>
              </w:rPr>
              <w:t>5</w:t>
            </w:r>
            <w:r w:rsidR="006C0244">
              <w:rPr>
                <w:noProof/>
                <w:webHidden/>
              </w:rPr>
              <w:fldChar w:fldCharType="end"/>
            </w:r>
          </w:hyperlink>
        </w:p>
        <w:p w14:paraId="0F53483F" w14:textId="77777777" w:rsidR="006C0244" w:rsidRDefault="000638AB">
          <w:pPr>
            <w:pStyle w:val="Inhopg1"/>
            <w:tabs>
              <w:tab w:val="right" w:leader="dot" w:pos="9062"/>
            </w:tabs>
            <w:rPr>
              <w:rFonts w:eastAsiaTheme="minorEastAsia"/>
              <w:noProof/>
              <w:lang w:eastAsia="nl-BE"/>
            </w:rPr>
          </w:pPr>
          <w:hyperlink w:anchor="_Toc123911261" w:history="1">
            <w:r w:rsidR="006C0244" w:rsidRPr="007A26D7">
              <w:rPr>
                <w:rStyle w:val="Hyperlink"/>
                <w:rFonts w:ascii="Arial" w:hAnsi="Arial" w:cs="Arial"/>
                <w:b/>
                <w:noProof/>
              </w:rPr>
              <w:t>DIEREN</w:t>
            </w:r>
            <w:r w:rsidR="006C0244">
              <w:rPr>
                <w:noProof/>
                <w:webHidden/>
              </w:rPr>
              <w:tab/>
            </w:r>
            <w:r w:rsidR="006C0244">
              <w:rPr>
                <w:noProof/>
                <w:webHidden/>
              </w:rPr>
              <w:fldChar w:fldCharType="begin"/>
            </w:r>
            <w:r w:rsidR="006C0244">
              <w:rPr>
                <w:noProof/>
                <w:webHidden/>
              </w:rPr>
              <w:instrText xml:space="preserve"> PAGEREF _Toc123911261 \h </w:instrText>
            </w:r>
            <w:r w:rsidR="006C0244">
              <w:rPr>
                <w:noProof/>
                <w:webHidden/>
              </w:rPr>
            </w:r>
            <w:r w:rsidR="006C0244">
              <w:rPr>
                <w:noProof/>
                <w:webHidden/>
              </w:rPr>
              <w:fldChar w:fldCharType="separate"/>
            </w:r>
            <w:r w:rsidR="006C0244">
              <w:rPr>
                <w:noProof/>
                <w:webHidden/>
              </w:rPr>
              <w:t>6</w:t>
            </w:r>
            <w:r w:rsidR="006C0244">
              <w:rPr>
                <w:noProof/>
                <w:webHidden/>
              </w:rPr>
              <w:fldChar w:fldCharType="end"/>
            </w:r>
          </w:hyperlink>
        </w:p>
        <w:p w14:paraId="09075715" w14:textId="77777777" w:rsidR="006C0244" w:rsidRDefault="000638AB">
          <w:pPr>
            <w:pStyle w:val="Inhopg1"/>
            <w:tabs>
              <w:tab w:val="right" w:leader="dot" w:pos="9062"/>
            </w:tabs>
            <w:rPr>
              <w:rFonts w:eastAsiaTheme="minorEastAsia"/>
              <w:noProof/>
              <w:lang w:eastAsia="nl-BE"/>
            </w:rPr>
          </w:pPr>
          <w:hyperlink w:anchor="_Toc123911262" w:history="1">
            <w:r w:rsidR="006C0244" w:rsidRPr="007A26D7">
              <w:rPr>
                <w:rStyle w:val="Hyperlink"/>
                <w:rFonts w:ascii="Arial" w:hAnsi="Arial" w:cs="Arial"/>
                <w:b/>
                <w:noProof/>
              </w:rPr>
              <w:t>OMGEVINGSFACTOREN EN FYSISCHE AGENTIA</w:t>
            </w:r>
            <w:r w:rsidR="006C0244">
              <w:rPr>
                <w:noProof/>
                <w:webHidden/>
              </w:rPr>
              <w:tab/>
            </w:r>
            <w:r w:rsidR="006C0244">
              <w:rPr>
                <w:noProof/>
                <w:webHidden/>
              </w:rPr>
              <w:fldChar w:fldCharType="begin"/>
            </w:r>
            <w:r w:rsidR="006C0244">
              <w:rPr>
                <w:noProof/>
                <w:webHidden/>
              </w:rPr>
              <w:instrText xml:space="preserve"> PAGEREF _Toc123911262 \h </w:instrText>
            </w:r>
            <w:r w:rsidR="006C0244">
              <w:rPr>
                <w:noProof/>
                <w:webHidden/>
              </w:rPr>
            </w:r>
            <w:r w:rsidR="006C0244">
              <w:rPr>
                <w:noProof/>
                <w:webHidden/>
              </w:rPr>
              <w:fldChar w:fldCharType="separate"/>
            </w:r>
            <w:r w:rsidR="006C0244">
              <w:rPr>
                <w:noProof/>
                <w:webHidden/>
              </w:rPr>
              <w:t>6</w:t>
            </w:r>
            <w:r w:rsidR="006C0244">
              <w:rPr>
                <w:noProof/>
                <w:webHidden/>
              </w:rPr>
              <w:fldChar w:fldCharType="end"/>
            </w:r>
          </w:hyperlink>
        </w:p>
        <w:p w14:paraId="79A46AF6" w14:textId="77777777" w:rsidR="006C0244" w:rsidRDefault="000638AB">
          <w:pPr>
            <w:pStyle w:val="Inhopg1"/>
            <w:tabs>
              <w:tab w:val="right" w:leader="dot" w:pos="9062"/>
            </w:tabs>
            <w:rPr>
              <w:rFonts w:eastAsiaTheme="minorEastAsia"/>
              <w:noProof/>
              <w:lang w:eastAsia="nl-BE"/>
            </w:rPr>
          </w:pPr>
          <w:hyperlink w:anchor="_Toc123911263" w:history="1">
            <w:r w:rsidR="006C0244" w:rsidRPr="007A26D7">
              <w:rPr>
                <w:rStyle w:val="Hyperlink"/>
                <w:rFonts w:ascii="Arial" w:hAnsi="Arial" w:cs="Arial"/>
                <w:b/>
                <w:noProof/>
              </w:rPr>
              <w:t>RADIOACTIVITEIT EN IONISERENDE STRALING</w:t>
            </w:r>
            <w:r w:rsidR="006C0244">
              <w:rPr>
                <w:noProof/>
                <w:webHidden/>
              </w:rPr>
              <w:tab/>
            </w:r>
            <w:r w:rsidR="006C0244">
              <w:rPr>
                <w:noProof/>
                <w:webHidden/>
              </w:rPr>
              <w:fldChar w:fldCharType="begin"/>
            </w:r>
            <w:r w:rsidR="006C0244">
              <w:rPr>
                <w:noProof/>
                <w:webHidden/>
              </w:rPr>
              <w:instrText xml:space="preserve"> PAGEREF _Toc123911263 \h </w:instrText>
            </w:r>
            <w:r w:rsidR="006C0244">
              <w:rPr>
                <w:noProof/>
                <w:webHidden/>
              </w:rPr>
            </w:r>
            <w:r w:rsidR="006C0244">
              <w:rPr>
                <w:noProof/>
                <w:webHidden/>
              </w:rPr>
              <w:fldChar w:fldCharType="separate"/>
            </w:r>
            <w:r w:rsidR="006C0244">
              <w:rPr>
                <w:noProof/>
                <w:webHidden/>
              </w:rPr>
              <w:t>6</w:t>
            </w:r>
            <w:r w:rsidR="006C0244">
              <w:rPr>
                <w:noProof/>
                <w:webHidden/>
              </w:rPr>
              <w:fldChar w:fldCharType="end"/>
            </w:r>
          </w:hyperlink>
        </w:p>
        <w:p w14:paraId="33A85142" w14:textId="77777777" w:rsidR="00453D54" w:rsidRDefault="00453D54">
          <w:r w:rsidRPr="00A1039E">
            <w:rPr>
              <w:b/>
              <w:bCs/>
              <w:noProof/>
            </w:rPr>
            <w:fldChar w:fldCharType="end"/>
          </w:r>
        </w:p>
      </w:sdtContent>
    </w:sdt>
    <w:p w14:paraId="5B422E69" w14:textId="77777777" w:rsidR="00453D54" w:rsidRDefault="00453D54">
      <w:pPr>
        <w:rPr>
          <w:rFonts w:ascii="Arial" w:hAnsi="Arial" w:cs="Arial"/>
        </w:rPr>
      </w:pPr>
    </w:p>
    <w:p w14:paraId="14FB5F65" w14:textId="77777777" w:rsidR="00C9117B" w:rsidRDefault="00C9117B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2972"/>
        <w:gridCol w:w="5954"/>
      </w:tblGrid>
      <w:tr w:rsidR="00453D54" w:rsidRPr="00453D54" w14:paraId="047D636B" w14:textId="77777777" w:rsidTr="00216A9B">
        <w:trPr>
          <w:trHeight w:val="525"/>
        </w:trPr>
        <w:tc>
          <w:tcPr>
            <w:tcW w:w="8926" w:type="dxa"/>
            <w:gridSpan w:val="2"/>
            <w:shd w:val="clear" w:color="auto" w:fill="A6A6A6" w:themeFill="background1" w:themeFillShade="A6"/>
          </w:tcPr>
          <w:p w14:paraId="0A8752BA" w14:textId="77777777" w:rsidR="008A3663" w:rsidRPr="00453D54" w:rsidRDefault="008A3663" w:rsidP="00453D54">
            <w:pPr>
              <w:pStyle w:val="Kop1"/>
              <w:spacing w:before="120"/>
              <w:outlineLvl w:val="0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  <w:bookmarkStart w:id="0" w:name="_Toc123911246"/>
            <w:r w:rsidRPr="00453D54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lastRenderedPageBreak/>
              <w:t>ORGANISATIE</w:t>
            </w:r>
            <w:bookmarkEnd w:id="0"/>
          </w:p>
        </w:tc>
      </w:tr>
      <w:tr w:rsidR="008A3663" w:rsidRPr="00807880" w14:paraId="36049BDC" w14:textId="77777777" w:rsidTr="008A3663">
        <w:tc>
          <w:tcPr>
            <w:tcW w:w="2972" w:type="dxa"/>
          </w:tcPr>
          <w:p w14:paraId="595BBC0A" w14:textId="77777777" w:rsidR="008A3663" w:rsidRPr="00807880" w:rsidRDefault="008A3663" w:rsidP="00807880">
            <w:pPr>
              <w:spacing w:before="120" w:after="120"/>
              <w:rPr>
                <w:rFonts w:ascii="Arial" w:hAnsi="Arial" w:cs="Arial"/>
              </w:rPr>
            </w:pPr>
            <w:r w:rsidRPr="00807880">
              <w:rPr>
                <w:rFonts w:ascii="Arial" w:hAnsi="Arial" w:cs="Arial"/>
              </w:rPr>
              <w:t>Welzijns- en Milieubeleid</w:t>
            </w:r>
          </w:p>
        </w:tc>
        <w:tc>
          <w:tcPr>
            <w:tcW w:w="5954" w:type="dxa"/>
          </w:tcPr>
          <w:p w14:paraId="2F49A001" w14:textId="77777777" w:rsidR="008A3663" w:rsidRPr="00807880" w:rsidRDefault="000638AB" w:rsidP="00807880">
            <w:pPr>
              <w:spacing w:before="120" w:after="120"/>
              <w:rPr>
                <w:rFonts w:ascii="Arial" w:hAnsi="Arial" w:cs="Arial"/>
              </w:rPr>
            </w:pPr>
            <w:hyperlink r:id="rId8" w:history="1">
              <w:r w:rsidR="00003D0A" w:rsidRPr="001252AA">
                <w:rPr>
                  <w:rStyle w:val="Hyperlink"/>
                  <w:rFonts w:ascii="Arial" w:hAnsi="Arial" w:cs="Arial"/>
                </w:rPr>
                <w:t>https://www.ugent.be/intranet/nl/op-het-werk/welzijn</w:t>
              </w:r>
            </w:hyperlink>
            <w:r w:rsidR="00003D0A">
              <w:rPr>
                <w:rFonts w:ascii="Arial" w:hAnsi="Arial" w:cs="Arial"/>
              </w:rPr>
              <w:t xml:space="preserve"> </w:t>
            </w:r>
          </w:p>
          <w:p w14:paraId="368C0E12" w14:textId="77777777" w:rsidR="008A3663" w:rsidRPr="00807880" w:rsidRDefault="000638AB" w:rsidP="00807880">
            <w:pPr>
              <w:spacing w:before="120" w:after="120"/>
              <w:rPr>
                <w:rFonts w:ascii="Arial" w:hAnsi="Arial" w:cs="Arial"/>
              </w:rPr>
            </w:pPr>
            <w:hyperlink r:id="rId9" w:history="1">
              <w:r w:rsidR="00003D0A" w:rsidRPr="001252AA">
                <w:rPr>
                  <w:rStyle w:val="Hyperlink"/>
                  <w:rFonts w:ascii="Arial" w:hAnsi="Arial" w:cs="Arial"/>
                </w:rPr>
                <w:t>https://www.ugent.be/intranet/nl/op-het-werk/milieu</w:t>
              </w:r>
            </w:hyperlink>
            <w:r w:rsidR="00003D0A">
              <w:rPr>
                <w:rFonts w:ascii="Arial" w:hAnsi="Arial" w:cs="Arial"/>
              </w:rPr>
              <w:t xml:space="preserve"> </w:t>
            </w:r>
          </w:p>
        </w:tc>
      </w:tr>
      <w:tr w:rsidR="00807880" w:rsidRPr="00807880" w14:paraId="4623EDDB" w14:textId="77777777" w:rsidTr="008A3663">
        <w:tc>
          <w:tcPr>
            <w:tcW w:w="2972" w:type="dxa"/>
          </w:tcPr>
          <w:p w14:paraId="69DC2029" w14:textId="77777777" w:rsidR="00807880" w:rsidRPr="00807880" w:rsidRDefault="00807880" w:rsidP="00807880">
            <w:pPr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W&amp;M-gids</w:t>
            </w:r>
          </w:p>
        </w:tc>
        <w:tc>
          <w:tcPr>
            <w:tcW w:w="5954" w:type="dxa"/>
          </w:tcPr>
          <w:p w14:paraId="3CCAAB8C" w14:textId="77777777" w:rsidR="00807880" w:rsidRPr="00807880" w:rsidRDefault="000638AB" w:rsidP="00807880">
            <w:pPr>
              <w:spacing w:before="120" w:after="120"/>
              <w:rPr>
                <w:rFonts w:ascii="Arial" w:hAnsi="Arial" w:cs="Arial"/>
              </w:rPr>
            </w:pPr>
            <w:hyperlink r:id="rId10" w:history="1">
              <w:r w:rsidR="00003D0A" w:rsidRPr="001252AA">
                <w:rPr>
                  <w:rStyle w:val="Hyperlink"/>
                  <w:rFonts w:ascii="Arial" w:hAnsi="Arial" w:cs="Arial"/>
                </w:rPr>
                <w:t>https://www.ugent.be/intranet/nl/op-het-werk/welzijn/welzijns-en-milieugids</w:t>
              </w:r>
            </w:hyperlink>
            <w:r w:rsidR="00003D0A">
              <w:rPr>
                <w:rFonts w:ascii="Arial" w:hAnsi="Arial" w:cs="Arial"/>
              </w:rPr>
              <w:t xml:space="preserve"> </w:t>
            </w:r>
          </w:p>
        </w:tc>
      </w:tr>
      <w:tr w:rsidR="00807880" w:rsidRPr="00807880" w14:paraId="0A8D665C" w14:textId="77777777" w:rsidTr="008A3663">
        <w:tc>
          <w:tcPr>
            <w:tcW w:w="2972" w:type="dxa"/>
          </w:tcPr>
          <w:p w14:paraId="6B68B5C9" w14:textId="77777777" w:rsidR="00807880" w:rsidRDefault="00807880" w:rsidP="00807880">
            <w:pPr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W&amp;M-dagen</w:t>
            </w:r>
          </w:p>
        </w:tc>
        <w:tc>
          <w:tcPr>
            <w:tcW w:w="5954" w:type="dxa"/>
          </w:tcPr>
          <w:p w14:paraId="2B12C7F2" w14:textId="77777777" w:rsidR="00807880" w:rsidRPr="00807880" w:rsidRDefault="000638AB" w:rsidP="00807880">
            <w:pPr>
              <w:spacing w:before="120" w:after="120"/>
              <w:rPr>
                <w:rFonts w:ascii="Arial" w:hAnsi="Arial" w:cs="Arial"/>
              </w:rPr>
            </w:pPr>
            <w:hyperlink r:id="rId11" w:history="1">
              <w:r w:rsidR="00003D0A" w:rsidRPr="001252AA">
                <w:rPr>
                  <w:rStyle w:val="Hyperlink"/>
                  <w:rFonts w:ascii="Arial" w:hAnsi="Arial" w:cs="Arial"/>
                </w:rPr>
                <w:t>https://www.ugent.be/intranet/nl/op-het-werk/welzijn-milieu-dagen</w:t>
              </w:r>
            </w:hyperlink>
            <w:r w:rsidR="00003D0A">
              <w:rPr>
                <w:rFonts w:ascii="Arial" w:hAnsi="Arial" w:cs="Arial"/>
              </w:rPr>
              <w:t xml:space="preserve"> </w:t>
            </w:r>
          </w:p>
        </w:tc>
      </w:tr>
      <w:tr w:rsidR="008A3663" w:rsidRPr="00807880" w14:paraId="7E5008F4" w14:textId="77777777" w:rsidTr="008A3663">
        <w:tc>
          <w:tcPr>
            <w:tcW w:w="2972" w:type="dxa"/>
          </w:tcPr>
          <w:p w14:paraId="6D9C89EC" w14:textId="77777777" w:rsidR="00807880" w:rsidRPr="00807880" w:rsidRDefault="00807880" w:rsidP="00807880">
            <w:pPr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W&amp;M-commissie</w:t>
            </w:r>
          </w:p>
        </w:tc>
        <w:tc>
          <w:tcPr>
            <w:tcW w:w="5954" w:type="dxa"/>
          </w:tcPr>
          <w:p w14:paraId="29640CE9" w14:textId="77777777" w:rsidR="008A3663" w:rsidRPr="00807880" w:rsidRDefault="000638AB" w:rsidP="00807880">
            <w:pPr>
              <w:spacing w:before="120" w:after="120"/>
              <w:rPr>
                <w:rFonts w:ascii="Arial" w:hAnsi="Arial" w:cs="Arial"/>
              </w:rPr>
            </w:pPr>
            <w:hyperlink r:id="rId12" w:history="1">
              <w:r w:rsidR="00003D0A" w:rsidRPr="001252AA">
                <w:rPr>
                  <w:rStyle w:val="Hyperlink"/>
                  <w:rFonts w:ascii="Arial" w:hAnsi="Arial" w:cs="Arial"/>
                </w:rPr>
                <w:t>https://www.ugent.be/intranet/nl/op-het-werk/milieu/communicatie/index</w:t>
              </w:r>
            </w:hyperlink>
            <w:r w:rsidR="00003D0A">
              <w:rPr>
                <w:rFonts w:ascii="Arial" w:hAnsi="Arial" w:cs="Arial"/>
              </w:rPr>
              <w:t xml:space="preserve"> </w:t>
            </w:r>
          </w:p>
        </w:tc>
      </w:tr>
      <w:tr w:rsidR="00807880" w:rsidRPr="00807880" w14:paraId="71B85E5A" w14:textId="77777777" w:rsidTr="00E704E8">
        <w:tc>
          <w:tcPr>
            <w:tcW w:w="2972" w:type="dxa"/>
          </w:tcPr>
          <w:p w14:paraId="5F746F53" w14:textId="77777777" w:rsidR="00807880" w:rsidRPr="00807880" w:rsidRDefault="00807880" w:rsidP="00E704E8">
            <w:pPr>
              <w:spacing w:before="120" w:after="120"/>
              <w:rPr>
                <w:rFonts w:ascii="Arial" w:hAnsi="Arial" w:cs="Arial"/>
              </w:rPr>
            </w:pPr>
            <w:proofErr w:type="spellStart"/>
            <w:r w:rsidRPr="00807880">
              <w:rPr>
                <w:rFonts w:ascii="Arial" w:hAnsi="Arial" w:cs="Arial"/>
              </w:rPr>
              <w:t>subCPBW</w:t>
            </w:r>
            <w:proofErr w:type="spellEnd"/>
          </w:p>
        </w:tc>
        <w:tc>
          <w:tcPr>
            <w:tcW w:w="5954" w:type="dxa"/>
          </w:tcPr>
          <w:p w14:paraId="10DFB891" w14:textId="77777777" w:rsidR="00807880" w:rsidRPr="00807880" w:rsidRDefault="000638AB" w:rsidP="00E704E8">
            <w:pPr>
              <w:spacing w:before="120" w:after="120"/>
              <w:rPr>
                <w:rFonts w:ascii="Arial" w:hAnsi="Arial" w:cs="Arial"/>
              </w:rPr>
            </w:pPr>
            <w:hyperlink r:id="rId13" w:history="1">
              <w:r w:rsidR="00003D0A" w:rsidRPr="001252AA">
                <w:rPr>
                  <w:rStyle w:val="Hyperlink"/>
                  <w:rFonts w:ascii="Arial" w:hAnsi="Arial" w:cs="Arial"/>
                </w:rPr>
                <w:t>https://www.ugent.be/intranet/nl/bestuur/comites/pbw</w:t>
              </w:r>
            </w:hyperlink>
            <w:r w:rsidR="00003D0A">
              <w:rPr>
                <w:rFonts w:ascii="Arial" w:hAnsi="Arial" w:cs="Arial"/>
              </w:rPr>
              <w:t xml:space="preserve"> </w:t>
            </w:r>
          </w:p>
        </w:tc>
      </w:tr>
      <w:tr w:rsidR="00807880" w:rsidRPr="00807880" w14:paraId="550623BA" w14:textId="77777777" w:rsidTr="008A3663">
        <w:tc>
          <w:tcPr>
            <w:tcW w:w="2972" w:type="dxa"/>
          </w:tcPr>
          <w:p w14:paraId="49088E11" w14:textId="77777777" w:rsidR="00807880" w:rsidRPr="00807880" w:rsidRDefault="00807880" w:rsidP="00807880">
            <w:pPr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Departement Medisch Toezicht (DMT)</w:t>
            </w:r>
          </w:p>
        </w:tc>
        <w:tc>
          <w:tcPr>
            <w:tcW w:w="5954" w:type="dxa"/>
          </w:tcPr>
          <w:p w14:paraId="683F0740" w14:textId="77777777" w:rsidR="00807880" w:rsidRPr="00807880" w:rsidRDefault="000638AB" w:rsidP="00807880">
            <w:pPr>
              <w:spacing w:before="120" w:after="120"/>
              <w:rPr>
                <w:rFonts w:ascii="Arial" w:hAnsi="Arial" w:cs="Arial"/>
              </w:rPr>
            </w:pPr>
            <w:hyperlink r:id="rId14" w:history="1">
              <w:r w:rsidR="00003D0A" w:rsidRPr="001252AA">
                <w:rPr>
                  <w:rStyle w:val="Hyperlink"/>
                  <w:rFonts w:ascii="Arial" w:hAnsi="Arial" w:cs="Arial"/>
                </w:rPr>
                <w:t>https://www.ugent.be/intranet/nl/op-het-werk/welzijn/gezondheid/opdrachtdmt.htm</w:t>
              </w:r>
            </w:hyperlink>
            <w:r w:rsidR="00003D0A">
              <w:rPr>
                <w:rFonts w:ascii="Arial" w:hAnsi="Arial" w:cs="Arial"/>
              </w:rPr>
              <w:t xml:space="preserve"> </w:t>
            </w:r>
          </w:p>
        </w:tc>
      </w:tr>
      <w:tr w:rsidR="00807880" w:rsidRPr="00807880" w14:paraId="57E3DB50" w14:textId="77777777" w:rsidTr="008A3663">
        <w:tc>
          <w:tcPr>
            <w:tcW w:w="2972" w:type="dxa"/>
          </w:tcPr>
          <w:p w14:paraId="67956B9D" w14:textId="77777777" w:rsidR="00807880" w:rsidRPr="00807880" w:rsidRDefault="00807880" w:rsidP="00D8318B">
            <w:pPr>
              <w:spacing w:before="120" w:after="120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PermanentieCentrum</w:t>
            </w:r>
            <w:proofErr w:type="spellEnd"/>
            <w:r w:rsidR="00D8318B">
              <w:rPr>
                <w:rFonts w:ascii="Arial" w:hAnsi="Arial" w:cs="Arial"/>
              </w:rPr>
              <w:br/>
            </w:r>
            <w:proofErr w:type="spellStart"/>
            <w:r>
              <w:rPr>
                <w:rFonts w:ascii="Arial" w:hAnsi="Arial" w:cs="Arial"/>
              </w:rPr>
              <w:t>PerC</w:t>
            </w:r>
            <w:proofErr w:type="spellEnd"/>
          </w:p>
        </w:tc>
        <w:tc>
          <w:tcPr>
            <w:tcW w:w="5954" w:type="dxa"/>
          </w:tcPr>
          <w:p w14:paraId="6A4E4617" w14:textId="77777777" w:rsidR="00807880" w:rsidRPr="00807880" w:rsidRDefault="00807880" w:rsidP="00807880">
            <w:pPr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</w:t>
            </w:r>
            <w:r w:rsidRPr="00807880">
              <w:rPr>
                <w:rFonts w:ascii="Arial" w:hAnsi="Arial" w:cs="Arial"/>
              </w:rPr>
              <w:t xml:space="preserve">lgemeen nummer (09/264.71.25) </w:t>
            </w:r>
            <w:r>
              <w:rPr>
                <w:rFonts w:ascii="Arial" w:hAnsi="Arial" w:cs="Arial"/>
              </w:rPr>
              <w:br/>
              <w:t>N</w:t>
            </w:r>
            <w:r w:rsidRPr="00807880">
              <w:rPr>
                <w:rFonts w:ascii="Arial" w:hAnsi="Arial" w:cs="Arial"/>
              </w:rPr>
              <w:t>oodnummer '88' (09/264.88.88)</w:t>
            </w:r>
            <w:r>
              <w:rPr>
                <w:rFonts w:ascii="Arial" w:hAnsi="Arial" w:cs="Arial"/>
              </w:rPr>
              <w:br/>
            </w:r>
            <w:hyperlink r:id="rId15" w:history="1">
              <w:r w:rsidR="00003D0A" w:rsidRPr="001252AA">
                <w:rPr>
                  <w:rStyle w:val="Hyperlink"/>
                  <w:rFonts w:ascii="Arial" w:hAnsi="Arial" w:cs="Arial"/>
                </w:rPr>
                <w:t>https://www.ugent.be/nl/univgent/perc</w:t>
              </w:r>
            </w:hyperlink>
            <w:r w:rsidR="00003D0A">
              <w:rPr>
                <w:rFonts w:ascii="Arial" w:hAnsi="Arial" w:cs="Arial"/>
              </w:rPr>
              <w:t xml:space="preserve"> </w:t>
            </w:r>
          </w:p>
        </w:tc>
      </w:tr>
      <w:tr w:rsidR="00807880" w:rsidRPr="00807880" w14:paraId="780F6832" w14:textId="77777777" w:rsidTr="008A3663">
        <w:tc>
          <w:tcPr>
            <w:tcW w:w="2972" w:type="dxa"/>
          </w:tcPr>
          <w:p w14:paraId="5B6168AC" w14:textId="77777777" w:rsidR="00807880" w:rsidRPr="00807880" w:rsidRDefault="00807880" w:rsidP="00807880">
            <w:pPr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Noodprocedures</w:t>
            </w:r>
          </w:p>
        </w:tc>
        <w:tc>
          <w:tcPr>
            <w:tcW w:w="5954" w:type="dxa"/>
          </w:tcPr>
          <w:p w14:paraId="42F97BCE" w14:textId="77777777" w:rsidR="00807880" w:rsidRPr="00807880" w:rsidRDefault="000638AB" w:rsidP="00807880">
            <w:pPr>
              <w:spacing w:before="120" w:after="120"/>
              <w:rPr>
                <w:rFonts w:ascii="Arial" w:hAnsi="Arial" w:cs="Arial"/>
              </w:rPr>
            </w:pPr>
            <w:hyperlink r:id="rId16" w:history="1">
              <w:r w:rsidR="00003D0A" w:rsidRPr="001252AA">
                <w:rPr>
                  <w:rStyle w:val="Hyperlink"/>
                  <w:rFonts w:ascii="Arial" w:hAnsi="Arial" w:cs="Arial"/>
                </w:rPr>
                <w:t>https://www.ugent.be/intranet/nl/op-het-werk/welzijn/veiligheid/evacuatieprocedure/overzicht.htm</w:t>
              </w:r>
            </w:hyperlink>
            <w:r w:rsidR="00003D0A">
              <w:rPr>
                <w:rFonts w:ascii="Arial" w:hAnsi="Arial" w:cs="Arial"/>
              </w:rPr>
              <w:t xml:space="preserve"> </w:t>
            </w:r>
          </w:p>
        </w:tc>
      </w:tr>
    </w:tbl>
    <w:p w14:paraId="021D489E" w14:textId="77777777" w:rsidR="008A3663" w:rsidRPr="00807880" w:rsidRDefault="008A3663">
      <w:pPr>
        <w:rPr>
          <w:rFonts w:ascii="Arial" w:hAnsi="Arial" w:cs="Arial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2972"/>
        <w:gridCol w:w="5954"/>
      </w:tblGrid>
      <w:tr w:rsidR="00453D54" w:rsidRPr="00453D54" w14:paraId="5E297B45" w14:textId="77777777" w:rsidTr="00216A9B">
        <w:trPr>
          <w:trHeight w:val="525"/>
        </w:trPr>
        <w:tc>
          <w:tcPr>
            <w:tcW w:w="8926" w:type="dxa"/>
            <w:gridSpan w:val="2"/>
            <w:shd w:val="clear" w:color="auto" w:fill="A6A6A6" w:themeFill="background1" w:themeFillShade="A6"/>
          </w:tcPr>
          <w:p w14:paraId="38779204" w14:textId="77777777" w:rsidR="00807880" w:rsidRPr="00453D54" w:rsidRDefault="00807880" w:rsidP="00453D54">
            <w:pPr>
              <w:pStyle w:val="Kop1"/>
              <w:spacing w:before="120"/>
              <w:outlineLvl w:val="0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  <w:bookmarkStart w:id="1" w:name="_Toc123911247"/>
            <w:r w:rsidRPr="00453D54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INFRASTRUCTUUR</w:t>
            </w:r>
            <w:bookmarkEnd w:id="1"/>
          </w:p>
        </w:tc>
      </w:tr>
      <w:tr w:rsidR="00807880" w:rsidRPr="00807880" w14:paraId="4514CD19" w14:textId="77777777" w:rsidTr="00E704E8">
        <w:tc>
          <w:tcPr>
            <w:tcW w:w="2972" w:type="dxa"/>
          </w:tcPr>
          <w:p w14:paraId="786AF269" w14:textId="77777777" w:rsidR="00B67CE1" w:rsidRPr="00807880" w:rsidRDefault="00B67CE1" w:rsidP="00E704E8">
            <w:pPr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Herstellingen en werkaanvragen DGFB</w:t>
            </w:r>
          </w:p>
        </w:tc>
        <w:tc>
          <w:tcPr>
            <w:tcW w:w="5954" w:type="dxa"/>
          </w:tcPr>
          <w:p w14:paraId="39E29903" w14:textId="77777777" w:rsidR="00807880" w:rsidRPr="00807880" w:rsidRDefault="000638AB" w:rsidP="00E704E8">
            <w:pPr>
              <w:spacing w:before="120" w:after="120"/>
              <w:rPr>
                <w:rFonts w:ascii="Arial" w:hAnsi="Arial" w:cs="Arial"/>
              </w:rPr>
            </w:pPr>
            <w:hyperlink r:id="rId17" w:history="1">
              <w:r w:rsidR="00003D0A" w:rsidRPr="001252AA">
                <w:rPr>
                  <w:rStyle w:val="Hyperlink"/>
                  <w:rFonts w:ascii="Arial" w:hAnsi="Arial" w:cs="Arial"/>
                </w:rPr>
                <w:t>https://www.ugent.be/intranet/nl/op-het-werk/infrastructuur/userve.htm</w:t>
              </w:r>
            </w:hyperlink>
            <w:r w:rsidR="00003D0A">
              <w:rPr>
                <w:rFonts w:ascii="Arial" w:hAnsi="Arial" w:cs="Arial"/>
              </w:rPr>
              <w:t xml:space="preserve"> </w:t>
            </w:r>
          </w:p>
        </w:tc>
      </w:tr>
      <w:tr w:rsidR="00807880" w:rsidRPr="00807880" w14:paraId="4A627CE1" w14:textId="77777777" w:rsidTr="00E704E8">
        <w:tc>
          <w:tcPr>
            <w:tcW w:w="2972" w:type="dxa"/>
          </w:tcPr>
          <w:p w14:paraId="4A0D1D16" w14:textId="77777777" w:rsidR="00807880" w:rsidRPr="00807880" w:rsidRDefault="00B67CE1" w:rsidP="00E704E8">
            <w:pPr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Schoonmaak</w:t>
            </w:r>
          </w:p>
        </w:tc>
        <w:tc>
          <w:tcPr>
            <w:tcW w:w="5954" w:type="dxa"/>
          </w:tcPr>
          <w:p w14:paraId="7421A922" w14:textId="77777777" w:rsidR="00807880" w:rsidRPr="00807880" w:rsidRDefault="000638AB" w:rsidP="00E704E8">
            <w:pPr>
              <w:spacing w:before="120" w:after="120"/>
              <w:rPr>
                <w:rFonts w:ascii="Arial" w:hAnsi="Arial" w:cs="Arial"/>
              </w:rPr>
            </w:pPr>
            <w:hyperlink r:id="rId18" w:history="1">
              <w:r w:rsidR="00003D0A" w:rsidRPr="001252AA">
                <w:rPr>
                  <w:rStyle w:val="Hyperlink"/>
                  <w:rFonts w:ascii="Arial" w:hAnsi="Arial" w:cs="Arial"/>
                </w:rPr>
                <w:t>https://www.ugent.be/intranet/nl/op-het-werk/infrastructuur/schoonmaak/overzicht.htm</w:t>
              </w:r>
            </w:hyperlink>
            <w:r w:rsidR="00003D0A">
              <w:rPr>
                <w:rFonts w:ascii="Arial" w:hAnsi="Arial" w:cs="Arial"/>
              </w:rPr>
              <w:t xml:space="preserve"> </w:t>
            </w:r>
          </w:p>
        </w:tc>
      </w:tr>
    </w:tbl>
    <w:p w14:paraId="3F5DA392" w14:textId="77777777" w:rsidR="00807880" w:rsidRPr="00807880" w:rsidRDefault="00807880" w:rsidP="00807880">
      <w:pPr>
        <w:rPr>
          <w:rFonts w:ascii="Arial" w:hAnsi="Arial" w:cs="Arial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2972"/>
        <w:gridCol w:w="5954"/>
      </w:tblGrid>
      <w:tr w:rsidR="00453D54" w:rsidRPr="00453D54" w14:paraId="1F18A155" w14:textId="77777777" w:rsidTr="00216A9B">
        <w:trPr>
          <w:trHeight w:val="525"/>
        </w:trPr>
        <w:tc>
          <w:tcPr>
            <w:tcW w:w="8926" w:type="dxa"/>
            <w:gridSpan w:val="2"/>
            <w:shd w:val="clear" w:color="auto" w:fill="A6A6A6" w:themeFill="background1" w:themeFillShade="A6"/>
          </w:tcPr>
          <w:p w14:paraId="0658FE18" w14:textId="77777777" w:rsidR="00807880" w:rsidRPr="00453D54" w:rsidRDefault="00387368" w:rsidP="00453D54">
            <w:pPr>
              <w:pStyle w:val="Kop1"/>
              <w:spacing w:before="120"/>
              <w:outlineLvl w:val="0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  <w:bookmarkStart w:id="2" w:name="_Toc123911248"/>
            <w:r w:rsidRPr="00453D54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ERGONOMIE</w:t>
            </w:r>
            <w:bookmarkEnd w:id="2"/>
          </w:p>
        </w:tc>
      </w:tr>
      <w:tr w:rsidR="00807880" w:rsidRPr="00807880" w14:paraId="154C6F8A" w14:textId="77777777" w:rsidTr="00E704E8">
        <w:tc>
          <w:tcPr>
            <w:tcW w:w="2972" w:type="dxa"/>
          </w:tcPr>
          <w:p w14:paraId="0EF1FFB7" w14:textId="77777777" w:rsidR="00807880" w:rsidRPr="00807880" w:rsidRDefault="00387368" w:rsidP="00E704E8">
            <w:pPr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Beeldschermwerk</w:t>
            </w:r>
            <w:r>
              <w:rPr>
                <w:rFonts w:ascii="Arial" w:hAnsi="Arial" w:cs="Arial"/>
              </w:rPr>
              <w:br/>
              <w:t>Heffen &amp; tillen</w:t>
            </w:r>
          </w:p>
        </w:tc>
        <w:tc>
          <w:tcPr>
            <w:tcW w:w="5954" w:type="dxa"/>
          </w:tcPr>
          <w:p w14:paraId="74EBCE0B" w14:textId="77777777" w:rsidR="00807880" w:rsidRPr="00807880" w:rsidRDefault="000638AB" w:rsidP="00E704E8">
            <w:pPr>
              <w:spacing w:before="120" w:after="120"/>
              <w:rPr>
                <w:rFonts w:ascii="Arial" w:hAnsi="Arial" w:cs="Arial"/>
              </w:rPr>
            </w:pPr>
            <w:hyperlink r:id="rId19" w:history="1">
              <w:r w:rsidR="00003D0A" w:rsidRPr="001252AA">
                <w:rPr>
                  <w:rStyle w:val="Hyperlink"/>
                  <w:rFonts w:ascii="Arial" w:hAnsi="Arial" w:cs="Arial"/>
                </w:rPr>
                <w:t>https://www.ugent.be/intranet/nl/op-het-werk/welzijn/gezondheid/ergonomie/overzicht.htm</w:t>
              </w:r>
            </w:hyperlink>
            <w:r w:rsidR="00003D0A">
              <w:rPr>
                <w:rFonts w:ascii="Arial" w:hAnsi="Arial" w:cs="Arial"/>
              </w:rPr>
              <w:t xml:space="preserve"> </w:t>
            </w:r>
          </w:p>
        </w:tc>
      </w:tr>
    </w:tbl>
    <w:p w14:paraId="305FB835" w14:textId="77777777" w:rsidR="008A3663" w:rsidRDefault="008A3663">
      <w:pPr>
        <w:rPr>
          <w:rFonts w:ascii="Arial" w:hAnsi="Arial" w:cs="Arial"/>
        </w:rPr>
      </w:pPr>
    </w:p>
    <w:p w14:paraId="632A9022" w14:textId="77777777" w:rsidR="00C9117B" w:rsidRDefault="00C9117B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2972"/>
        <w:gridCol w:w="5954"/>
      </w:tblGrid>
      <w:tr w:rsidR="00453D54" w:rsidRPr="00453D54" w14:paraId="5808AC61" w14:textId="77777777" w:rsidTr="00E704E8">
        <w:trPr>
          <w:trHeight w:val="525"/>
        </w:trPr>
        <w:tc>
          <w:tcPr>
            <w:tcW w:w="8926" w:type="dxa"/>
            <w:gridSpan w:val="2"/>
            <w:shd w:val="clear" w:color="auto" w:fill="A6A6A6" w:themeFill="background1" w:themeFillShade="A6"/>
          </w:tcPr>
          <w:p w14:paraId="72E8621B" w14:textId="77777777" w:rsidR="00387368" w:rsidRPr="00453D54" w:rsidRDefault="00387368" w:rsidP="00453D54">
            <w:pPr>
              <w:pStyle w:val="Kop1"/>
              <w:spacing w:before="120"/>
              <w:outlineLvl w:val="0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  <w:bookmarkStart w:id="3" w:name="_Toc123911249"/>
            <w:r w:rsidRPr="00453D54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lastRenderedPageBreak/>
              <w:t>BRANDVEILIGHEID</w:t>
            </w:r>
            <w:bookmarkEnd w:id="3"/>
          </w:p>
        </w:tc>
      </w:tr>
      <w:tr w:rsidR="00387368" w:rsidRPr="00807880" w14:paraId="5A4610D4" w14:textId="77777777" w:rsidTr="00E704E8">
        <w:tc>
          <w:tcPr>
            <w:tcW w:w="2972" w:type="dxa"/>
          </w:tcPr>
          <w:p w14:paraId="5FC9E7C4" w14:textId="77777777" w:rsidR="00387368" w:rsidRPr="00807880" w:rsidRDefault="00415EAD" w:rsidP="00E704E8">
            <w:pPr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Nood- en evacuatieprocedures</w:t>
            </w:r>
          </w:p>
        </w:tc>
        <w:tc>
          <w:tcPr>
            <w:tcW w:w="5954" w:type="dxa"/>
          </w:tcPr>
          <w:p w14:paraId="5FCD44EF" w14:textId="77777777" w:rsidR="00387368" w:rsidRDefault="000638AB" w:rsidP="00E704E8">
            <w:pPr>
              <w:spacing w:before="120" w:after="120"/>
              <w:rPr>
                <w:rFonts w:ascii="Arial" w:hAnsi="Arial" w:cs="Arial"/>
              </w:rPr>
            </w:pPr>
            <w:hyperlink r:id="rId20" w:history="1">
              <w:r w:rsidR="00415EAD" w:rsidRPr="001252AA">
                <w:rPr>
                  <w:rStyle w:val="Hyperlink"/>
                  <w:rFonts w:ascii="Arial" w:hAnsi="Arial" w:cs="Arial"/>
                </w:rPr>
                <w:t>https://www.ugent.be/intranet/nl/op-het-werk/welzijn/veiligheid/evacuatieprocedure/overzicht.htm</w:t>
              </w:r>
            </w:hyperlink>
          </w:p>
          <w:p w14:paraId="60DA72E4" w14:textId="77777777" w:rsidR="00415EAD" w:rsidRDefault="000638AB" w:rsidP="00E704E8">
            <w:pPr>
              <w:spacing w:before="120" w:after="120"/>
              <w:rPr>
                <w:rFonts w:ascii="Arial" w:hAnsi="Arial" w:cs="Arial"/>
              </w:rPr>
            </w:pPr>
            <w:hyperlink r:id="rId21" w:history="1">
              <w:r w:rsidR="00415EAD" w:rsidRPr="001252AA">
                <w:rPr>
                  <w:rStyle w:val="Hyperlink"/>
                  <w:rFonts w:ascii="Arial" w:hAnsi="Arial" w:cs="Arial"/>
                </w:rPr>
                <w:t>https://www.ugent.be/intranet/nl/op-het-werk/welzijn/veiligheid/evacuatieprocedure/procedure-lesgevers.htm</w:t>
              </w:r>
            </w:hyperlink>
            <w:r w:rsidR="00415EAD">
              <w:rPr>
                <w:rFonts w:ascii="Arial" w:hAnsi="Arial" w:cs="Arial"/>
              </w:rPr>
              <w:t xml:space="preserve"> </w:t>
            </w:r>
          </w:p>
          <w:p w14:paraId="37768E83" w14:textId="77777777" w:rsidR="00415EAD" w:rsidRPr="00807880" w:rsidRDefault="000638AB" w:rsidP="00E704E8">
            <w:pPr>
              <w:spacing w:before="120" w:after="120"/>
              <w:rPr>
                <w:rFonts w:ascii="Arial" w:hAnsi="Arial" w:cs="Arial"/>
              </w:rPr>
            </w:pPr>
            <w:hyperlink r:id="rId22" w:history="1">
              <w:r w:rsidR="00415EAD" w:rsidRPr="001252AA">
                <w:rPr>
                  <w:rStyle w:val="Hyperlink"/>
                  <w:rFonts w:ascii="Arial" w:hAnsi="Arial" w:cs="Arial"/>
                </w:rPr>
                <w:t>https://www.ugent.be/intranet/nl/op-het-werk/welzijn/veiligheid/evacuatieprocedure/procedure-functiebeperking.htm</w:t>
              </w:r>
            </w:hyperlink>
            <w:r w:rsidR="00415EAD">
              <w:rPr>
                <w:rFonts w:ascii="Arial" w:hAnsi="Arial" w:cs="Arial"/>
              </w:rPr>
              <w:t xml:space="preserve"> </w:t>
            </w:r>
          </w:p>
        </w:tc>
      </w:tr>
      <w:tr w:rsidR="00387368" w:rsidRPr="00807880" w14:paraId="42710120" w14:textId="77777777" w:rsidTr="00E704E8">
        <w:tc>
          <w:tcPr>
            <w:tcW w:w="2972" w:type="dxa"/>
          </w:tcPr>
          <w:p w14:paraId="4D007BAB" w14:textId="77777777" w:rsidR="00387368" w:rsidRPr="00807880" w:rsidRDefault="00387368" w:rsidP="00E704E8">
            <w:pPr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Eerste </w:t>
            </w:r>
            <w:proofErr w:type="spellStart"/>
            <w:r w:rsidR="007416D9">
              <w:rPr>
                <w:rFonts w:ascii="Arial" w:hAnsi="Arial" w:cs="Arial"/>
              </w:rPr>
              <w:t>I</w:t>
            </w:r>
            <w:r>
              <w:rPr>
                <w:rFonts w:ascii="Arial" w:hAnsi="Arial" w:cs="Arial"/>
              </w:rPr>
              <w:t>nterventiePloeg</w:t>
            </w:r>
            <w:r w:rsidR="00415EAD">
              <w:rPr>
                <w:rFonts w:ascii="Arial" w:hAnsi="Arial" w:cs="Arial"/>
              </w:rPr>
              <w:t>en</w:t>
            </w:r>
            <w:proofErr w:type="spellEnd"/>
            <w:r w:rsidR="00415EAD">
              <w:rPr>
                <w:rFonts w:ascii="Arial" w:hAnsi="Arial" w:cs="Arial"/>
              </w:rPr>
              <w:br/>
            </w:r>
            <w:r>
              <w:rPr>
                <w:rFonts w:ascii="Arial" w:hAnsi="Arial" w:cs="Arial"/>
              </w:rPr>
              <w:t>EIP</w:t>
            </w:r>
          </w:p>
        </w:tc>
        <w:tc>
          <w:tcPr>
            <w:tcW w:w="5954" w:type="dxa"/>
          </w:tcPr>
          <w:p w14:paraId="2695231E" w14:textId="77777777" w:rsidR="00387368" w:rsidRPr="00807880" w:rsidRDefault="000638AB" w:rsidP="00E704E8">
            <w:pPr>
              <w:spacing w:before="120" w:after="120"/>
              <w:rPr>
                <w:rFonts w:ascii="Arial" w:hAnsi="Arial" w:cs="Arial"/>
              </w:rPr>
            </w:pPr>
            <w:hyperlink r:id="rId23" w:history="1">
              <w:r w:rsidR="00415EAD" w:rsidRPr="001252AA">
                <w:rPr>
                  <w:rStyle w:val="Hyperlink"/>
                  <w:rFonts w:ascii="Arial" w:hAnsi="Arial" w:cs="Arial"/>
                </w:rPr>
                <w:t>https://www.ugent.be/intranet/nl/op-het-werk/welzijn/veiligheid/noodplanning/eip.htm</w:t>
              </w:r>
            </w:hyperlink>
            <w:r w:rsidR="00415EAD">
              <w:rPr>
                <w:rFonts w:ascii="Arial" w:hAnsi="Arial" w:cs="Arial"/>
              </w:rPr>
              <w:t xml:space="preserve"> </w:t>
            </w:r>
          </w:p>
        </w:tc>
      </w:tr>
    </w:tbl>
    <w:p w14:paraId="0445108E" w14:textId="77777777" w:rsidR="00387368" w:rsidRDefault="00387368" w:rsidP="00387368">
      <w:pPr>
        <w:rPr>
          <w:rFonts w:ascii="Arial" w:hAnsi="Arial" w:cs="Arial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2972"/>
        <w:gridCol w:w="5954"/>
      </w:tblGrid>
      <w:tr w:rsidR="00453D54" w:rsidRPr="00453D54" w14:paraId="48541AC0" w14:textId="77777777" w:rsidTr="00E704E8">
        <w:trPr>
          <w:trHeight w:val="525"/>
        </w:trPr>
        <w:tc>
          <w:tcPr>
            <w:tcW w:w="8926" w:type="dxa"/>
            <w:gridSpan w:val="2"/>
            <w:shd w:val="clear" w:color="auto" w:fill="A6A6A6" w:themeFill="background1" w:themeFillShade="A6"/>
          </w:tcPr>
          <w:p w14:paraId="6898C896" w14:textId="77777777" w:rsidR="00387368" w:rsidRPr="00453D54" w:rsidRDefault="00003D0A" w:rsidP="00453D54">
            <w:pPr>
              <w:pStyle w:val="Kop1"/>
              <w:spacing w:before="120"/>
              <w:outlineLvl w:val="0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  <w:bookmarkStart w:id="4" w:name="_Toc123911250"/>
            <w:r w:rsidRPr="00453D54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ARBEIDSONGEVALLEN EN EHBO</w:t>
            </w:r>
            <w:bookmarkEnd w:id="4"/>
          </w:p>
        </w:tc>
      </w:tr>
      <w:tr w:rsidR="00387368" w:rsidRPr="00807880" w14:paraId="0E09C396" w14:textId="77777777" w:rsidTr="00E704E8">
        <w:tc>
          <w:tcPr>
            <w:tcW w:w="2972" w:type="dxa"/>
          </w:tcPr>
          <w:p w14:paraId="5D93260B" w14:textId="77777777" w:rsidR="00387368" w:rsidRPr="00807880" w:rsidRDefault="00003D0A" w:rsidP="00E704E8">
            <w:pPr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EHBO info</w:t>
            </w:r>
          </w:p>
        </w:tc>
        <w:tc>
          <w:tcPr>
            <w:tcW w:w="5954" w:type="dxa"/>
          </w:tcPr>
          <w:p w14:paraId="71275C38" w14:textId="77777777" w:rsidR="00387368" w:rsidRPr="00807880" w:rsidRDefault="000638AB" w:rsidP="00E704E8">
            <w:pPr>
              <w:spacing w:before="120" w:after="120"/>
              <w:rPr>
                <w:rFonts w:ascii="Arial" w:hAnsi="Arial" w:cs="Arial"/>
              </w:rPr>
            </w:pPr>
            <w:hyperlink r:id="rId24" w:history="1">
              <w:r w:rsidR="00003D0A" w:rsidRPr="001252AA">
                <w:rPr>
                  <w:rStyle w:val="Hyperlink"/>
                  <w:rFonts w:ascii="Arial" w:hAnsi="Arial" w:cs="Arial"/>
                </w:rPr>
                <w:t>https://www.ugent.be/intranet/nl/op-het-werk/welzijn/gezondheid/ehbo</w:t>
              </w:r>
            </w:hyperlink>
            <w:r w:rsidR="00003D0A">
              <w:rPr>
                <w:rFonts w:ascii="Arial" w:hAnsi="Arial" w:cs="Arial"/>
              </w:rPr>
              <w:t xml:space="preserve"> </w:t>
            </w:r>
          </w:p>
        </w:tc>
      </w:tr>
      <w:tr w:rsidR="00387368" w:rsidRPr="00807880" w14:paraId="5CAA4F09" w14:textId="77777777" w:rsidTr="00E704E8">
        <w:tc>
          <w:tcPr>
            <w:tcW w:w="2972" w:type="dxa"/>
          </w:tcPr>
          <w:p w14:paraId="27A1130E" w14:textId="77777777" w:rsidR="00387368" w:rsidRPr="00807880" w:rsidRDefault="00003D0A" w:rsidP="00E704E8">
            <w:pPr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EHBO-lokalen</w:t>
            </w:r>
          </w:p>
        </w:tc>
        <w:tc>
          <w:tcPr>
            <w:tcW w:w="5954" w:type="dxa"/>
          </w:tcPr>
          <w:p w14:paraId="6964D773" w14:textId="77777777" w:rsidR="00387368" w:rsidRPr="004D04DE" w:rsidRDefault="000638AB" w:rsidP="00E704E8">
            <w:pPr>
              <w:spacing w:before="120" w:after="120"/>
              <w:rPr>
                <w:rStyle w:val="Hyperlink"/>
              </w:rPr>
            </w:pPr>
            <w:hyperlink r:id="rId25" w:history="1">
              <w:r w:rsidR="00003D0A" w:rsidRPr="001252AA">
                <w:rPr>
                  <w:rStyle w:val="Hyperlink"/>
                  <w:rFonts w:ascii="Arial" w:hAnsi="Arial" w:cs="Arial"/>
                </w:rPr>
                <w:t>https://www.ugent.be/intranet/nl/op-het-werk/welzijn/gezondheid/ehbo/ehbolokalen.xlsx</w:t>
              </w:r>
            </w:hyperlink>
            <w:r w:rsidR="00003D0A" w:rsidRPr="004D04DE">
              <w:rPr>
                <w:rStyle w:val="Hyperlink"/>
              </w:rPr>
              <w:t xml:space="preserve"> </w:t>
            </w:r>
          </w:p>
        </w:tc>
      </w:tr>
      <w:tr w:rsidR="00387368" w:rsidRPr="004D04DE" w14:paraId="50BCD102" w14:textId="77777777" w:rsidTr="00E704E8">
        <w:tc>
          <w:tcPr>
            <w:tcW w:w="2972" w:type="dxa"/>
          </w:tcPr>
          <w:p w14:paraId="0CA6FA91" w14:textId="77777777" w:rsidR="00387368" w:rsidRDefault="00D36F08" w:rsidP="00E704E8">
            <w:pPr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EHBO-koffers (link defect)</w:t>
            </w:r>
          </w:p>
        </w:tc>
        <w:tc>
          <w:tcPr>
            <w:tcW w:w="5954" w:type="dxa"/>
          </w:tcPr>
          <w:p w14:paraId="7CE74E89" w14:textId="3110FCBD" w:rsidR="00387368" w:rsidRPr="004D04DE" w:rsidRDefault="004D04DE" w:rsidP="00E704E8">
            <w:pPr>
              <w:spacing w:before="120" w:after="120"/>
              <w:rPr>
                <w:rFonts w:ascii="Arial" w:hAnsi="Arial" w:cs="Arial"/>
              </w:rPr>
            </w:pPr>
            <w:r w:rsidRPr="004D04DE">
              <w:rPr>
                <w:rStyle w:val="Hyperlink"/>
                <w:rFonts w:ascii="Arial" w:hAnsi="Arial" w:cs="Arial"/>
              </w:rPr>
              <w:t>https://demeter.ugent.be/ehbo/main.php</w:t>
            </w:r>
          </w:p>
        </w:tc>
      </w:tr>
      <w:tr w:rsidR="00387368" w:rsidRPr="00807880" w14:paraId="397DBA51" w14:textId="77777777" w:rsidTr="00E704E8">
        <w:tc>
          <w:tcPr>
            <w:tcW w:w="2972" w:type="dxa"/>
          </w:tcPr>
          <w:p w14:paraId="76AB21A6" w14:textId="77777777" w:rsidR="00387368" w:rsidRPr="00807880" w:rsidRDefault="00D36F08" w:rsidP="00E704E8">
            <w:pPr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Ongevallen Registratie Formulier</w:t>
            </w:r>
            <w:r>
              <w:rPr>
                <w:rFonts w:ascii="Arial" w:hAnsi="Arial" w:cs="Arial"/>
              </w:rPr>
              <w:br/>
              <w:t>ORF</w:t>
            </w:r>
          </w:p>
        </w:tc>
        <w:tc>
          <w:tcPr>
            <w:tcW w:w="5954" w:type="dxa"/>
          </w:tcPr>
          <w:p w14:paraId="1E36DB09" w14:textId="77777777" w:rsidR="00387368" w:rsidRPr="00807880" w:rsidRDefault="000638AB" w:rsidP="00E704E8">
            <w:pPr>
              <w:spacing w:before="120" w:after="120"/>
              <w:rPr>
                <w:rFonts w:ascii="Arial" w:hAnsi="Arial" w:cs="Arial"/>
              </w:rPr>
            </w:pPr>
            <w:hyperlink r:id="rId26" w:history="1">
              <w:r w:rsidR="00D36F08" w:rsidRPr="001252AA">
                <w:rPr>
                  <w:rStyle w:val="Hyperlink"/>
                  <w:rFonts w:ascii="Arial" w:hAnsi="Arial" w:cs="Arial"/>
                </w:rPr>
                <w:t>https://www.ugent.be/intranet/nl/op-het-werk/welzijn/gezondheid/ehbo/orf</w:t>
              </w:r>
            </w:hyperlink>
            <w:r w:rsidR="00D36F08">
              <w:rPr>
                <w:rFonts w:ascii="Arial" w:hAnsi="Arial" w:cs="Arial"/>
              </w:rPr>
              <w:t xml:space="preserve"> </w:t>
            </w:r>
          </w:p>
        </w:tc>
      </w:tr>
      <w:tr w:rsidR="00387368" w:rsidRPr="00807880" w14:paraId="2B5B5110" w14:textId="77777777" w:rsidTr="00E704E8">
        <w:tc>
          <w:tcPr>
            <w:tcW w:w="2972" w:type="dxa"/>
          </w:tcPr>
          <w:p w14:paraId="27618B4C" w14:textId="77777777" w:rsidR="00387368" w:rsidRPr="00807880" w:rsidRDefault="00D36F08" w:rsidP="00D36F08">
            <w:pPr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Arbeidsongevallen-</w:t>
            </w:r>
            <w:r>
              <w:rPr>
                <w:rFonts w:ascii="Arial" w:hAnsi="Arial" w:cs="Arial"/>
              </w:rPr>
              <w:br/>
              <w:t>aangifte</w:t>
            </w:r>
            <w:r>
              <w:rPr>
                <w:rFonts w:ascii="Arial" w:hAnsi="Arial" w:cs="Arial"/>
              </w:rPr>
              <w:br/>
              <w:t>AO</w:t>
            </w:r>
          </w:p>
        </w:tc>
        <w:tc>
          <w:tcPr>
            <w:tcW w:w="5954" w:type="dxa"/>
          </w:tcPr>
          <w:p w14:paraId="64299C3A" w14:textId="77777777" w:rsidR="00387368" w:rsidRPr="00807880" w:rsidRDefault="000638AB" w:rsidP="00E704E8">
            <w:pPr>
              <w:spacing w:before="120" w:after="120"/>
              <w:rPr>
                <w:rFonts w:ascii="Arial" w:hAnsi="Arial" w:cs="Arial"/>
              </w:rPr>
            </w:pPr>
            <w:hyperlink r:id="rId27" w:history="1">
              <w:r w:rsidR="00D36F08" w:rsidRPr="001252AA">
                <w:rPr>
                  <w:rStyle w:val="Hyperlink"/>
                  <w:rFonts w:ascii="Arial" w:hAnsi="Arial" w:cs="Arial"/>
                </w:rPr>
                <w:t>https://www.ugent.be/intranet/nl/loopbaan/ziekte-ongeval/arbeidsongeval</w:t>
              </w:r>
            </w:hyperlink>
            <w:r w:rsidR="00D36F08">
              <w:rPr>
                <w:rFonts w:ascii="Arial" w:hAnsi="Arial" w:cs="Arial"/>
              </w:rPr>
              <w:t xml:space="preserve"> </w:t>
            </w:r>
          </w:p>
        </w:tc>
      </w:tr>
    </w:tbl>
    <w:p w14:paraId="69418D2E" w14:textId="77777777" w:rsidR="00387368" w:rsidRDefault="00387368" w:rsidP="00387368">
      <w:pPr>
        <w:rPr>
          <w:rFonts w:ascii="Arial" w:hAnsi="Arial" w:cs="Arial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2972"/>
        <w:gridCol w:w="5976"/>
      </w:tblGrid>
      <w:tr w:rsidR="00453D54" w:rsidRPr="00453D54" w14:paraId="1EEFACEB" w14:textId="77777777" w:rsidTr="00E704E8">
        <w:trPr>
          <w:trHeight w:val="525"/>
        </w:trPr>
        <w:tc>
          <w:tcPr>
            <w:tcW w:w="8926" w:type="dxa"/>
            <w:gridSpan w:val="2"/>
            <w:shd w:val="clear" w:color="auto" w:fill="A6A6A6" w:themeFill="background1" w:themeFillShade="A6"/>
          </w:tcPr>
          <w:p w14:paraId="12D20AA9" w14:textId="77777777" w:rsidR="00387368" w:rsidRPr="00453D54" w:rsidRDefault="00D8318B" w:rsidP="00453D54">
            <w:pPr>
              <w:pStyle w:val="Kop1"/>
              <w:spacing w:before="120"/>
              <w:outlineLvl w:val="0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  <w:bookmarkStart w:id="5" w:name="_Toc123911251"/>
            <w:r w:rsidRPr="00453D54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SECURITY – TOEGANGSCONTROLE - TOEGANKELIJKHEID</w:t>
            </w:r>
            <w:bookmarkEnd w:id="5"/>
          </w:p>
        </w:tc>
      </w:tr>
      <w:tr w:rsidR="00D8318B" w:rsidRPr="00807880" w14:paraId="02AFAAFC" w14:textId="77777777" w:rsidTr="00E704E8">
        <w:tc>
          <w:tcPr>
            <w:tcW w:w="2972" w:type="dxa"/>
          </w:tcPr>
          <w:p w14:paraId="6BC97DB3" w14:textId="77777777" w:rsidR="00D8318B" w:rsidRPr="00807880" w:rsidRDefault="00D8318B" w:rsidP="00E704E8">
            <w:pPr>
              <w:spacing w:before="120" w:after="120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PermanentieCentrum</w:t>
            </w:r>
            <w:proofErr w:type="spellEnd"/>
            <w:r>
              <w:rPr>
                <w:rFonts w:ascii="Arial" w:hAnsi="Arial" w:cs="Arial"/>
              </w:rPr>
              <w:br/>
            </w:r>
            <w:proofErr w:type="spellStart"/>
            <w:r>
              <w:rPr>
                <w:rFonts w:ascii="Arial" w:hAnsi="Arial" w:cs="Arial"/>
              </w:rPr>
              <w:t>PerC</w:t>
            </w:r>
            <w:proofErr w:type="spellEnd"/>
          </w:p>
        </w:tc>
        <w:tc>
          <w:tcPr>
            <w:tcW w:w="5954" w:type="dxa"/>
          </w:tcPr>
          <w:p w14:paraId="2BE81D10" w14:textId="77777777" w:rsidR="00D8318B" w:rsidRPr="00807880" w:rsidRDefault="00D8318B" w:rsidP="00E704E8">
            <w:pPr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</w:t>
            </w:r>
            <w:r w:rsidRPr="00807880">
              <w:rPr>
                <w:rFonts w:ascii="Arial" w:hAnsi="Arial" w:cs="Arial"/>
              </w:rPr>
              <w:t xml:space="preserve">lgemeen nummer (09/264.71.25) </w:t>
            </w:r>
            <w:r>
              <w:rPr>
                <w:rFonts w:ascii="Arial" w:hAnsi="Arial" w:cs="Arial"/>
              </w:rPr>
              <w:br/>
              <w:t>N</w:t>
            </w:r>
            <w:r w:rsidRPr="00807880">
              <w:rPr>
                <w:rFonts w:ascii="Arial" w:hAnsi="Arial" w:cs="Arial"/>
              </w:rPr>
              <w:t>oodnummer '88' (09/264.88.88)</w:t>
            </w:r>
            <w:r>
              <w:rPr>
                <w:rFonts w:ascii="Arial" w:hAnsi="Arial" w:cs="Arial"/>
              </w:rPr>
              <w:br/>
            </w:r>
            <w:hyperlink r:id="rId28" w:history="1">
              <w:r w:rsidRPr="001252AA">
                <w:rPr>
                  <w:rStyle w:val="Hyperlink"/>
                  <w:rFonts w:ascii="Arial" w:hAnsi="Arial" w:cs="Arial"/>
                </w:rPr>
                <w:t>https://www.ugent.be/nl/univgent/perc</w:t>
              </w:r>
            </w:hyperlink>
            <w:r>
              <w:rPr>
                <w:rFonts w:ascii="Arial" w:hAnsi="Arial" w:cs="Arial"/>
              </w:rPr>
              <w:t xml:space="preserve"> </w:t>
            </w:r>
          </w:p>
        </w:tc>
      </w:tr>
      <w:tr w:rsidR="00D8318B" w:rsidRPr="00807880" w14:paraId="53F7A592" w14:textId="77777777" w:rsidTr="00E704E8">
        <w:tc>
          <w:tcPr>
            <w:tcW w:w="2972" w:type="dxa"/>
          </w:tcPr>
          <w:p w14:paraId="283F338E" w14:textId="77777777" w:rsidR="00D8318B" w:rsidRDefault="00D8318B" w:rsidP="00E704E8">
            <w:pPr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Diefstalpreventie</w:t>
            </w:r>
          </w:p>
        </w:tc>
        <w:tc>
          <w:tcPr>
            <w:tcW w:w="5954" w:type="dxa"/>
          </w:tcPr>
          <w:p w14:paraId="1BA9964C" w14:textId="77777777" w:rsidR="00D8318B" w:rsidRDefault="000638AB" w:rsidP="00E704E8">
            <w:pPr>
              <w:spacing w:before="120" w:after="120"/>
              <w:rPr>
                <w:rFonts w:ascii="Arial" w:hAnsi="Arial" w:cs="Arial"/>
              </w:rPr>
            </w:pPr>
            <w:hyperlink r:id="rId29" w:history="1">
              <w:r w:rsidR="00D8318B" w:rsidRPr="001252AA">
                <w:rPr>
                  <w:rStyle w:val="Hyperlink"/>
                  <w:rFonts w:ascii="Arial" w:hAnsi="Arial" w:cs="Arial"/>
                </w:rPr>
                <w:t>https://www.ugent.be/nl/univgent/perc/diefstalpreventie.htm</w:t>
              </w:r>
            </w:hyperlink>
            <w:r w:rsidR="00D8318B">
              <w:rPr>
                <w:rFonts w:ascii="Arial" w:hAnsi="Arial" w:cs="Arial"/>
              </w:rPr>
              <w:t xml:space="preserve"> </w:t>
            </w:r>
          </w:p>
        </w:tc>
      </w:tr>
      <w:tr w:rsidR="00D8318B" w:rsidRPr="00807880" w14:paraId="253341A4" w14:textId="77777777" w:rsidTr="00E704E8">
        <w:tc>
          <w:tcPr>
            <w:tcW w:w="2972" w:type="dxa"/>
          </w:tcPr>
          <w:p w14:paraId="5E97A236" w14:textId="77777777" w:rsidR="00D8318B" w:rsidRDefault="00D8318B" w:rsidP="00E704E8">
            <w:pPr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Toegankelijkheid</w:t>
            </w:r>
          </w:p>
        </w:tc>
        <w:tc>
          <w:tcPr>
            <w:tcW w:w="5954" w:type="dxa"/>
          </w:tcPr>
          <w:p w14:paraId="7A36D917" w14:textId="77777777" w:rsidR="00D8318B" w:rsidRDefault="000638AB" w:rsidP="00E704E8">
            <w:pPr>
              <w:spacing w:before="120" w:after="120"/>
              <w:rPr>
                <w:rFonts w:ascii="Arial" w:hAnsi="Arial" w:cs="Arial"/>
              </w:rPr>
            </w:pPr>
            <w:hyperlink r:id="rId30" w:history="1">
              <w:r w:rsidR="00D8318B" w:rsidRPr="001252AA">
                <w:rPr>
                  <w:rStyle w:val="Hyperlink"/>
                  <w:rFonts w:ascii="Arial" w:hAnsi="Arial" w:cs="Arial"/>
                </w:rPr>
                <w:t>https://www.ugent.be/nl/univgent/waarvoor-staat-ugent/diversiteit-en-gender/functiebeperking/toegankelijkheid/overzicht.htm</w:t>
              </w:r>
            </w:hyperlink>
            <w:r w:rsidR="00D8318B">
              <w:rPr>
                <w:rFonts w:ascii="Arial" w:hAnsi="Arial" w:cs="Arial"/>
              </w:rPr>
              <w:t xml:space="preserve"> </w:t>
            </w:r>
          </w:p>
        </w:tc>
      </w:tr>
    </w:tbl>
    <w:p w14:paraId="3A69F4D7" w14:textId="77777777" w:rsidR="00387368" w:rsidRDefault="00387368" w:rsidP="00387368">
      <w:pPr>
        <w:rPr>
          <w:rFonts w:ascii="Arial" w:hAnsi="Arial" w:cs="Arial"/>
        </w:rPr>
      </w:pPr>
    </w:p>
    <w:p w14:paraId="0DE2A1CB" w14:textId="77777777" w:rsidR="00C9117B" w:rsidRDefault="00C9117B" w:rsidP="00387368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2972"/>
        <w:gridCol w:w="5954"/>
      </w:tblGrid>
      <w:tr w:rsidR="00453D54" w:rsidRPr="00453D54" w14:paraId="36B9CD4B" w14:textId="77777777" w:rsidTr="00E704E8">
        <w:trPr>
          <w:trHeight w:val="525"/>
        </w:trPr>
        <w:tc>
          <w:tcPr>
            <w:tcW w:w="8926" w:type="dxa"/>
            <w:gridSpan w:val="2"/>
            <w:shd w:val="clear" w:color="auto" w:fill="A6A6A6" w:themeFill="background1" w:themeFillShade="A6"/>
          </w:tcPr>
          <w:p w14:paraId="4A659960" w14:textId="77777777" w:rsidR="00387368" w:rsidRPr="00453D54" w:rsidRDefault="00415EAD" w:rsidP="00453D54">
            <w:pPr>
              <w:pStyle w:val="Kop1"/>
              <w:spacing w:before="120"/>
              <w:outlineLvl w:val="0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  <w:bookmarkStart w:id="6" w:name="_Toc123911252"/>
            <w:r w:rsidRPr="00453D54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lastRenderedPageBreak/>
              <w:t>(PUBLIEK</w:t>
            </w:r>
            <w:r w:rsidR="00D8318B" w:rsidRPr="00453D54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 xml:space="preserve"> TOEGANKELIJKE</w:t>
            </w:r>
            <w:r w:rsidRPr="00453D54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) EVENEMENTEN</w:t>
            </w:r>
            <w:bookmarkEnd w:id="6"/>
          </w:p>
        </w:tc>
      </w:tr>
      <w:tr w:rsidR="00387368" w:rsidRPr="00807880" w14:paraId="44B78354" w14:textId="77777777" w:rsidTr="00E704E8">
        <w:tc>
          <w:tcPr>
            <w:tcW w:w="2972" w:type="dxa"/>
          </w:tcPr>
          <w:p w14:paraId="110592C9" w14:textId="77777777" w:rsidR="00BC0606" w:rsidRDefault="00415EAD" w:rsidP="00E704E8">
            <w:pPr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Veiligheidsaspecten</w:t>
            </w:r>
            <w:r w:rsidR="00BC0606">
              <w:rPr>
                <w:rFonts w:ascii="Arial" w:hAnsi="Arial" w:cs="Arial"/>
              </w:rPr>
              <w:t xml:space="preserve"> &amp; </w:t>
            </w:r>
          </w:p>
          <w:p w14:paraId="1DDCE903" w14:textId="77777777" w:rsidR="00387368" w:rsidRPr="00807880" w:rsidRDefault="00BC0606" w:rsidP="00E704E8">
            <w:pPr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Melding </w:t>
            </w:r>
            <w:proofErr w:type="spellStart"/>
            <w:r>
              <w:rPr>
                <w:rFonts w:ascii="Arial" w:hAnsi="Arial" w:cs="Arial"/>
              </w:rPr>
              <w:t>PerC</w:t>
            </w:r>
            <w:proofErr w:type="spellEnd"/>
          </w:p>
        </w:tc>
        <w:tc>
          <w:tcPr>
            <w:tcW w:w="5954" w:type="dxa"/>
          </w:tcPr>
          <w:p w14:paraId="3EE3D036" w14:textId="77777777" w:rsidR="00387368" w:rsidRPr="00807880" w:rsidRDefault="000638AB" w:rsidP="00E704E8">
            <w:pPr>
              <w:spacing w:before="120" w:after="120"/>
              <w:rPr>
                <w:rFonts w:ascii="Arial" w:hAnsi="Arial" w:cs="Arial"/>
              </w:rPr>
            </w:pPr>
            <w:hyperlink r:id="rId31" w:history="1">
              <w:r w:rsidR="00D8318B" w:rsidRPr="001252AA">
                <w:rPr>
                  <w:rStyle w:val="Hyperlink"/>
                  <w:rFonts w:ascii="Arial" w:hAnsi="Arial" w:cs="Arial"/>
                </w:rPr>
                <w:t>https://www.ugent.be/intranet/nl/op-het-werk/welzijn/veiligheid/organisatie-evenementen</w:t>
              </w:r>
            </w:hyperlink>
            <w:r w:rsidR="00D8318B">
              <w:rPr>
                <w:rFonts w:ascii="Arial" w:hAnsi="Arial" w:cs="Arial"/>
              </w:rPr>
              <w:t xml:space="preserve"> </w:t>
            </w:r>
          </w:p>
        </w:tc>
      </w:tr>
      <w:tr w:rsidR="00387368" w:rsidRPr="00807880" w14:paraId="7DBD8088" w14:textId="77777777" w:rsidTr="00E704E8">
        <w:tc>
          <w:tcPr>
            <w:tcW w:w="2972" w:type="dxa"/>
          </w:tcPr>
          <w:p w14:paraId="4F3613F1" w14:textId="77777777" w:rsidR="00387368" w:rsidRPr="00807880" w:rsidRDefault="00D8318B" w:rsidP="00E704E8">
            <w:pPr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Melding bij de bevoegde overheidsdiensten</w:t>
            </w:r>
          </w:p>
        </w:tc>
        <w:tc>
          <w:tcPr>
            <w:tcW w:w="5954" w:type="dxa"/>
          </w:tcPr>
          <w:p w14:paraId="68A7EA00" w14:textId="77777777" w:rsidR="00D8318B" w:rsidRPr="00D8318B" w:rsidRDefault="000638AB" w:rsidP="00D8318B">
            <w:pPr>
              <w:spacing w:before="120" w:after="120"/>
              <w:rPr>
                <w:rFonts w:ascii="Arial" w:hAnsi="Arial" w:cs="Arial"/>
              </w:rPr>
            </w:pPr>
            <w:hyperlink r:id="rId32" w:history="1">
              <w:r w:rsidR="00D8318B" w:rsidRPr="001252AA">
                <w:rPr>
                  <w:rStyle w:val="Hyperlink"/>
                  <w:rFonts w:ascii="Arial" w:hAnsi="Arial" w:cs="Arial"/>
                </w:rPr>
                <w:t>https://stad.gent/nl/cultuur-sport-vrije-tijd/zelf-een-evenement-organiseren/meldformulier-evenementen-politie-gent</w:t>
              </w:r>
            </w:hyperlink>
            <w:r w:rsidR="00D8318B">
              <w:rPr>
                <w:rFonts w:ascii="Arial" w:hAnsi="Arial" w:cs="Arial"/>
              </w:rPr>
              <w:t xml:space="preserve"> </w:t>
            </w:r>
          </w:p>
          <w:p w14:paraId="0CC8FFF5" w14:textId="77777777" w:rsidR="00D8318B" w:rsidRPr="00D8318B" w:rsidRDefault="000638AB" w:rsidP="00D8318B">
            <w:pPr>
              <w:spacing w:before="120" w:after="120"/>
              <w:rPr>
                <w:rFonts w:ascii="Arial" w:hAnsi="Arial" w:cs="Arial"/>
              </w:rPr>
            </w:pPr>
            <w:hyperlink r:id="rId33" w:history="1">
              <w:r w:rsidR="00D8318B" w:rsidRPr="001252AA">
                <w:rPr>
                  <w:rStyle w:val="Hyperlink"/>
                  <w:rFonts w:ascii="Arial" w:hAnsi="Arial" w:cs="Arial"/>
                </w:rPr>
                <w:t>https://www.merelbeke.be/vrije-tijd/ik-organiseer-een-evenement/evenementenformulier</w:t>
              </w:r>
            </w:hyperlink>
            <w:r w:rsidR="00D8318B">
              <w:rPr>
                <w:rFonts w:ascii="Arial" w:hAnsi="Arial" w:cs="Arial"/>
              </w:rPr>
              <w:t xml:space="preserve"> </w:t>
            </w:r>
          </w:p>
          <w:p w14:paraId="16101A72" w14:textId="77777777" w:rsidR="00D8318B" w:rsidRPr="00D8318B" w:rsidRDefault="000638AB" w:rsidP="00D8318B">
            <w:pPr>
              <w:spacing w:before="120" w:after="120"/>
              <w:rPr>
                <w:rFonts w:ascii="Arial" w:hAnsi="Arial" w:cs="Arial"/>
              </w:rPr>
            </w:pPr>
            <w:hyperlink r:id="rId34" w:history="1">
              <w:r w:rsidR="00D8318B" w:rsidRPr="001252AA">
                <w:rPr>
                  <w:rStyle w:val="Hyperlink"/>
                  <w:rFonts w:ascii="Arial" w:hAnsi="Arial" w:cs="Arial"/>
                </w:rPr>
                <w:t>https://www.oostende.be/evenementen</w:t>
              </w:r>
            </w:hyperlink>
            <w:r w:rsidR="00D8318B">
              <w:rPr>
                <w:rFonts w:ascii="Arial" w:hAnsi="Arial" w:cs="Arial"/>
              </w:rPr>
              <w:t xml:space="preserve"> </w:t>
            </w:r>
          </w:p>
          <w:p w14:paraId="02D342FC" w14:textId="77777777" w:rsidR="00387368" w:rsidRPr="00807880" w:rsidRDefault="000638AB" w:rsidP="00D8318B">
            <w:pPr>
              <w:spacing w:before="120" w:after="120"/>
              <w:rPr>
                <w:rFonts w:ascii="Arial" w:hAnsi="Arial" w:cs="Arial"/>
              </w:rPr>
            </w:pPr>
            <w:hyperlink r:id="rId35" w:history="1">
              <w:r w:rsidR="00D8318B" w:rsidRPr="001252AA">
                <w:rPr>
                  <w:rStyle w:val="Hyperlink"/>
                  <w:rFonts w:ascii="Arial" w:hAnsi="Arial" w:cs="Arial"/>
                </w:rPr>
                <w:t>https://www.kortrijk.be/evenementenloket</w:t>
              </w:r>
            </w:hyperlink>
            <w:r w:rsidR="00D8318B">
              <w:rPr>
                <w:rFonts w:ascii="Arial" w:hAnsi="Arial" w:cs="Arial"/>
              </w:rPr>
              <w:t xml:space="preserve"> </w:t>
            </w:r>
          </w:p>
        </w:tc>
      </w:tr>
    </w:tbl>
    <w:p w14:paraId="69F8CA15" w14:textId="77777777" w:rsidR="00387368" w:rsidRDefault="00387368" w:rsidP="00387368">
      <w:pPr>
        <w:rPr>
          <w:rFonts w:ascii="Arial" w:hAnsi="Arial" w:cs="Arial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2972"/>
        <w:gridCol w:w="5954"/>
      </w:tblGrid>
      <w:tr w:rsidR="00453D54" w:rsidRPr="00453D54" w14:paraId="694672FC" w14:textId="77777777" w:rsidTr="00E704E8">
        <w:trPr>
          <w:trHeight w:val="525"/>
        </w:trPr>
        <w:tc>
          <w:tcPr>
            <w:tcW w:w="8926" w:type="dxa"/>
            <w:gridSpan w:val="2"/>
            <w:shd w:val="clear" w:color="auto" w:fill="A6A6A6" w:themeFill="background1" w:themeFillShade="A6"/>
          </w:tcPr>
          <w:p w14:paraId="086D6EF5" w14:textId="77777777" w:rsidR="00387368" w:rsidRPr="00453D54" w:rsidRDefault="00BC0606" w:rsidP="00453D54">
            <w:pPr>
              <w:pStyle w:val="Kop1"/>
              <w:spacing w:before="120"/>
              <w:outlineLvl w:val="0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  <w:bookmarkStart w:id="7" w:name="_Toc123911253"/>
            <w:r w:rsidRPr="00453D54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INTERNATIONALISERING</w:t>
            </w:r>
            <w:bookmarkEnd w:id="7"/>
          </w:p>
        </w:tc>
      </w:tr>
      <w:tr w:rsidR="00387368" w:rsidRPr="00807880" w14:paraId="57EF9816" w14:textId="77777777" w:rsidTr="00E704E8">
        <w:tc>
          <w:tcPr>
            <w:tcW w:w="2972" w:type="dxa"/>
          </w:tcPr>
          <w:p w14:paraId="4EB62069" w14:textId="77777777" w:rsidR="00387368" w:rsidRPr="00807880" w:rsidRDefault="00BC0606" w:rsidP="00E704E8">
            <w:pPr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Aanvraag verplaatsing in dienstverband</w:t>
            </w:r>
          </w:p>
        </w:tc>
        <w:tc>
          <w:tcPr>
            <w:tcW w:w="5954" w:type="dxa"/>
          </w:tcPr>
          <w:p w14:paraId="3C064771" w14:textId="77777777" w:rsidR="00387368" w:rsidRPr="00807880" w:rsidRDefault="000638AB" w:rsidP="00E704E8">
            <w:pPr>
              <w:spacing w:before="120" w:after="120"/>
              <w:rPr>
                <w:rFonts w:ascii="Arial" w:hAnsi="Arial" w:cs="Arial"/>
              </w:rPr>
            </w:pPr>
            <w:hyperlink r:id="rId36" w:history="1">
              <w:r w:rsidR="00BC0606" w:rsidRPr="001252AA">
                <w:rPr>
                  <w:rStyle w:val="Hyperlink"/>
                  <w:rFonts w:ascii="Arial" w:hAnsi="Arial" w:cs="Arial"/>
                </w:rPr>
                <w:t>https://www.ugent.be/intranet/nl/op-het-werk/mobiliteit</w:t>
              </w:r>
            </w:hyperlink>
            <w:r w:rsidR="00BC0606">
              <w:rPr>
                <w:rFonts w:ascii="Arial" w:hAnsi="Arial" w:cs="Arial"/>
              </w:rPr>
              <w:t xml:space="preserve"> </w:t>
            </w:r>
          </w:p>
        </w:tc>
      </w:tr>
      <w:tr w:rsidR="00387368" w:rsidRPr="00807880" w14:paraId="0702CA69" w14:textId="77777777" w:rsidTr="00E704E8">
        <w:tc>
          <w:tcPr>
            <w:tcW w:w="2972" w:type="dxa"/>
          </w:tcPr>
          <w:p w14:paraId="1DAA5C43" w14:textId="77777777" w:rsidR="00387368" w:rsidRPr="00807880" w:rsidRDefault="00BC0606" w:rsidP="00E704E8">
            <w:pPr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Reisgeneeskunde</w:t>
            </w:r>
          </w:p>
        </w:tc>
        <w:tc>
          <w:tcPr>
            <w:tcW w:w="5954" w:type="dxa"/>
          </w:tcPr>
          <w:p w14:paraId="2BA228C5" w14:textId="77777777" w:rsidR="00387368" w:rsidRPr="00807880" w:rsidRDefault="000638AB" w:rsidP="00E704E8">
            <w:pPr>
              <w:spacing w:before="120" w:after="120"/>
              <w:rPr>
                <w:rFonts w:ascii="Arial" w:hAnsi="Arial" w:cs="Arial"/>
              </w:rPr>
            </w:pPr>
            <w:hyperlink r:id="rId37" w:history="1">
              <w:r w:rsidR="00BC0606" w:rsidRPr="001252AA">
                <w:rPr>
                  <w:rStyle w:val="Hyperlink"/>
                  <w:rFonts w:ascii="Arial" w:hAnsi="Arial" w:cs="Arial"/>
                </w:rPr>
                <w:t>https://www.ugent.be/intranet/nl/op-het-werk/welzijn/gezondheid/vaccinatie/reisvaccinaties.htm</w:t>
              </w:r>
            </w:hyperlink>
            <w:r w:rsidR="00BC0606">
              <w:rPr>
                <w:rFonts w:ascii="Arial" w:hAnsi="Arial" w:cs="Arial"/>
              </w:rPr>
              <w:t xml:space="preserve"> </w:t>
            </w:r>
          </w:p>
        </w:tc>
      </w:tr>
    </w:tbl>
    <w:p w14:paraId="111BE481" w14:textId="77777777" w:rsidR="00387368" w:rsidRDefault="00387368" w:rsidP="00387368">
      <w:pPr>
        <w:rPr>
          <w:rFonts w:ascii="Arial" w:hAnsi="Arial" w:cs="Arial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2972"/>
        <w:gridCol w:w="5954"/>
      </w:tblGrid>
      <w:tr w:rsidR="00453D54" w:rsidRPr="00453D54" w14:paraId="5C5FC229" w14:textId="77777777" w:rsidTr="00E704E8">
        <w:trPr>
          <w:trHeight w:val="525"/>
        </w:trPr>
        <w:tc>
          <w:tcPr>
            <w:tcW w:w="8926" w:type="dxa"/>
            <w:gridSpan w:val="2"/>
            <w:shd w:val="clear" w:color="auto" w:fill="A6A6A6" w:themeFill="background1" w:themeFillShade="A6"/>
          </w:tcPr>
          <w:p w14:paraId="7619F1D7" w14:textId="77777777" w:rsidR="00387368" w:rsidRPr="00453D54" w:rsidRDefault="00645F43" w:rsidP="00453D54">
            <w:pPr>
              <w:pStyle w:val="Kop1"/>
              <w:spacing w:before="120"/>
              <w:outlineLvl w:val="0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  <w:bookmarkStart w:id="8" w:name="_Toc123911254"/>
            <w:r w:rsidRPr="00645F43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PSYCHOSOCIAAL WELZIJN</w:t>
            </w:r>
            <w:bookmarkEnd w:id="8"/>
          </w:p>
        </w:tc>
      </w:tr>
      <w:tr w:rsidR="00387368" w:rsidRPr="00807880" w14:paraId="2E100F85" w14:textId="77777777" w:rsidTr="00E704E8">
        <w:tc>
          <w:tcPr>
            <w:tcW w:w="2972" w:type="dxa"/>
          </w:tcPr>
          <w:p w14:paraId="60A87EE0" w14:textId="77777777" w:rsidR="00387368" w:rsidRPr="00807880" w:rsidRDefault="00645F43" w:rsidP="00E704E8">
            <w:pPr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</w:t>
            </w:r>
            <w:r w:rsidR="009F3040">
              <w:rPr>
                <w:rFonts w:ascii="Arial" w:hAnsi="Arial" w:cs="Arial"/>
              </w:rPr>
              <w:t>sychosociale risico’s</w:t>
            </w:r>
          </w:p>
        </w:tc>
        <w:tc>
          <w:tcPr>
            <w:tcW w:w="5954" w:type="dxa"/>
          </w:tcPr>
          <w:p w14:paraId="3B184B5D" w14:textId="77777777" w:rsidR="00387368" w:rsidRPr="00807880" w:rsidRDefault="000638AB" w:rsidP="00E704E8">
            <w:pPr>
              <w:spacing w:before="120" w:after="120"/>
              <w:rPr>
                <w:rFonts w:ascii="Arial" w:hAnsi="Arial" w:cs="Arial"/>
              </w:rPr>
            </w:pPr>
            <w:hyperlink r:id="rId38" w:history="1">
              <w:r w:rsidR="009F3040" w:rsidRPr="00D04E66">
                <w:rPr>
                  <w:rStyle w:val="Hyperlink"/>
                  <w:rFonts w:ascii="Arial" w:hAnsi="Arial" w:cs="Arial"/>
                </w:rPr>
                <w:t>https://www.ugent.be/intranet/nl/op-het-werk/welzijn/psychosociaal-welzijn</w:t>
              </w:r>
            </w:hyperlink>
            <w:r w:rsidR="009F3040">
              <w:rPr>
                <w:rFonts w:ascii="Arial" w:hAnsi="Arial" w:cs="Arial"/>
              </w:rPr>
              <w:t xml:space="preserve"> </w:t>
            </w:r>
          </w:p>
        </w:tc>
      </w:tr>
      <w:tr w:rsidR="00387368" w:rsidRPr="00807880" w14:paraId="0E873962" w14:textId="77777777" w:rsidTr="00E704E8">
        <w:tc>
          <w:tcPr>
            <w:tcW w:w="2972" w:type="dxa"/>
          </w:tcPr>
          <w:p w14:paraId="393027E6" w14:textId="77777777" w:rsidR="00387368" w:rsidRPr="00807880" w:rsidRDefault="009F3040" w:rsidP="00E704E8">
            <w:pPr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Gedragscode</w:t>
            </w:r>
          </w:p>
        </w:tc>
        <w:tc>
          <w:tcPr>
            <w:tcW w:w="5954" w:type="dxa"/>
          </w:tcPr>
          <w:p w14:paraId="07778072" w14:textId="77777777" w:rsidR="00387368" w:rsidRPr="00807880" w:rsidRDefault="000638AB" w:rsidP="00E704E8">
            <w:pPr>
              <w:spacing w:before="120" w:after="120"/>
              <w:rPr>
                <w:rFonts w:ascii="Arial" w:hAnsi="Arial" w:cs="Arial"/>
              </w:rPr>
            </w:pPr>
            <w:hyperlink r:id="rId39" w:history="1">
              <w:r w:rsidR="009F3040" w:rsidRPr="00D04E66">
                <w:rPr>
                  <w:rStyle w:val="Hyperlink"/>
                  <w:rFonts w:ascii="Arial" w:hAnsi="Arial" w:cs="Arial"/>
                </w:rPr>
                <w:t>https://www.ugent.be/intranet/nl/op-het-werk/welzijn/psychosociaal-welzijn/oggw/gg.htm</w:t>
              </w:r>
            </w:hyperlink>
            <w:r w:rsidR="009F3040">
              <w:rPr>
                <w:rFonts w:ascii="Arial" w:hAnsi="Arial" w:cs="Arial"/>
              </w:rPr>
              <w:t xml:space="preserve"> </w:t>
            </w:r>
          </w:p>
        </w:tc>
      </w:tr>
      <w:tr w:rsidR="00387368" w:rsidRPr="00807880" w14:paraId="68FAEE3A" w14:textId="77777777" w:rsidTr="00E704E8">
        <w:tc>
          <w:tcPr>
            <w:tcW w:w="2972" w:type="dxa"/>
          </w:tcPr>
          <w:p w14:paraId="74B11F44" w14:textId="77777777" w:rsidR="00387368" w:rsidRDefault="009F3040" w:rsidP="00E704E8">
            <w:pPr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Vertrouwenscontacten faculteiten</w:t>
            </w:r>
          </w:p>
        </w:tc>
        <w:tc>
          <w:tcPr>
            <w:tcW w:w="5954" w:type="dxa"/>
          </w:tcPr>
          <w:p w14:paraId="4A097C86" w14:textId="77777777" w:rsidR="00387368" w:rsidRPr="00807880" w:rsidRDefault="000638AB" w:rsidP="00E704E8">
            <w:pPr>
              <w:spacing w:before="120" w:after="120"/>
              <w:rPr>
                <w:rFonts w:ascii="Arial" w:hAnsi="Arial" w:cs="Arial"/>
              </w:rPr>
            </w:pPr>
            <w:hyperlink r:id="rId40" w:history="1">
              <w:r w:rsidR="009F3040" w:rsidRPr="00D04E66">
                <w:rPr>
                  <w:rStyle w:val="Hyperlink"/>
                  <w:rFonts w:ascii="Arial" w:hAnsi="Arial" w:cs="Arial"/>
                </w:rPr>
                <w:t>https://www.ugent.be/intranet/nl/op-het-werk/welzijn/psychosociaal-welzijn/vertrouwenscontact.htm</w:t>
              </w:r>
            </w:hyperlink>
            <w:r w:rsidR="009F3040">
              <w:rPr>
                <w:rFonts w:ascii="Arial" w:hAnsi="Arial" w:cs="Arial"/>
              </w:rPr>
              <w:t xml:space="preserve"> </w:t>
            </w:r>
          </w:p>
        </w:tc>
      </w:tr>
      <w:tr w:rsidR="00387368" w:rsidRPr="00807880" w14:paraId="1187A706" w14:textId="77777777" w:rsidTr="00E704E8">
        <w:tc>
          <w:tcPr>
            <w:tcW w:w="2972" w:type="dxa"/>
          </w:tcPr>
          <w:p w14:paraId="7D922732" w14:textId="77777777" w:rsidR="00387368" w:rsidRPr="00807880" w:rsidRDefault="009F3040" w:rsidP="00E704E8">
            <w:pPr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Trustpunt</w:t>
            </w:r>
          </w:p>
        </w:tc>
        <w:tc>
          <w:tcPr>
            <w:tcW w:w="5954" w:type="dxa"/>
          </w:tcPr>
          <w:p w14:paraId="6AF69A3B" w14:textId="77777777" w:rsidR="00387368" w:rsidRPr="00807880" w:rsidRDefault="000638AB" w:rsidP="00E704E8">
            <w:pPr>
              <w:spacing w:before="120" w:after="120"/>
              <w:rPr>
                <w:rFonts w:ascii="Arial" w:hAnsi="Arial" w:cs="Arial"/>
              </w:rPr>
            </w:pPr>
            <w:hyperlink r:id="rId41" w:history="1">
              <w:r w:rsidR="009F3040" w:rsidRPr="00D04E66">
                <w:rPr>
                  <w:rStyle w:val="Hyperlink"/>
                  <w:rFonts w:ascii="Arial" w:hAnsi="Arial" w:cs="Arial"/>
                </w:rPr>
                <w:t>https://www.ugent.be/intranet/nl/op-het-werk/welzijn/psychosociaal-welzijn/trustpunt.htm</w:t>
              </w:r>
            </w:hyperlink>
            <w:r w:rsidR="009F3040">
              <w:rPr>
                <w:rFonts w:ascii="Arial" w:hAnsi="Arial" w:cs="Arial"/>
              </w:rPr>
              <w:t xml:space="preserve"> </w:t>
            </w:r>
          </w:p>
        </w:tc>
      </w:tr>
      <w:tr w:rsidR="00387368" w:rsidRPr="00807880" w14:paraId="13423000" w14:textId="77777777" w:rsidTr="00E704E8">
        <w:tc>
          <w:tcPr>
            <w:tcW w:w="2972" w:type="dxa"/>
          </w:tcPr>
          <w:p w14:paraId="1C1F3FB6" w14:textId="77777777" w:rsidR="00387368" w:rsidRPr="00807880" w:rsidRDefault="009F3040" w:rsidP="00E704E8">
            <w:pPr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Schokkende gebeurtenissen</w:t>
            </w:r>
            <w:r>
              <w:rPr>
                <w:rFonts w:ascii="Arial" w:hAnsi="Arial" w:cs="Arial"/>
              </w:rPr>
              <w:br/>
              <w:t>UCare</w:t>
            </w:r>
          </w:p>
        </w:tc>
        <w:tc>
          <w:tcPr>
            <w:tcW w:w="5954" w:type="dxa"/>
          </w:tcPr>
          <w:p w14:paraId="75DBFB3C" w14:textId="77777777" w:rsidR="00387368" w:rsidRPr="00807880" w:rsidRDefault="000638AB" w:rsidP="00E704E8">
            <w:pPr>
              <w:spacing w:before="120" w:after="120"/>
              <w:rPr>
                <w:rFonts w:ascii="Arial" w:hAnsi="Arial" w:cs="Arial"/>
              </w:rPr>
            </w:pPr>
            <w:hyperlink r:id="rId42" w:history="1">
              <w:r w:rsidR="009F3040" w:rsidRPr="00D04E66">
                <w:rPr>
                  <w:rStyle w:val="Hyperlink"/>
                  <w:rFonts w:ascii="Arial" w:hAnsi="Arial" w:cs="Arial"/>
                </w:rPr>
                <w:t>https://www.ugent.be/intranet/nl/op-het-werk/welzijn/psychosociaal-welzijn/ucare.htm</w:t>
              </w:r>
            </w:hyperlink>
            <w:r w:rsidR="009F3040">
              <w:rPr>
                <w:rFonts w:ascii="Arial" w:hAnsi="Arial" w:cs="Arial"/>
              </w:rPr>
              <w:t xml:space="preserve"> </w:t>
            </w:r>
          </w:p>
        </w:tc>
      </w:tr>
      <w:tr w:rsidR="00387368" w:rsidRPr="00807880" w14:paraId="72D30EC0" w14:textId="77777777" w:rsidTr="00E704E8">
        <w:tc>
          <w:tcPr>
            <w:tcW w:w="2972" w:type="dxa"/>
          </w:tcPr>
          <w:p w14:paraId="6D382592" w14:textId="77777777" w:rsidR="00387368" w:rsidRPr="00807880" w:rsidRDefault="009F3040" w:rsidP="00E704E8">
            <w:pPr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Middelengebruik</w:t>
            </w:r>
          </w:p>
        </w:tc>
        <w:tc>
          <w:tcPr>
            <w:tcW w:w="5954" w:type="dxa"/>
          </w:tcPr>
          <w:p w14:paraId="1E064D60" w14:textId="77777777" w:rsidR="00387368" w:rsidRPr="00807880" w:rsidRDefault="000638AB" w:rsidP="00E704E8">
            <w:pPr>
              <w:spacing w:before="120" w:after="120"/>
              <w:rPr>
                <w:rFonts w:ascii="Arial" w:hAnsi="Arial" w:cs="Arial"/>
              </w:rPr>
            </w:pPr>
            <w:hyperlink r:id="rId43" w:history="1">
              <w:r w:rsidR="009F3040" w:rsidRPr="00D04E66">
                <w:rPr>
                  <w:rStyle w:val="Hyperlink"/>
                  <w:rFonts w:ascii="Arial" w:hAnsi="Arial" w:cs="Arial"/>
                </w:rPr>
                <w:t>https://www.ugent.be/intranet/nl/op-het-werk/welzijn/gezondheid/middelengebruik</w:t>
              </w:r>
            </w:hyperlink>
            <w:r w:rsidR="009F3040">
              <w:rPr>
                <w:rFonts w:ascii="Arial" w:hAnsi="Arial" w:cs="Arial"/>
              </w:rPr>
              <w:t xml:space="preserve"> </w:t>
            </w:r>
          </w:p>
        </w:tc>
      </w:tr>
    </w:tbl>
    <w:p w14:paraId="25E9C267" w14:textId="77777777" w:rsidR="00387368" w:rsidRDefault="00387368" w:rsidP="00387368">
      <w:pPr>
        <w:rPr>
          <w:rFonts w:ascii="Arial" w:hAnsi="Arial" w:cs="Arial"/>
        </w:rPr>
      </w:pPr>
    </w:p>
    <w:p w14:paraId="13D3BD91" w14:textId="77777777" w:rsidR="00C9117B" w:rsidRDefault="00C9117B" w:rsidP="00387368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tbl>
      <w:tblPr>
        <w:tblStyle w:val="Tabelraster"/>
        <w:tblW w:w="0" w:type="auto"/>
        <w:tblLayout w:type="fixed"/>
        <w:tblLook w:val="04A0" w:firstRow="1" w:lastRow="0" w:firstColumn="1" w:lastColumn="0" w:noHBand="0" w:noVBand="1"/>
      </w:tblPr>
      <w:tblGrid>
        <w:gridCol w:w="2972"/>
        <w:gridCol w:w="6090"/>
      </w:tblGrid>
      <w:tr w:rsidR="00453D54" w:rsidRPr="00453D54" w14:paraId="79972600" w14:textId="77777777" w:rsidTr="00A1039E">
        <w:trPr>
          <w:trHeight w:val="525"/>
        </w:trPr>
        <w:tc>
          <w:tcPr>
            <w:tcW w:w="9062" w:type="dxa"/>
            <w:gridSpan w:val="2"/>
            <w:shd w:val="clear" w:color="auto" w:fill="A6A6A6" w:themeFill="background1" w:themeFillShade="A6"/>
          </w:tcPr>
          <w:p w14:paraId="3D1C167A" w14:textId="77777777" w:rsidR="00387368" w:rsidRPr="00453D54" w:rsidRDefault="00A1039E" w:rsidP="00453D54">
            <w:pPr>
              <w:pStyle w:val="Kop1"/>
              <w:spacing w:before="120"/>
              <w:outlineLvl w:val="0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  <w:bookmarkStart w:id="9" w:name="_Toc123911255"/>
            <w:r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lastRenderedPageBreak/>
              <w:t>MIILEU/DUURZAAMHEID</w:t>
            </w:r>
            <w:bookmarkEnd w:id="9"/>
          </w:p>
        </w:tc>
      </w:tr>
      <w:tr w:rsidR="00387368" w:rsidRPr="00807880" w14:paraId="3DE939AA" w14:textId="77777777" w:rsidTr="00A1039E">
        <w:tc>
          <w:tcPr>
            <w:tcW w:w="2972" w:type="dxa"/>
          </w:tcPr>
          <w:p w14:paraId="3699CC7B" w14:textId="77777777" w:rsidR="00387368" w:rsidRDefault="00A1039E" w:rsidP="00E704E8">
            <w:pPr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Afvalinzameling</w:t>
            </w:r>
          </w:p>
          <w:p w14:paraId="45465589" w14:textId="77777777" w:rsidR="00823711" w:rsidRPr="00807880" w:rsidRDefault="00823711" w:rsidP="00E704E8">
            <w:pPr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Alfabetische lijst</w:t>
            </w:r>
          </w:p>
        </w:tc>
        <w:tc>
          <w:tcPr>
            <w:tcW w:w="6090" w:type="dxa"/>
          </w:tcPr>
          <w:p w14:paraId="364C5438" w14:textId="77777777" w:rsidR="00823711" w:rsidRDefault="000638AB" w:rsidP="00E704E8">
            <w:pPr>
              <w:spacing w:before="120" w:after="120"/>
              <w:rPr>
                <w:rFonts w:ascii="Arial" w:hAnsi="Arial" w:cs="Arial"/>
              </w:rPr>
            </w:pPr>
            <w:hyperlink r:id="rId44" w:history="1">
              <w:r w:rsidR="00823711" w:rsidRPr="00D04E66">
                <w:rPr>
                  <w:rStyle w:val="Hyperlink"/>
                  <w:rFonts w:ascii="Arial" w:hAnsi="Arial" w:cs="Arial"/>
                </w:rPr>
                <w:t>https://www.ugent.be/intranet/nl/op-het-werk/milieu/afval</w:t>
              </w:r>
            </w:hyperlink>
            <w:r w:rsidR="00823711">
              <w:rPr>
                <w:rFonts w:ascii="Arial" w:hAnsi="Arial" w:cs="Arial"/>
              </w:rPr>
              <w:t xml:space="preserve"> </w:t>
            </w:r>
          </w:p>
          <w:p w14:paraId="2947ADF4" w14:textId="77777777" w:rsidR="00387368" w:rsidRPr="00807880" w:rsidRDefault="000638AB" w:rsidP="00E704E8">
            <w:pPr>
              <w:spacing w:before="120" w:after="120"/>
              <w:rPr>
                <w:rFonts w:ascii="Arial" w:hAnsi="Arial" w:cs="Arial"/>
              </w:rPr>
            </w:pPr>
            <w:hyperlink r:id="rId45" w:history="1">
              <w:r w:rsidR="00823711" w:rsidRPr="00D04E66">
                <w:rPr>
                  <w:rStyle w:val="Hyperlink"/>
                  <w:rFonts w:ascii="Arial" w:hAnsi="Arial" w:cs="Arial"/>
                </w:rPr>
                <w:t>https://www.ugent.be/intranet/nl/op-het-werk/milieu/afval/alfabetischelijst</w:t>
              </w:r>
            </w:hyperlink>
            <w:r w:rsidR="00A1039E">
              <w:rPr>
                <w:rFonts w:ascii="Arial" w:hAnsi="Arial" w:cs="Arial"/>
              </w:rPr>
              <w:t xml:space="preserve"> </w:t>
            </w:r>
          </w:p>
        </w:tc>
      </w:tr>
      <w:tr w:rsidR="00387368" w:rsidRPr="00807880" w14:paraId="7AC79A70" w14:textId="77777777" w:rsidTr="00A1039E">
        <w:tc>
          <w:tcPr>
            <w:tcW w:w="2972" w:type="dxa"/>
          </w:tcPr>
          <w:p w14:paraId="3756084C" w14:textId="77777777" w:rsidR="00387368" w:rsidRPr="00807880" w:rsidRDefault="00A1039E" w:rsidP="00E704E8">
            <w:pPr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Energiebeleid</w:t>
            </w:r>
          </w:p>
        </w:tc>
        <w:tc>
          <w:tcPr>
            <w:tcW w:w="6090" w:type="dxa"/>
          </w:tcPr>
          <w:p w14:paraId="7A8927C5" w14:textId="77777777" w:rsidR="00387368" w:rsidRPr="00807880" w:rsidRDefault="000638AB" w:rsidP="00E704E8">
            <w:pPr>
              <w:spacing w:before="120" w:after="120"/>
              <w:rPr>
                <w:rFonts w:ascii="Arial" w:hAnsi="Arial" w:cs="Arial"/>
              </w:rPr>
            </w:pPr>
            <w:hyperlink r:id="rId46" w:history="1">
              <w:r w:rsidR="00A1039E" w:rsidRPr="00D04E66">
                <w:rPr>
                  <w:rStyle w:val="Hyperlink"/>
                  <w:rFonts w:ascii="Arial" w:hAnsi="Arial" w:cs="Arial"/>
                </w:rPr>
                <w:t>https://www.ugent.be/nl/univgent/missie/duurzaamheidsbeleid/leidraad/energie/overzicht.htm</w:t>
              </w:r>
            </w:hyperlink>
            <w:r w:rsidR="00A1039E">
              <w:rPr>
                <w:rFonts w:ascii="Arial" w:hAnsi="Arial" w:cs="Arial"/>
              </w:rPr>
              <w:t xml:space="preserve"> </w:t>
            </w:r>
          </w:p>
        </w:tc>
      </w:tr>
      <w:tr w:rsidR="00387368" w:rsidRPr="00807880" w14:paraId="440084C9" w14:textId="77777777" w:rsidTr="00A1039E">
        <w:tc>
          <w:tcPr>
            <w:tcW w:w="2972" w:type="dxa"/>
          </w:tcPr>
          <w:p w14:paraId="567CADDA" w14:textId="77777777" w:rsidR="00387368" w:rsidRDefault="00A1039E" w:rsidP="00E704E8">
            <w:pPr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Mobiliteitsbeleid</w:t>
            </w:r>
          </w:p>
        </w:tc>
        <w:tc>
          <w:tcPr>
            <w:tcW w:w="6090" w:type="dxa"/>
          </w:tcPr>
          <w:p w14:paraId="08266515" w14:textId="77777777" w:rsidR="00387368" w:rsidRPr="00807880" w:rsidRDefault="000638AB" w:rsidP="00E704E8">
            <w:pPr>
              <w:spacing w:before="120" w:after="120"/>
              <w:rPr>
                <w:rFonts w:ascii="Arial" w:hAnsi="Arial" w:cs="Arial"/>
              </w:rPr>
            </w:pPr>
            <w:hyperlink r:id="rId47" w:history="1">
              <w:r w:rsidR="00A1039E" w:rsidRPr="00D04E66">
                <w:rPr>
                  <w:rStyle w:val="Hyperlink"/>
                  <w:rFonts w:ascii="Arial" w:hAnsi="Arial" w:cs="Arial"/>
                </w:rPr>
                <w:t>https://www.ugent.be/intranet/nl/op-het-werk/mobiliteit</w:t>
              </w:r>
            </w:hyperlink>
            <w:r w:rsidR="00A1039E">
              <w:rPr>
                <w:rFonts w:ascii="Arial" w:hAnsi="Arial" w:cs="Arial"/>
              </w:rPr>
              <w:t xml:space="preserve"> </w:t>
            </w:r>
          </w:p>
        </w:tc>
      </w:tr>
      <w:tr w:rsidR="00A1039E" w:rsidRPr="00807880" w14:paraId="442BC7BB" w14:textId="77777777" w:rsidTr="00A1039E">
        <w:tc>
          <w:tcPr>
            <w:tcW w:w="2972" w:type="dxa"/>
          </w:tcPr>
          <w:p w14:paraId="62F2E8A9" w14:textId="77777777" w:rsidR="00A1039E" w:rsidRDefault="00A1039E" w:rsidP="00E704E8">
            <w:pPr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Diestfietsen</w:t>
            </w:r>
          </w:p>
        </w:tc>
        <w:tc>
          <w:tcPr>
            <w:tcW w:w="6090" w:type="dxa"/>
          </w:tcPr>
          <w:p w14:paraId="1BD48CD7" w14:textId="77777777" w:rsidR="00A1039E" w:rsidRDefault="000638AB" w:rsidP="00E704E8">
            <w:pPr>
              <w:spacing w:before="120" w:after="120"/>
              <w:rPr>
                <w:rFonts w:ascii="Arial" w:hAnsi="Arial" w:cs="Arial"/>
              </w:rPr>
            </w:pPr>
            <w:hyperlink r:id="rId48" w:history="1">
              <w:r w:rsidR="0077583B" w:rsidRPr="00D04E66">
                <w:rPr>
                  <w:rStyle w:val="Hyperlink"/>
                  <w:rFonts w:ascii="Arial" w:hAnsi="Arial" w:cs="Arial"/>
                </w:rPr>
                <w:t>https://www.ugent.be/intranet/nl/op-het-werk/mobiliteit/reglement-dienstfiets.pdf</w:t>
              </w:r>
            </w:hyperlink>
            <w:r w:rsidR="0077583B">
              <w:rPr>
                <w:rFonts w:ascii="Arial" w:hAnsi="Arial" w:cs="Arial"/>
              </w:rPr>
              <w:t xml:space="preserve"> </w:t>
            </w:r>
          </w:p>
        </w:tc>
      </w:tr>
      <w:tr w:rsidR="00387368" w:rsidRPr="00807880" w14:paraId="615C29EA" w14:textId="77777777" w:rsidTr="00A1039E">
        <w:tc>
          <w:tcPr>
            <w:tcW w:w="2972" w:type="dxa"/>
          </w:tcPr>
          <w:p w14:paraId="5E9A308A" w14:textId="77777777" w:rsidR="00387368" w:rsidRPr="00807880" w:rsidRDefault="00A1039E" w:rsidP="00E704E8">
            <w:pPr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Duurzaamheidsbeleid</w:t>
            </w:r>
          </w:p>
        </w:tc>
        <w:tc>
          <w:tcPr>
            <w:tcW w:w="6090" w:type="dxa"/>
          </w:tcPr>
          <w:p w14:paraId="5C4515A4" w14:textId="77777777" w:rsidR="00387368" w:rsidRPr="00807880" w:rsidRDefault="000638AB" w:rsidP="00E704E8">
            <w:pPr>
              <w:spacing w:before="120" w:after="120"/>
              <w:rPr>
                <w:rFonts w:ascii="Arial" w:hAnsi="Arial" w:cs="Arial"/>
              </w:rPr>
            </w:pPr>
            <w:hyperlink r:id="rId49" w:history="1">
              <w:r w:rsidR="0077583B" w:rsidRPr="00D04E66">
                <w:rPr>
                  <w:rStyle w:val="Hyperlink"/>
                  <w:rFonts w:ascii="Arial" w:hAnsi="Arial" w:cs="Arial"/>
                </w:rPr>
                <w:t>https://www.ugent.be/nl/univgent/waarvoor-staat-ugent/duurzaamheidsbeleid</w:t>
              </w:r>
            </w:hyperlink>
            <w:r w:rsidR="0077583B">
              <w:rPr>
                <w:rFonts w:ascii="Arial" w:hAnsi="Arial" w:cs="Arial"/>
              </w:rPr>
              <w:t xml:space="preserve"> </w:t>
            </w:r>
          </w:p>
        </w:tc>
      </w:tr>
      <w:tr w:rsidR="00387368" w:rsidRPr="00807880" w14:paraId="48D5161B" w14:textId="77777777" w:rsidTr="00A1039E">
        <w:tc>
          <w:tcPr>
            <w:tcW w:w="2972" w:type="dxa"/>
          </w:tcPr>
          <w:p w14:paraId="27C0E115" w14:textId="77777777" w:rsidR="00387368" w:rsidRPr="00807880" w:rsidRDefault="00A1039E" w:rsidP="00E704E8">
            <w:pPr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Duurzame voeding</w:t>
            </w:r>
          </w:p>
        </w:tc>
        <w:tc>
          <w:tcPr>
            <w:tcW w:w="6090" w:type="dxa"/>
          </w:tcPr>
          <w:p w14:paraId="2D87ABC3" w14:textId="77777777" w:rsidR="00387368" w:rsidRPr="00807880" w:rsidRDefault="000638AB" w:rsidP="00E704E8">
            <w:pPr>
              <w:spacing w:before="120" w:after="120"/>
              <w:rPr>
                <w:rFonts w:ascii="Arial" w:hAnsi="Arial" w:cs="Arial"/>
              </w:rPr>
            </w:pPr>
            <w:hyperlink r:id="rId50" w:history="1">
              <w:r w:rsidR="0077583B" w:rsidRPr="00D04E66">
                <w:rPr>
                  <w:rStyle w:val="Hyperlink"/>
                  <w:rFonts w:ascii="Arial" w:hAnsi="Arial" w:cs="Arial"/>
                </w:rPr>
                <w:t>https://www.ugent.be/nl/univgent/missie/duurzaamheidsbeleid/leidraad/voeding/overzicht.htm</w:t>
              </w:r>
            </w:hyperlink>
            <w:r w:rsidR="0077583B">
              <w:rPr>
                <w:rFonts w:ascii="Arial" w:hAnsi="Arial" w:cs="Arial"/>
              </w:rPr>
              <w:t xml:space="preserve"> </w:t>
            </w:r>
          </w:p>
        </w:tc>
      </w:tr>
      <w:tr w:rsidR="00387368" w:rsidRPr="00807880" w14:paraId="2DDDD962" w14:textId="77777777" w:rsidTr="00A1039E">
        <w:tc>
          <w:tcPr>
            <w:tcW w:w="2972" w:type="dxa"/>
          </w:tcPr>
          <w:p w14:paraId="31BDE17A" w14:textId="77777777" w:rsidR="00387368" w:rsidRPr="00807880" w:rsidRDefault="00A1039E" w:rsidP="00E704E8">
            <w:pPr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Duurzaam reisbeleid</w:t>
            </w:r>
          </w:p>
        </w:tc>
        <w:tc>
          <w:tcPr>
            <w:tcW w:w="6090" w:type="dxa"/>
          </w:tcPr>
          <w:p w14:paraId="5C7FCCBA" w14:textId="77777777" w:rsidR="00387368" w:rsidRPr="00807880" w:rsidRDefault="000638AB" w:rsidP="00E704E8">
            <w:pPr>
              <w:spacing w:before="120" w:after="120"/>
              <w:rPr>
                <w:rFonts w:ascii="Arial" w:hAnsi="Arial" w:cs="Arial"/>
              </w:rPr>
            </w:pPr>
            <w:hyperlink r:id="rId51" w:history="1">
              <w:r w:rsidR="0077583B" w:rsidRPr="00D04E66">
                <w:rPr>
                  <w:rStyle w:val="Hyperlink"/>
                  <w:rFonts w:ascii="Arial" w:hAnsi="Arial" w:cs="Arial"/>
                </w:rPr>
                <w:t>https://www.ugent.be/nl/univgent/waarvoor-staat-ugent/duurzaamheidsbeleid/projecten/duurzaamreisbeleid/overzicht.htm</w:t>
              </w:r>
            </w:hyperlink>
            <w:r w:rsidR="0077583B">
              <w:rPr>
                <w:rFonts w:ascii="Arial" w:hAnsi="Arial" w:cs="Arial"/>
              </w:rPr>
              <w:t xml:space="preserve"> </w:t>
            </w:r>
          </w:p>
        </w:tc>
      </w:tr>
    </w:tbl>
    <w:p w14:paraId="32E947F7" w14:textId="77777777" w:rsidR="00387368" w:rsidRDefault="00387368" w:rsidP="00387368">
      <w:pPr>
        <w:rPr>
          <w:rFonts w:ascii="Arial" w:hAnsi="Arial" w:cs="Arial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2972"/>
        <w:gridCol w:w="5954"/>
      </w:tblGrid>
      <w:tr w:rsidR="00453D54" w:rsidRPr="00453D54" w14:paraId="0A940967" w14:textId="77777777" w:rsidTr="00E704E8">
        <w:trPr>
          <w:trHeight w:val="525"/>
        </w:trPr>
        <w:tc>
          <w:tcPr>
            <w:tcW w:w="8926" w:type="dxa"/>
            <w:gridSpan w:val="2"/>
            <w:shd w:val="clear" w:color="auto" w:fill="A6A6A6" w:themeFill="background1" w:themeFillShade="A6"/>
          </w:tcPr>
          <w:p w14:paraId="3A7A8D85" w14:textId="77777777" w:rsidR="00387368" w:rsidRPr="00453D54" w:rsidRDefault="00E704E8" w:rsidP="00E704E8">
            <w:pPr>
              <w:pStyle w:val="Kop1"/>
              <w:spacing w:before="120"/>
              <w:outlineLvl w:val="0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  <w:bookmarkStart w:id="10" w:name="_Toc123911256"/>
            <w:r w:rsidRPr="00E704E8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BIJZONDERE WERNEMERSCATEGORIEËN</w:t>
            </w:r>
            <w:bookmarkEnd w:id="10"/>
            <w:r w:rsidRPr="00E704E8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 xml:space="preserve"> </w:t>
            </w:r>
          </w:p>
        </w:tc>
      </w:tr>
      <w:tr w:rsidR="00387368" w:rsidRPr="00807880" w14:paraId="6ABAF7C2" w14:textId="77777777" w:rsidTr="00E704E8">
        <w:tc>
          <w:tcPr>
            <w:tcW w:w="2972" w:type="dxa"/>
          </w:tcPr>
          <w:p w14:paraId="6C395EFA" w14:textId="77777777" w:rsidR="00387368" w:rsidRPr="00807880" w:rsidRDefault="00E704E8" w:rsidP="00E704E8">
            <w:pPr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Moederschapsbescherming</w:t>
            </w:r>
          </w:p>
        </w:tc>
        <w:tc>
          <w:tcPr>
            <w:tcW w:w="5954" w:type="dxa"/>
          </w:tcPr>
          <w:p w14:paraId="6FFD7D40" w14:textId="77777777" w:rsidR="00387368" w:rsidRPr="00807880" w:rsidRDefault="000638AB" w:rsidP="00E704E8">
            <w:pPr>
              <w:spacing w:before="120" w:after="120"/>
              <w:rPr>
                <w:rFonts w:ascii="Arial" w:hAnsi="Arial" w:cs="Arial"/>
              </w:rPr>
            </w:pPr>
            <w:hyperlink r:id="rId52" w:history="1">
              <w:r w:rsidR="00E704E8" w:rsidRPr="00D04E66">
                <w:rPr>
                  <w:rStyle w:val="Hyperlink"/>
                  <w:rFonts w:ascii="Arial" w:hAnsi="Arial" w:cs="Arial"/>
                </w:rPr>
                <w:t>https://www.ugent.be/intranet/nl/op-het-werk/welzijn/gezondheid/moederschap</w:t>
              </w:r>
            </w:hyperlink>
            <w:r w:rsidR="00E704E8">
              <w:rPr>
                <w:rFonts w:ascii="Arial" w:hAnsi="Arial" w:cs="Arial"/>
              </w:rPr>
              <w:t xml:space="preserve"> </w:t>
            </w:r>
          </w:p>
        </w:tc>
      </w:tr>
      <w:tr w:rsidR="00387368" w:rsidRPr="00807880" w14:paraId="437CF03C" w14:textId="77777777" w:rsidTr="00E704E8">
        <w:tc>
          <w:tcPr>
            <w:tcW w:w="2972" w:type="dxa"/>
          </w:tcPr>
          <w:p w14:paraId="21BFC2E4" w14:textId="77777777" w:rsidR="00387368" w:rsidRPr="00807880" w:rsidRDefault="00E704E8" w:rsidP="00E704E8">
            <w:pPr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Stagiairs</w:t>
            </w:r>
          </w:p>
        </w:tc>
        <w:tc>
          <w:tcPr>
            <w:tcW w:w="5954" w:type="dxa"/>
          </w:tcPr>
          <w:p w14:paraId="54A47081" w14:textId="77777777" w:rsidR="00387368" w:rsidRPr="00807880" w:rsidRDefault="000638AB" w:rsidP="00E704E8">
            <w:pPr>
              <w:spacing w:before="120" w:after="120"/>
              <w:rPr>
                <w:rFonts w:ascii="Arial" w:hAnsi="Arial" w:cs="Arial"/>
              </w:rPr>
            </w:pPr>
            <w:hyperlink r:id="rId53" w:history="1">
              <w:r w:rsidR="00E704E8" w:rsidRPr="00D04E66">
                <w:rPr>
                  <w:rStyle w:val="Hyperlink"/>
                  <w:rFonts w:ascii="Arial" w:hAnsi="Arial" w:cs="Arial"/>
                </w:rPr>
                <w:t>https://www.ugent.be/student/nl/studeren/stage/medische-info-stage</w:t>
              </w:r>
            </w:hyperlink>
            <w:r w:rsidR="00E704E8">
              <w:rPr>
                <w:rFonts w:ascii="Arial" w:hAnsi="Arial" w:cs="Arial"/>
              </w:rPr>
              <w:t xml:space="preserve"> </w:t>
            </w:r>
          </w:p>
        </w:tc>
      </w:tr>
    </w:tbl>
    <w:p w14:paraId="2B1912CD" w14:textId="77777777" w:rsidR="00387368" w:rsidRDefault="00387368" w:rsidP="00387368">
      <w:pPr>
        <w:rPr>
          <w:rFonts w:ascii="Arial" w:hAnsi="Arial" w:cs="Arial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2972"/>
        <w:gridCol w:w="5954"/>
      </w:tblGrid>
      <w:tr w:rsidR="00453D54" w:rsidRPr="00453D54" w14:paraId="37B78490" w14:textId="77777777" w:rsidTr="00E704E8">
        <w:trPr>
          <w:trHeight w:val="525"/>
        </w:trPr>
        <w:tc>
          <w:tcPr>
            <w:tcW w:w="8926" w:type="dxa"/>
            <w:gridSpan w:val="2"/>
            <w:shd w:val="clear" w:color="auto" w:fill="A6A6A6" w:themeFill="background1" w:themeFillShade="A6"/>
          </w:tcPr>
          <w:p w14:paraId="7BF3169D" w14:textId="77777777" w:rsidR="00387368" w:rsidRPr="00453D54" w:rsidRDefault="00E704E8" w:rsidP="00453D54">
            <w:pPr>
              <w:pStyle w:val="Kop1"/>
              <w:spacing w:before="120"/>
              <w:outlineLvl w:val="0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  <w:bookmarkStart w:id="11" w:name="_Toc123911257"/>
            <w:r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VOORKOMINGSBELEID</w:t>
            </w:r>
            <w:bookmarkEnd w:id="11"/>
          </w:p>
        </w:tc>
      </w:tr>
      <w:tr w:rsidR="00387368" w:rsidRPr="00807880" w14:paraId="38FF7FC0" w14:textId="77777777" w:rsidTr="00E704E8">
        <w:tc>
          <w:tcPr>
            <w:tcW w:w="2972" w:type="dxa"/>
          </w:tcPr>
          <w:p w14:paraId="16656826" w14:textId="77777777" w:rsidR="00E704E8" w:rsidRPr="00807880" w:rsidRDefault="00E704E8" w:rsidP="00E704E8">
            <w:pPr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Aankoop arbeidsmiddelen</w:t>
            </w:r>
            <w:r>
              <w:rPr>
                <w:rFonts w:ascii="Arial" w:hAnsi="Arial" w:cs="Arial"/>
              </w:rPr>
              <w:br/>
              <w:t>3 groene lichten</w:t>
            </w:r>
          </w:p>
        </w:tc>
        <w:tc>
          <w:tcPr>
            <w:tcW w:w="5954" w:type="dxa"/>
          </w:tcPr>
          <w:p w14:paraId="4B59397E" w14:textId="77777777" w:rsidR="00387368" w:rsidRPr="00807880" w:rsidRDefault="000638AB" w:rsidP="00E704E8">
            <w:pPr>
              <w:spacing w:before="120" w:after="120"/>
              <w:rPr>
                <w:rFonts w:ascii="Arial" w:hAnsi="Arial" w:cs="Arial"/>
              </w:rPr>
            </w:pPr>
            <w:hyperlink r:id="rId54" w:history="1">
              <w:r w:rsidR="00E704E8" w:rsidRPr="00D04E66">
                <w:rPr>
                  <w:rStyle w:val="Hyperlink"/>
                  <w:rFonts w:ascii="Arial" w:hAnsi="Arial" w:cs="Arial"/>
                </w:rPr>
                <w:t>https://www.ugent.be/intranet/nl/op-het-werk/welzijn/veiligheid/arbeidsmiddelen/overzicht.htm</w:t>
              </w:r>
            </w:hyperlink>
            <w:r w:rsidR="00E704E8">
              <w:rPr>
                <w:rFonts w:ascii="Arial" w:hAnsi="Arial" w:cs="Arial"/>
              </w:rPr>
              <w:t xml:space="preserve"> </w:t>
            </w:r>
          </w:p>
        </w:tc>
      </w:tr>
      <w:tr w:rsidR="00387368" w:rsidRPr="00807880" w14:paraId="4AC35FA0" w14:textId="77777777" w:rsidTr="00E704E8">
        <w:tc>
          <w:tcPr>
            <w:tcW w:w="2972" w:type="dxa"/>
          </w:tcPr>
          <w:p w14:paraId="3CD4AE95" w14:textId="77777777" w:rsidR="00387368" w:rsidRPr="00807880" w:rsidRDefault="00E704E8" w:rsidP="00E704E8">
            <w:pPr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Persoonlijke beschermingsmiddelen</w:t>
            </w:r>
            <w:r>
              <w:rPr>
                <w:rFonts w:ascii="Arial" w:hAnsi="Arial" w:cs="Arial"/>
              </w:rPr>
              <w:br/>
              <w:t>PBM</w:t>
            </w:r>
          </w:p>
        </w:tc>
        <w:tc>
          <w:tcPr>
            <w:tcW w:w="5954" w:type="dxa"/>
          </w:tcPr>
          <w:p w14:paraId="463A6F0F" w14:textId="77777777" w:rsidR="00387368" w:rsidRPr="00807880" w:rsidRDefault="000638AB" w:rsidP="00E704E8">
            <w:pPr>
              <w:spacing w:before="120" w:after="120"/>
              <w:rPr>
                <w:rFonts w:ascii="Arial" w:hAnsi="Arial" w:cs="Arial"/>
              </w:rPr>
            </w:pPr>
            <w:hyperlink r:id="rId55" w:history="1">
              <w:r w:rsidR="00E704E8" w:rsidRPr="00D04E66">
                <w:rPr>
                  <w:rStyle w:val="Hyperlink"/>
                  <w:rFonts w:ascii="Arial" w:hAnsi="Arial" w:cs="Arial"/>
                </w:rPr>
                <w:t>https://www.ugent.be/intranet/nl/op-het-werk/welzijn/veiligheid/persoonlijke-beschermingsmiddelen/pbm.htm</w:t>
              </w:r>
            </w:hyperlink>
            <w:r w:rsidR="00E704E8">
              <w:rPr>
                <w:rFonts w:ascii="Arial" w:hAnsi="Arial" w:cs="Arial"/>
              </w:rPr>
              <w:t xml:space="preserve"> </w:t>
            </w:r>
          </w:p>
        </w:tc>
      </w:tr>
    </w:tbl>
    <w:p w14:paraId="44385A69" w14:textId="77777777" w:rsidR="00387368" w:rsidRDefault="00387368" w:rsidP="00387368">
      <w:pPr>
        <w:rPr>
          <w:rFonts w:ascii="Arial" w:hAnsi="Arial" w:cs="Arial"/>
        </w:rPr>
      </w:pPr>
    </w:p>
    <w:p w14:paraId="40F14D74" w14:textId="77777777" w:rsidR="00C9117B" w:rsidRDefault="00C9117B" w:rsidP="00387368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2972"/>
        <w:gridCol w:w="5954"/>
      </w:tblGrid>
      <w:tr w:rsidR="00453D54" w:rsidRPr="00453D54" w14:paraId="08834FC1" w14:textId="77777777" w:rsidTr="00FB1002">
        <w:trPr>
          <w:trHeight w:val="525"/>
        </w:trPr>
        <w:tc>
          <w:tcPr>
            <w:tcW w:w="8926" w:type="dxa"/>
            <w:gridSpan w:val="2"/>
            <w:shd w:val="clear" w:color="auto" w:fill="A6A6A6" w:themeFill="background1" w:themeFillShade="A6"/>
          </w:tcPr>
          <w:p w14:paraId="043536C8" w14:textId="77777777" w:rsidR="00387368" w:rsidRPr="00453D54" w:rsidRDefault="00E704E8" w:rsidP="00453D54">
            <w:pPr>
              <w:pStyle w:val="Kop1"/>
              <w:spacing w:before="120"/>
              <w:outlineLvl w:val="0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  <w:bookmarkStart w:id="12" w:name="_Toc123911258"/>
            <w:r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lastRenderedPageBreak/>
              <w:t>CHEMISCHE AGENTIA EN GASSEN</w:t>
            </w:r>
            <w:bookmarkEnd w:id="12"/>
          </w:p>
        </w:tc>
      </w:tr>
      <w:tr w:rsidR="00387368" w:rsidRPr="00807880" w14:paraId="3C09BD79" w14:textId="77777777" w:rsidTr="00FB1002">
        <w:tc>
          <w:tcPr>
            <w:tcW w:w="2972" w:type="dxa"/>
          </w:tcPr>
          <w:p w14:paraId="30976253" w14:textId="77777777" w:rsidR="00387368" w:rsidRPr="00807880" w:rsidRDefault="00FB1002" w:rsidP="00E704E8">
            <w:pPr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Voorraadbeheer</w:t>
            </w:r>
            <w:r>
              <w:rPr>
                <w:rFonts w:ascii="Arial" w:hAnsi="Arial" w:cs="Arial"/>
              </w:rPr>
              <w:br/>
              <w:t>M-CHEM</w:t>
            </w:r>
          </w:p>
        </w:tc>
        <w:tc>
          <w:tcPr>
            <w:tcW w:w="5954" w:type="dxa"/>
          </w:tcPr>
          <w:p w14:paraId="3AA3E15F" w14:textId="77777777" w:rsidR="00387368" w:rsidRPr="00807880" w:rsidRDefault="000638AB" w:rsidP="00E704E8">
            <w:pPr>
              <w:spacing w:before="120" w:after="120"/>
              <w:rPr>
                <w:rFonts w:ascii="Arial" w:hAnsi="Arial" w:cs="Arial"/>
              </w:rPr>
            </w:pPr>
            <w:hyperlink r:id="rId56" w:history="1">
              <w:r w:rsidR="00FB1002" w:rsidRPr="00D04E66">
                <w:rPr>
                  <w:rStyle w:val="Hyperlink"/>
                  <w:rFonts w:ascii="Arial" w:hAnsi="Arial" w:cs="Arial"/>
                </w:rPr>
                <w:t>https://www.ugent.be/intranet/nl/op-het-werk/milieu/stoffen</w:t>
              </w:r>
            </w:hyperlink>
            <w:r w:rsidR="00FB1002">
              <w:rPr>
                <w:rFonts w:ascii="Arial" w:hAnsi="Arial" w:cs="Arial"/>
              </w:rPr>
              <w:t xml:space="preserve"> </w:t>
            </w:r>
          </w:p>
        </w:tc>
      </w:tr>
      <w:tr w:rsidR="00387368" w:rsidRPr="00807880" w14:paraId="579F3126" w14:textId="77777777" w:rsidTr="00FB1002">
        <w:tc>
          <w:tcPr>
            <w:tcW w:w="2972" w:type="dxa"/>
          </w:tcPr>
          <w:p w14:paraId="5CB69B21" w14:textId="77777777" w:rsidR="00883E41" w:rsidRDefault="00FB1002" w:rsidP="00E704E8">
            <w:pPr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Risicoanalyse</w:t>
            </w:r>
            <w:r w:rsidR="00823711">
              <w:rPr>
                <w:rFonts w:ascii="Arial" w:hAnsi="Arial" w:cs="Arial"/>
              </w:rPr>
              <w:t xml:space="preserve"> methodes</w:t>
            </w:r>
            <w:r w:rsidR="00823711">
              <w:rPr>
                <w:rFonts w:ascii="Arial" w:hAnsi="Arial" w:cs="Arial"/>
              </w:rPr>
              <w:br/>
              <w:t>SOP</w:t>
            </w:r>
            <w:r w:rsidR="00823711">
              <w:rPr>
                <w:rFonts w:ascii="Arial" w:hAnsi="Arial" w:cs="Arial"/>
              </w:rPr>
              <w:br/>
              <w:t>Opslag</w:t>
            </w:r>
          </w:p>
        </w:tc>
        <w:tc>
          <w:tcPr>
            <w:tcW w:w="5954" w:type="dxa"/>
          </w:tcPr>
          <w:p w14:paraId="646A2876" w14:textId="77777777" w:rsidR="00387368" w:rsidRPr="00807880" w:rsidRDefault="000638AB" w:rsidP="00E704E8">
            <w:pPr>
              <w:spacing w:before="120" w:after="120"/>
              <w:rPr>
                <w:rFonts w:ascii="Arial" w:hAnsi="Arial" w:cs="Arial"/>
              </w:rPr>
            </w:pPr>
            <w:hyperlink r:id="rId57" w:history="1">
              <w:r w:rsidR="00883E41" w:rsidRPr="00D04E66">
                <w:rPr>
                  <w:rStyle w:val="Hyperlink"/>
                  <w:rFonts w:ascii="Arial" w:hAnsi="Arial" w:cs="Arial"/>
                </w:rPr>
                <w:t>https://www.ugent.be/intranet/nl/op-het-werk/welzijn/veiligheid</w:t>
              </w:r>
            </w:hyperlink>
            <w:r w:rsidR="00883E41">
              <w:rPr>
                <w:rFonts w:ascii="Arial" w:hAnsi="Arial" w:cs="Arial"/>
              </w:rPr>
              <w:t xml:space="preserve">   </w:t>
            </w:r>
          </w:p>
        </w:tc>
      </w:tr>
    </w:tbl>
    <w:p w14:paraId="112D696E" w14:textId="77777777" w:rsidR="00387368" w:rsidRDefault="00387368" w:rsidP="00387368">
      <w:pPr>
        <w:rPr>
          <w:rFonts w:ascii="Arial" w:hAnsi="Arial" w:cs="Arial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2972"/>
        <w:gridCol w:w="5954"/>
      </w:tblGrid>
      <w:tr w:rsidR="00453D54" w:rsidRPr="00453D54" w14:paraId="26989EEF" w14:textId="77777777" w:rsidTr="00E704E8">
        <w:trPr>
          <w:trHeight w:val="525"/>
        </w:trPr>
        <w:tc>
          <w:tcPr>
            <w:tcW w:w="8926" w:type="dxa"/>
            <w:gridSpan w:val="2"/>
            <w:shd w:val="clear" w:color="auto" w:fill="A6A6A6" w:themeFill="background1" w:themeFillShade="A6"/>
          </w:tcPr>
          <w:p w14:paraId="163266A6" w14:textId="77777777" w:rsidR="00387368" w:rsidRPr="00453D54" w:rsidRDefault="00E704E8" w:rsidP="00453D54">
            <w:pPr>
              <w:pStyle w:val="Kop1"/>
              <w:spacing w:before="120"/>
              <w:outlineLvl w:val="0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  <w:bookmarkStart w:id="13" w:name="_Toc123911259"/>
            <w:r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BIOVEILIGHEID</w:t>
            </w:r>
            <w:bookmarkEnd w:id="13"/>
          </w:p>
        </w:tc>
      </w:tr>
      <w:tr w:rsidR="00387368" w:rsidRPr="00807880" w14:paraId="1010BCCE" w14:textId="77777777" w:rsidTr="00E704E8">
        <w:tc>
          <w:tcPr>
            <w:tcW w:w="2972" w:type="dxa"/>
          </w:tcPr>
          <w:p w14:paraId="48160C3E" w14:textId="77777777" w:rsidR="00387368" w:rsidRPr="00807880" w:rsidRDefault="00F56541" w:rsidP="00E704E8">
            <w:pPr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Richtlijnen</w:t>
            </w:r>
            <w:r>
              <w:rPr>
                <w:rFonts w:ascii="Arial" w:hAnsi="Arial" w:cs="Arial"/>
              </w:rPr>
              <w:br/>
              <w:t>Dossier</w:t>
            </w:r>
            <w:r>
              <w:rPr>
                <w:rFonts w:ascii="Arial" w:hAnsi="Arial" w:cs="Arial"/>
              </w:rPr>
              <w:br/>
            </w:r>
            <w:proofErr w:type="spellStart"/>
            <w:r>
              <w:rPr>
                <w:rFonts w:ascii="Arial" w:hAnsi="Arial" w:cs="Arial"/>
              </w:rPr>
              <w:t>Good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practices</w:t>
            </w:r>
            <w:proofErr w:type="spellEnd"/>
            <w:r w:rsidR="00823711">
              <w:rPr>
                <w:rFonts w:ascii="Arial" w:hAnsi="Arial" w:cs="Arial"/>
              </w:rPr>
              <w:t xml:space="preserve"> &amp; SOP</w:t>
            </w:r>
            <w:r w:rsidR="00823711">
              <w:rPr>
                <w:rFonts w:ascii="Arial" w:hAnsi="Arial" w:cs="Arial"/>
              </w:rPr>
              <w:br/>
              <w:t>Import uit derde landen</w:t>
            </w:r>
            <w:r w:rsidR="00823711">
              <w:rPr>
                <w:rFonts w:ascii="Arial" w:hAnsi="Arial" w:cs="Arial"/>
              </w:rPr>
              <w:br/>
              <w:t>Transport</w:t>
            </w:r>
          </w:p>
        </w:tc>
        <w:tc>
          <w:tcPr>
            <w:tcW w:w="5954" w:type="dxa"/>
          </w:tcPr>
          <w:p w14:paraId="10E08310" w14:textId="77777777" w:rsidR="00387368" w:rsidRPr="00807880" w:rsidRDefault="000638AB" w:rsidP="00E704E8">
            <w:pPr>
              <w:spacing w:before="120" w:after="120"/>
              <w:rPr>
                <w:rFonts w:ascii="Arial" w:hAnsi="Arial" w:cs="Arial"/>
              </w:rPr>
            </w:pPr>
            <w:hyperlink r:id="rId58" w:history="1">
              <w:r w:rsidR="00F56541" w:rsidRPr="00D04E66">
                <w:rPr>
                  <w:rStyle w:val="Hyperlink"/>
                  <w:rFonts w:ascii="Arial" w:hAnsi="Arial" w:cs="Arial"/>
                </w:rPr>
                <w:t>https://www.ugent.be/intranet/nl/op-het-werk/milieu/bioveiligheid</w:t>
              </w:r>
            </w:hyperlink>
            <w:r w:rsidR="00F56541">
              <w:rPr>
                <w:rFonts w:ascii="Arial" w:hAnsi="Arial" w:cs="Arial"/>
              </w:rPr>
              <w:t xml:space="preserve"> </w:t>
            </w:r>
          </w:p>
        </w:tc>
      </w:tr>
    </w:tbl>
    <w:p w14:paraId="6D27E2F4" w14:textId="77777777" w:rsidR="00387368" w:rsidRDefault="00387368" w:rsidP="00387368">
      <w:pPr>
        <w:rPr>
          <w:rFonts w:ascii="Arial" w:hAnsi="Arial" w:cs="Arial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2972"/>
        <w:gridCol w:w="5954"/>
      </w:tblGrid>
      <w:tr w:rsidR="00453D54" w:rsidRPr="00453D54" w14:paraId="1C00CEE9" w14:textId="77777777" w:rsidTr="00E704E8">
        <w:trPr>
          <w:trHeight w:val="525"/>
        </w:trPr>
        <w:tc>
          <w:tcPr>
            <w:tcW w:w="8926" w:type="dxa"/>
            <w:gridSpan w:val="2"/>
            <w:shd w:val="clear" w:color="auto" w:fill="A6A6A6" w:themeFill="background1" w:themeFillShade="A6"/>
          </w:tcPr>
          <w:p w14:paraId="2E3AACB8" w14:textId="77777777" w:rsidR="00387368" w:rsidRPr="00453D54" w:rsidRDefault="00E704E8" w:rsidP="00453D54">
            <w:pPr>
              <w:pStyle w:val="Kop1"/>
              <w:spacing w:before="120"/>
              <w:outlineLvl w:val="0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  <w:bookmarkStart w:id="14" w:name="_Toc123911260"/>
            <w:r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GEVAARLIJK AFVAL</w:t>
            </w:r>
            <w:bookmarkEnd w:id="14"/>
          </w:p>
        </w:tc>
      </w:tr>
      <w:tr w:rsidR="00823711" w:rsidRPr="00807880" w14:paraId="419BFB33" w14:textId="77777777" w:rsidTr="00E704E8">
        <w:tc>
          <w:tcPr>
            <w:tcW w:w="2972" w:type="dxa"/>
          </w:tcPr>
          <w:p w14:paraId="660E7FBB" w14:textId="77777777" w:rsidR="00823711" w:rsidRDefault="00823711" w:rsidP="00823711">
            <w:pPr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Afvalinzameling</w:t>
            </w:r>
          </w:p>
          <w:p w14:paraId="554726E3" w14:textId="77777777" w:rsidR="00823711" w:rsidRPr="00807880" w:rsidRDefault="00823711" w:rsidP="00823711">
            <w:pPr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Alfabetische lijst</w:t>
            </w:r>
          </w:p>
        </w:tc>
        <w:tc>
          <w:tcPr>
            <w:tcW w:w="5954" w:type="dxa"/>
          </w:tcPr>
          <w:p w14:paraId="25ABB945" w14:textId="77777777" w:rsidR="00823711" w:rsidRDefault="000638AB" w:rsidP="00823711">
            <w:pPr>
              <w:spacing w:before="120" w:after="120"/>
              <w:rPr>
                <w:rFonts w:ascii="Arial" w:hAnsi="Arial" w:cs="Arial"/>
              </w:rPr>
            </w:pPr>
            <w:hyperlink r:id="rId59" w:history="1">
              <w:r w:rsidR="00823711" w:rsidRPr="00D04E66">
                <w:rPr>
                  <w:rStyle w:val="Hyperlink"/>
                  <w:rFonts w:ascii="Arial" w:hAnsi="Arial" w:cs="Arial"/>
                </w:rPr>
                <w:t>https://www.ugent.be/intranet/nl/op-het-werk/milieu/afval</w:t>
              </w:r>
            </w:hyperlink>
            <w:r w:rsidR="00823711">
              <w:rPr>
                <w:rFonts w:ascii="Arial" w:hAnsi="Arial" w:cs="Arial"/>
              </w:rPr>
              <w:t xml:space="preserve"> </w:t>
            </w:r>
          </w:p>
          <w:p w14:paraId="47EF47A2" w14:textId="77777777" w:rsidR="00823711" w:rsidRPr="00807880" w:rsidRDefault="000638AB" w:rsidP="00823711">
            <w:pPr>
              <w:spacing w:before="120" w:after="120"/>
              <w:rPr>
                <w:rFonts w:ascii="Arial" w:hAnsi="Arial" w:cs="Arial"/>
              </w:rPr>
            </w:pPr>
            <w:hyperlink r:id="rId60" w:history="1">
              <w:r w:rsidR="00823711" w:rsidRPr="00D04E66">
                <w:rPr>
                  <w:rStyle w:val="Hyperlink"/>
                  <w:rFonts w:ascii="Arial" w:hAnsi="Arial" w:cs="Arial"/>
                </w:rPr>
                <w:t>https://www.ugent.be/intranet/nl/op-het-werk/milieu/afval/alfabetischelijst</w:t>
              </w:r>
            </w:hyperlink>
            <w:r w:rsidR="00823711">
              <w:rPr>
                <w:rFonts w:ascii="Arial" w:hAnsi="Arial" w:cs="Arial"/>
              </w:rPr>
              <w:t xml:space="preserve"> </w:t>
            </w:r>
          </w:p>
        </w:tc>
      </w:tr>
    </w:tbl>
    <w:p w14:paraId="1800BC34" w14:textId="77777777" w:rsidR="00387368" w:rsidRDefault="00387368" w:rsidP="00387368">
      <w:pPr>
        <w:rPr>
          <w:rFonts w:ascii="Arial" w:hAnsi="Arial" w:cs="Arial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2890"/>
        <w:gridCol w:w="6172"/>
      </w:tblGrid>
      <w:tr w:rsidR="00453D54" w:rsidRPr="00453D54" w14:paraId="27F2F808" w14:textId="77777777" w:rsidTr="00823711">
        <w:trPr>
          <w:trHeight w:val="525"/>
        </w:trPr>
        <w:tc>
          <w:tcPr>
            <w:tcW w:w="9062" w:type="dxa"/>
            <w:gridSpan w:val="2"/>
            <w:shd w:val="clear" w:color="auto" w:fill="A6A6A6" w:themeFill="background1" w:themeFillShade="A6"/>
          </w:tcPr>
          <w:p w14:paraId="6F40E736" w14:textId="77777777" w:rsidR="00387368" w:rsidRPr="00453D54" w:rsidRDefault="00E704E8" w:rsidP="00453D54">
            <w:pPr>
              <w:pStyle w:val="Kop1"/>
              <w:spacing w:before="120"/>
              <w:outlineLvl w:val="0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  <w:bookmarkStart w:id="15" w:name="_Toc123911261"/>
            <w:r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DIEREN</w:t>
            </w:r>
            <w:bookmarkEnd w:id="15"/>
          </w:p>
        </w:tc>
      </w:tr>
      <w:tr w:rsidR="00387368" w:rsidRPr="00807880" w14:paraId="3FEF4536" w14:textId="77777777" w:rsidTr="006C0244">
        <w:tc>
          <w:tcPr>
            <w:tcW w:w="2972" w:type="dxa"/>
          </w:tcPr>
          <w:p w14:paraId="2F2216A9" w14:textId="77777777" w:rsidR="00387368" w:rsidRPr="00807880" w:rsidRDefault="00823711" w:rsidP="00E704E8">
            <w:pPr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Werken met proefdieren</w:t>
            </w:r>
          </w:p>
        </w:tc>
        <w:tc>
          <w:tcPr>
            <w:tcW w:w="6090" w:type="dxa"/>
          </w:tcPr>
          <w:p w14:paraId="49CC1D5F" w14:textId="77777777" w:rsidR="006C0244" w:rsidRDefault="000638AB" w:rsidP="00E704E8">
            <w:pPr>
              <w:spacing w:before="120" w:after="120"/>
              <w:rPr>
                <w:rFonts w:ascii="Arial" w:hAnsi="Arial" w:cs="Arial"/>
              </w:rPr>
            </w:pPr>
            <w:hyperlink r:id="rId61" w:history="1">
              <w:r w:rsidR="00823711" w:rsidRPr="00D04E66">
                <w:rPr>
                  <w:rStyle w:val="Hyperlink"/>
                  <w:rFonts w:ascii="Arial" w:hAnsi="Arial" w:cs="Arial"/>
                </w:rPr>
                <w:t>https://www.ugent.be/nl/onderzoek/maatschappij/dierproeven</w:t>
              </w:r>
            </w:hyperlink>
          </w:p>
          <w:p w14:paraId="368FA665" w14:textId="77777777" w:rsidR="00387368" w:rsidRPr="00807880" w:rsidRDefault="000638AB" w:rsidP="00E704E8">
            <w:pPr>
              <w:spacing w:before="120" w:after="120"/>
              <w:rPr>
                <w:rFonts w:ascii="Arial" w:hAnsi="Arial" w:cs="Arial"/>
              </w:rPr>
            </w:pPr>
            <w:hyperlink r:id="rId62" w:history="1">
              <w:r w:rsidR="006C0244" w:rsidRPr="00D04E66">
                <w:rPr>
                  <w:rStyle w:val="Hyperlink"/>
                  <w:rFonts w:ascii="Arial" w:hAnsi="Arial" w:cs="Arial"/>
                </w:rPr>
                <w:t>https://www.ugent.be/intranet/nl/op-het-werk/onderzoek-onderwijs/onderzoek/context/ethiek/dierproeven</w:t>
              </w:r>
            </w:hyperlink>
            <w:r w:rsidR="006C0244">
              <w:rPr>
                <w:rFonts w:ascii="Arial" w:hAnsi="Arial" w:cs="Arial"/>
              </w:rPr>
              <w:t xml:space="preserve"> </w:t>
            </w:r>
            <w:r w:rsidR="00823711">
              <w:rPr>
                <w:rFonts w:ascii="Arial" w:hAnsi="Arial" w:cs="Arial"/>
              </w:rPr>
              <w:t xml:space="preserve"> </w:t>
            </w:r>
          </w:p>
        </w:tc>
      </w:tr>
    </w:tbl>
    <w:p w14:paraId="593EFE42" w14:textId="77777777" w:rsidR="00387368" w:rsidRDefault="00387368" w:rsidP="00387368">
      <w:pPr>
        <w:rPr>
          <w:rFonts w:ascii="Arial" w:hAnsi="Arial" w:cs="Arial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2972"/>
        <w:gridCol w:w="5954"/>
      </w:tblGrid>
      <w:tr w:rsidR="00453D54" w:rsidRPr="00453D54" w14:paraId="6C01B1DC" w14:textId="77777777" w:rsidTr="00E704E8">
        <w:trPr>
          <w:trHeight w:val="525"/>
        </w:trPr>
        <w:tc>
          <w:tcPr>
            <w:tcW w:w="8926" w:type="dxa"/>
            <w:gridSpan w:val="2"/>
            <w:shd w:val="clear" w:color="auto" w:fill="A6A6A6" w:themeFill="background1" w:themeFillShade="A6"/>
          </w:tcPr>
          <w:p w14:paraId="60AD1B6B" w14:textId="77777777" w:rsidR="00387368" w:rsidRPr="00453D54" w:rsidRDefault="00E704E8" w:rsidP="00453D54">
            <w:pPr>
              <w:pStyle w:val="Kop1"/>
              <w:spacing w:before="120"/>
              <w:outlineLvl w:val="0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  <w:bookmarkStart w:id="16" w:name="_Toc123911262"/>
            <w:r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OMGEVINGSFACTOREN EN FYSISCHE AGENTIA</w:t>
            </w:r>
            <w:bookmarkEnd w:id="16"/>
          </w:p>
        </w:tc>
      </w:tr>
      <w:tr w:rsidR="00387368" w:rsidRPr="00807880" w14:paraId="4CA6848F" w14:textId="77777777" w:rsidTr="00E704E8">
        <w:tc>
          <w:tcPr>
            <w:tcW w:w="2972" w:type="dxa"/>
          </w:tcPr>
          <w:p w14:paraId="18112488" w14:textId="77777777" w:rsidR="00387368" w:rsidRPr="00807880" w:rsidRDefault="006C0244" w:rsidP="00E704E8">
            <w:pPr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Bij vragen</w:t>
            </w:r>
          </w:p>
        </w:tc>
        <w:tc>
          <w:tcPr>
            <w:tcW w:w="5954" w:type="dxa"/>
          </w:tcPr>
          <w:p w14:paraId="64B3468D" w14:textId="77777777" w:rsidR="00387368" w:rsidRPr="00807880" w:rsidRDefault="006C0244" w:rsidP="00E704E8">
            <w:pPr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Contacteer veiligheid@ugent.be</w:t>
            </w:r>
          </w:p>
        </w:tc>
      </w:tr>
    </w:tbl>
    <w:p w14:paraId="2B384D06" w14:textId="77777777" w:rsidR="00387368" w:rsidRDefault="00387368" w:rsidP="00387368">
      <w:pPr>
        <w:rPr>
          <w:rFonts w:ascii="Arial" w:hAnsi="Arial" w:cs="Arial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2972"/>
        <w:gridCol w:w="5954"/>
      </w:tblGrid>
      <w:tr w:rsidR="00453D54" w:rsidRPr="00453D54" w14:paraId="6A18C353" w14:textId="77777777" w:rsidTr="00E704E8">
        <w:trPr>
          <w:trHeight w:val="525"/>
        </w:trPr>
        <w:tc>
          <w:tcPr>
            <w:tcW w:w="8926" w:type="dxa"/>
            <w:gridSpan w:val="2"/>
            <w:shd w:val="clear" w:color="auto" w:fill="A6A6A6" w:themeFill="background1" w:themeFillShade="A6"/>
          </w:tcPr>
          <w:p w14:paraId="29EFA850" w14:textId="77777777" w:rsidR="00387368" w:rsidRPr="00453D54" w:rsidRDefault="00E704E8" w:rsidP="00453D54">
            <w:pPr>
              <w:pStyle w:val="Kop1"/>
              <w:spacing w:before="120"/>
              <w:outlineLvl w:val="0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  <w:bookmarkStart w:id="17" w:name="_Toc123911263"/>
            <w:r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RADIOACTIVITEIT EN IONISERENDE STRALING</w:t>
            </w:r>
            <w:bookmarkEnd w:id="17"/>
          </w:p>
        </w:tc>
      </w:tr>
      <w:tr w:rsidR="006C0244" w:rsidRPr="00807880" w14:paraId="257FC37F" w14:textId="77777777" w:rsidTr="00272E84">
        <w:tc>
          <w:tcPr>
            <w:tcW w:w="2972" w:type="dxa"/>
          </w:tcPr>
          <w:p w14:paraId="530A452E" w14:textId="77777777" w:rsidR="006C0244" w:rsidRPr="00807880" w:rsidRDefault="006C0244" w:rsidP="00272E84">
            <w:pPr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Stralingsbescherming</w:t>
            </w:r>
          </w:p>
        </w:tc>
        <w:tc>
          <w:tcPr>
            <w:tcW w:w="5954" w:type="dxa"/>
          </w:tcPr>
          <w:p w14:paraId="4C0CE37B" w14:textId="77777777" w:rsidR="006C0244" w:rsidRPr="00807880" w:rsidRDefault="000638AB" w:rsidP="00272E84">
            <w:pPr>
              <w:spacing w:before="120" w:after="120"/>
              <w:rPr>
                <w:rFonts w:ascii="Arial" w:hAnsi="Arial" w:cs="Arial"/>
              </w:rPr>
            </w:pPr>
            <w:hyperlink r:id="rId63" w:history="1">
              <w:r w:rsidR="006C0244" w:rsidRPr="00D04E66">
                <w:rPr>
                  <w:rStyle w:val="Hyperlink"/>
                  <w:rFonts w:ascii="Arial" w:hAnsi="Arial" w:cs="Arial"/>
                </w:rPr>
                <w:t>https://www.ugent.be/intranet/nl/op-het-werk/welzijn/straling</w:t>
              </w:r>
            </w:hyperlink>
            <w:r w:rsidR="006C0244">
              <w:rPr>
                <w:rFonts w:ascii="Arial" w:hAnsi="Arial" w:cs="Arial"/>
              </w:rPr>
              <w:t xml:space="preserve"> </w:t>
            </w:r>
          </w:p>
        </w:tc>
      </w:tr>
    </w:tbl>
    <w:p w14:paraId="317BA280" w14:textId="77777777" w:rsidR="00387368" w:rsidRDefault="00387368" w:rsidP="00387368">
      <w:pPr>
        <w:rPr>
          <w:rFonts w:ascii="Arial" w:hAnsi="Arial" w:cs="Arial"/>
        </w:rPr>
      </w:pPr>
    </w:p>
    <w:sectPr w:rsidR="00387368">
      <w:footerReference w:type="default" r:id="rId64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6DB25A" w14:textId="77777777" w:rsidR="004D04DE" w:rsidRDefault="004D04DE" w:rsidP="00E704E8">
      <w:pPr>
        <w:spacing w:after="0" w:line="240" w:lineRule="auto"/>
      </w:pPr>
      <w:r>
        <w:separator/>
      </w:r>
    </w:p>
  </w:endnote>
  <w:endnote w:type="continuationSeparator" w:id="0">
    <w:p w14:paraId="1B1B3848" w14:textId="77777777" w:rsidR="004D04DE" w:rsidRDefault="004D04DE" w:rsidP="00E704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71470110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812181B" w14:textId="77777777" w:rsidR="00E704E8" w:rsidRDefault="00E704E8">
        <w:pPr>
          <w:pStyle w:val="Voettekst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9336FF2" w14:textId="77777777" w:rsidR="00E704E8" w:rsidRDefault="00E704E8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BB2BBA" w14:textId="77777777" w:rsidR="004D04DE" w:rsidRDefault="004D04DE" w:rsidP="00E704E8">
      <w:pPr>
        <w:spacing w:after="0" w:line="240" w:lineRule="auto"/>
      </w:pPr>
      <w:r>
        <w:separator/>
      </w:r>
    </w:p>
  </w:footnote>
  <w:footnote w:type="continuationSeparator" w:id="0">
    <w:p w14:paraId="5319CE68" w14:textId="77777777" w:rsidR="004D04DE" w:rsidRDefault="004D04DE" w:rsidP="00E704E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attachedTemplate r:id="rId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04DE"/>
    <w:rsid w:val="00000F9A"/>
    <w:rsid w:val="00003D0A"/>
    <w:rsid w:val="000638AB"/>
    <w:rsid w:val="000C1F1B"/>
    <w:rsid w:val="00216A9B"/>
    <w:rsid w:val="00305D00"/>
    <w:rsid w:val="00387368"/>
    <w:rsid w:val="00415EAD"/>
    <w:rsid w:val="00453D54"/>
    <w:rsid w:val="004D04DE"/>
    <w:rsid w:val="005D2A2A"/>
    <w:rsid w:val="00631FAD"/>
    <w:rsid w:val="00642DDB"/>
    <w:rsid w:val="00645F43"/>
    <w:rsid w:val="006C0244"/>
    <w:rsid w:val="007416D9"/>
    <w:rsid w:val="0077583B"/>
    <w:rsid w:val="00807880"/>
    <w:rsid w:val="00823711"/>
    <w:rsid w:val="008405D8"/>
    <w:rsid w:val="00883E41"/>
    <w:rsid w:val="008A3663"/>
    <w:rsid w:val="00981F02"/>
    <w:rsid w:val="009F3040"/>
    <w:rsid w:val="00A1039E"/>
    <w:rsid w:val="00B67CE1"/>
    <w:rsid w:val="00BB4543"/>
    <w:rsid w:val="00BC0606"/>
    <w:rsid w:val="00C9117B"/>
    <w:rsid w:val="00D36F08"/>
    <w:rsid w:val="00D8318B"/>
    <w:rsid w:val="00E704E8"/>
    <w:rsid w:val="00EE0AE4"/>
    <w:rsid w:val="00F56541"/>
    <w:rsid w:val="00F83B8E"/>
    <w:rsid w:val="00FB1002"/>
    <w:rsid w:val="00FC69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649E23"/>
  <w15:chartTrackingRefBased/>
  <w15:docId w15:val="{9BAF21A1-2C1B-4692-9731-94076E915C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D8318B"/>
  </w:style>
  <w:style w:type="paragraph" w:styleId="Kop1">
    <w:name w:val="heading 1"/>
    <w:basedOn w:val="Standaard"/>
    <w:next w:val="Standaard"/>
    <w:link w:val="Kop1Char"/>
    <w:uiPriority w:val="9"/>
    <w:qFormat/>
    <w:rsid w:val="00453D5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39"/>
    <w:rsid w:val="008A36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Standaardalinea-lettertype"/>
    <w:uiPriority w:val="99"/>
    <w:unhideWhenUsed/>
    <w:rsid w:val="00216A9B"/>
    <w:rPr>
      <w:color w:val="0563C1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216A9B"/>
    <w:rPr>
      <w:color w:val="605E5C"/>
      <w:shd w:val="clear" w:color="auto" w:fill="E1DFDD"/>
    </w:rPr>
  </w:style>
  <w:style w:type="character" w:styleId="GevolgdeHyperlink">
    <w:name w:val="FollowedHyperlink"/>
    <w:basedOn w:val="Standaardalinea-lettertype"/>
    <w:uiPriority w:val="99"/>
    <w:semiHidden/>
    <w:unhideWhenUsed/>
    <w:rsid w:val="00D36F08"/>
    <w:rPr>
      <w:color w:val="954F72" w:themeColor="followed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BC060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BC0606"/>
    <w:rPr>
      <w:rFonts w:ascii="Segoe UI" w:hAnsi="Segoe UI" w:cs="Segoe UI"/>
      <w:sz w:val="18"/>
      <w:szCs w:val="18"/>
    </w:rPr>
  </w:style>
  <w:style w:type="character" w:customStyle="1" w:styleId="Kop1Char">
    <w:name w:val="Kop 1 Char"/>
    <w:basedOn w:val="Standaardalinea-lettertype"/>
    <w:link w:val="Kop1"/>
    <w:uiPriority w:val="9"/>
    <w:rsid w:val="00453D5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453D54"/>
    <w:pPr>
      <w:outlineLvl w:val="9"/>
    </w:pPr>
    <w:rPr>
      <w:lang w:val="en-US"/>
    </w:rPr>
  </w:style>
  <w:style w:type="paragraph" w:styleId="Inhopg1">
    <w:name w:val="toc 1"/>
    <w:basedOn w:val="Standaard"/>
    <w:next w:val="Standaard"/>
    <w:autoRedefine/>
    <w:uiPriority w:val="39"/>
    <w:unhideWhenUsed/>
    <w:rsid w:val="00453D54"/>
    <w:pPr>
      <w:spacing w:after="100"/>
    </w:pPr>
  </w:style>
  <w:style w:type="paragraph" w:styleId="Inhopg2">
    <w:name w:val="toc 2"/>
    <w:basedOn w:val="Standaard"/>
    <w:next w:val="Standaard"/>
    <w:autoRedefine/>
    <w:uiPriority w:val="39"/>
    <w:unhideWhenUsed/>
    <w:rsid w:val="00453D54"/>
    <w:pPr>
      <w:spacing w:after="100"/>
      <w:ind w:left="220"/>
    </w:pPr>
    <w:rPr>
      <w:rFonts w:eastAsiaTheme="minorEastAsia" w:cs="Times New Roman"/>
      <w:lang w:val="en-US"/>
    </w:rPr>
  </w:style>
  <w:style w:type="paragraph" w:styleId="Inhopg3">
    <w:name w:val="toc 3"/>
    <w:basedOn w:val="Standaard"/>
    <w:next w:val="Standaard"/>
    <w:autoRedefine/>
    <w:uiPriority w:val="39"/>
    <w:unhideWhenUsed/>
    <w:rsid w:val="00453D54"/>
    <w:pPr>
      <w:spacing w:after="100"/>
      <w:ind w:left="440"/>
    </w:pPr>
    <w:rPr>
      <w:rFonts w:eastAsiaTheme="minorEastAsia" w:cs="Times New Roman"/>
      <w:lang w:val="en-US"/>
    </w:rPr>
  </w:style>
  <w:style w:type="paragraph" w:styleId="Koptekst">
    <w:name w:val="header"/>
    <w:basedOn w:val="Standaard"/>
    <w:link w:val="KoptekstChar"/>
    <w:uiPriority w:val="99"/>
    <w:unhideWhenUsed/>
    <w:rsid w:val="00E704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E704E8"/>
  </w:style>
  <w:style w:type="paragraph" w:styleId="Voettekst">
    <w:name w:val="footer"/>
    <w:basedOn w:val="Standaard"/>
    <w:link w:val="VoettekstChar"/>
    <w:uiPriority w:val="99"/>
    <w:unhideWhenUsed/>
    <w:rsid w:val="00E704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E704E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www.ugent.be/intranet/nl/op-het-werk/welzijn/gezondheid/ehbo/orf" TargetMode="External"/><Relationship Id="rId21" Type="http://schemas.openxmlformats.org/officeDocument/2006/relationships/hyperlink" Target="https://www.ugent.be/intranet/nl/op-het-werk/welzijn/veiligheid/evacuatieprocedure/procedure-lesgevers.htm" TargetMode="External"/><Relationship Id="rId34" Type="http://schemas.openxmlformats.org/officeDocument/2006/relationships/hyperlink" Target="https://www.oostende.be/evenementen" TargetMode="External"/><Relationship Id="rId42" Type="http://schemas.openxmlformats.org/officeDocument/2006/relationships/hyperlink" Target="https://www.ugent.be/intranet/nl/op-het-werk/welzijn/psychosociaal-welzijn/ucare.htm" TargetMode="External"/><Relationship Id="rId47" Type="http://schemas.openxmlformats.org/officeDocument/2006/relationships/hyperlink" Target="https://www.ugent.be/intranet/nl/op-het-werk/mobiliteit" TargetMode="External"/><Relationship Id="rId50" Type="http://schemas.openxmlformats.org/officeDocument/2006/relationships/hyperlink" Target="https://www.ugent.be/nl/univgent/missie/duurzaamheidsbeleid/leidraad/voeding/overzicht.htm" TargetMode="External"/><Relationship Id="rId55" Type="http://schemas.openxmlformats.org/officeDocument/2006/relationships/hyperlink" Target="https://www.ugent.be/intranet/nl/op-het-werk/welzijn/veiligheid/persoonlijke-beschermingsmiddelen/pbm.htm" TargetMode="External"/><Relationship Id="rId63" Type="http://schemas.openxmlformats.org/officeDocument/2006/relationships/hyperlink" Target="https://www.ugent.be/intranet/nl/op-het-werk/welzijn/straling" TargetMode="Externa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6" Type="http://schemas.openxmlformats.org/officeDocument/2006/relationships/hyperlink" Target="https://www.ugent.be/intranet/nl/op-het-werk/welzijn/veiligheid/evacuatieprocedure/overzicht.htm" TargetMode="External"/><Relationship Id="rId29" Type="http://schemas.openxmlformats.org/officeDocument/2006/relationships/hyperlink" Target="https://www.ugent.be/nl/univgent/perc/diefstalpreventie.htm" TargetMode="External"/><Relationship Id="rId11" Type="http://schemas.openxmlformats.org/officeDocument/2006/relationships/hyperlink" Target="https://www.ugent.be/intranet/nl/op-het-werk/welzijn-milieu-dagen" TargetMode="External"/><Relationship Id="rId24" Type="http://schemas.openxmlformats.org/officeDocument/2006/relationships/hyperlink" Target="https://www.ugent.be/intranet/nl/op-het-werk/welzijn/gezondheid/ehbo" TargetMode="External"/><Relationship Id="rId32" Type="http://schemas.openxmlformats.org/officeDocument/2006/relationships/hyperlink" Target="https://stad.gent/nl/cultuur-sport-vrije-tijd/zelf-een-evenement-organiseren/meldformulier-evenementen-politie-gent" TargetMode="External"/><Relationship Id="rId37" Type="http://schemas.openxmlformats.org/officeDocument/2006/relationships/hyperlink" Target="https://www.ugent.be/intranet/nl/op-het-werk/welzijn/gezondheid/vaccinatie/reisvaccinaties.htm" TargetMode="External"/><Relationship Id="rId40" Type="http://schemas.openxmlformats.org/officeDocument/2006/relationships/hyperlink" Target="https://www.ugent.be/intranet/nl/op-het-werk/welzijn/psychosociaal-welzijn/vertrouwenscontact.htm" TargetMode="External"/><Relationship Id="rId45" Type="http://schemas.openxmlformats.org/officeDocument/2006/relationships/hyperlink" Target="https://www.ugent.be/intranet/nl/op-het-werk/milieu/afval/alfabetischelijst" TargetMode="External"/><Relationship Id="rId53" Type="http://schemas.openxmlformats.org/officeDocument/2006/relationships/hyperlink" Target="https://www.ugent.be/student/nl/studeren/stage/medische-info-stage" TargetMode="External"/><Relationship Id="rId58" Type="http://schemas.openxmlformats.org/officeDocument/2006/relationships/hyperlink" Target="https://www.ugent.be/intranet/nl/op-het-werk/milieu/bioveiligheid" TargetMode="External"/><Relationship Id="rId66" Type="http://schemas.openxmlformats.org/officeDocument/2006/relationships/theme" Target="theme/theme1.xml"/><Relationship Id="rId5" Type="http://schemas.openxmlformats.org/officeDocument/2006/relationships/footnotes" Target="footnotes.xml"/><Relationship Id="rId61" Type="http://schemas.openxmlformats.org/officeDocument/2006/relationships/hyperlink" Target="https://www.ugent.be/nl/onderzoek/maatschappij/dierproeven" TargetMode="External"/><Relationship Id="rId19" Type="http://schemas.openxmlformats.org/officeDocument/2006/relationships/hyperlink" Target="https://www.ugent.be/intranet/nl/op-het-werk/welzijn/gezondheid/ergonomie/overzicht.htm" TargetMode="External"/><Relationship Id="rId14" Type="http://schemas.openxmlformats.org/officeDocument/2006/relationships/hyperlink" Target="https://www.ugent.be/intranet/nl/op-het-werk/welzijn/gezondheid/opdrachtdmt.htm" TargetMode="External"/><Relationship Id="rId22" Type="http://schemas.openxmlformats.org/officeDocument/2006/relationships/hyperlink" Target="https://www.ugent.be/intranet/nl/op-het-werk/welzijn/veiligheid/evacuatieprocedure/procedure-functiebeperking.htm" TargetMode="External"/><Relationship Id="rId27" Type="http://schemas.openxmlformats.org/officeDocument/2006/relationships/hyperlink" Target="https://www.ugent.be/intranet/nl/loopbaan/ziekte-ongeval/arbeidsongeval" TargetMode="External"/><Relationship Id="rId30" Type="http://schemas.openxmlformats.org/officeDocument/2006/relationships/hyperlink" Target="https://www.ugent.be/nl/univgent/waarvoor-staat-ugent/diversiteit-en-gender/functiebeperking/toegankelijkheid/overzicht.htm" TargetMode="External"/><Relationship Id="rId35" Type="http://schemas.openxmlformats.org/officeDocument/2006/relationships/hyperlink" Target="https://www.kortrijk.be/evenementenloket" TargetMode="External"/><Relationship Id="rId43" Type="http://schemas.openxmlformats.org/officeDocument/2006/relationships/hyperlink" Target="https://www.ugent.be/intranet/nl/op-het-werk/welzijn/gezondheid/middelengebruik" TargetMode="External"/><Relationship Id="rId48" Type="http://schemas.openxmlformats.org/officeDocument/2006/relationships/hyperlink" Target="https://www.ugent.be/intranet/nl/op-het-werk/mobiliteit/reglement-dienstfiets.pdf" TargetMode="External"/><Relationship Id="rId56" Type="http://schemas.openxmlformats.org/officeDocument/2006/relationships/hyperlink" Target="https://www.ugent.be/intranet/nl/op-het-werk/milieu/stoffen" TargetMode="External"/><Relationship Id="rId64" Type="http://schemas.openxmlformats.org/officeDocument/2006/relationships/footer" Target="footer1.xml"/><Relationship Id="rId8" Type="http://schemas.openxmlformats.org/officeDocument/2006/relationships/hyperlink" Target="https://www.ugent.be/intranet/nl/op-het-werk/welzijn" TargetMode="External"/><Relationship Id="rId51" Type="http://schemas.openxmlformats.org/officeDocument/2006/relationships/hyperlink" Target="https://www.ugent.be/nl/univgent/waarvoor-staat-ugent/duurzaamheidsbeleid/projecten/duurzaamreisbeleid/overzicht.htm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www.ugent.be/intranet/nl/op-het-werk/milieu/communicatie/index" TargetMode="External"/><Relationship Id="rId17" Type="http://schemas.openxmlformats.org/officeDocument/2006/relationships/hyperlink" Target="https://www.ugent.be/intranet/nl/op-het-werk/infrastructuur/userve.htm" TargetMode="External"/><Relationship Id="rId25" Type="http://schemas.openxmlformats.org/officeDocument/2006/relationships/hyperlink" Target="https://www.ugent.be/intranet/nl/op-het-werk/welzijn/gezondheid/ehbo/ehbolokalen.xlsx" TargetMode="External"/><Relationship Id="rId33" Type="http://schemas.openxmlformats.org/officeDocument/2006/relationships/hyperlink" Target="https://www.merelbeke.be/vrije-tijd/ik-organiseer-een-evenement/evenementenformulier" TargetMode="External"/><Relationship Id="rId38" Type="http://schemas.openxmlformats.org/officeDocument/2006/relationships/hyperlink" Target="https://www.ugent.be/intranet/nl/op-het-werk/welzijn/psychosociaal-welzijn" TargetMode="External"/><Relationship Id="rId46" Type="http://schemas.openxmlformats.org/officeDocument/2006/relationships/hyperlink" Target="https://www.ugent.be/nl/univgent/missie/duurzaamheidsbeleid/leidraad/energie/overzicht.htm" TargetMode="External"/><Relationship Id="rId59" Type="http://schemas.openxmlformats.org/officeDocument/2006/relationships/hyperlink" Target="https://www.ugent.be/intranet/nl/op-het-werk/milieu/afval" TargetMode="External"/><Relationship Id="rId20" Type="http://schemas.openxmlformats.org/officeDocument/2006/relationships/hyperlink" Target="https://www.ugent.be/intranet/nl/op-het-werk/welzijn/veiligheid/evacuatieprocedure/overzicht.htm" TargetMode="External"/><Relationship Id="rId41" Type="http://schemas.openxmlformats.org/officeDocument/2006/relationships/hyperlink" Target="https://www.ugent.be/intranet/nl/op-het-werk/welzijn/psychosociaal-welzijn/trustpunt.htm" TargetMode="External"/><Relationship Id="rId54" Type="http://schemas.openxmlformats.org/officeDocument/2006/relationships/hyperlink" Target="https://www.ugent.be/intranet/nl/op-het-werk/welzijn/veiligheid/arbeidsmiddelen/overzicht.htm" TargetMode="External"/><Relationship Id="rId62" Type="http://schemas.openxmlformats.org/officeDocument/2006/relationships/hyperlink" Target="https://www.ugent.be/intranet/nl/op-het-werk/onderzoek-onderwijs/onderzoek/context/ethiek/dierproeven" TargetMode="Externa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5" Type="http://schemas.openxmlformats.org/officeDocument/2006/relationships/hyperlink" Target="https://www.ugent.be/nl/univgent/perc" TargetMode="External"/><Relationship Id="rId23" Type="http://schemas.openxmlformats.org/officeDocument/2006/relationships/hyperlink" Target="https://www.ugent.be/intranet/nl/op-het-werk/welzijn/veiligheid/noodplanning/eip.htm" TargetMode="External"/><Relationship Id="rId28" Type="http://schemas.openxmlformats.org/officeDocument/2006/relationships/hyperlink" Target="https://www.ugent.be/nl/univgent/perc" TargetMode="External"/><Relationship Id="rId36" Type="http://schemas.openxmlformats.org/officeDocument/2006/relationships/hyperlink" Target="https://www.ugent.be/intranet/nl/op-het-werk/mobiliteit" TargetMode="External"/><Relationship Id="rId49" Type="http://schemas.openxmlformats.org/officeDocument/2006/relationships/hyperlink" Target="https://www.ugent.be/nl/univgent/waarvoor-staat-ugent/duurzaamheidsbeleid" TargetMode="External"/><Relationship Id="rId57" Type="http://schemas.openxmlformats.org/officeDocument/2006/relationships/hyperlink" Target="https://www.ugent.be/intranet/nl/op-het-werk/welzijn/veiligheid" TargetMode="External"/><Relationship Id="rId10" Type="http://schemas.openxmlformats.org/officeDocument/2006/relationships/hyperlink" Target="https://www.ugent.be/intranet/nl/op-het-werk/welzijn/welzijns-en-milieugids" TargetMode="External"/><Relationship Id="rId31" Type="http://schemas.openxmlformats.org/officeDocument/2006/relationships/hyperlink" Target="https://www.ugent.be/intranet/nl/op-het-werk/welzijn/veiligheid/organisatie-evenementen" TargetMode="External"/><Relationship Id="rId44" Type="http://schemas.openxmlformats.org/officeDocument/2006/relationships/hyperlink" Target="https://www.ugent.be/intranet/nl/op-het-werk/milieu/afval" TargetMode="External"/><Relationship Id="rId52" Type="http://schemas.openxmlformats.org/officeDocument/2006/relationships/hyperlink" Target="https://www.ugent.be/intranet/nl/op-het-werk/welzijn/gezondheid/moederschap" TargetMode="External"/><Relationship Id="rId60" Type="http://schemas.openxmlformats.org/officeDocument/2006/relationships/hyperlink" Target="https://www.ugent.be/intranet/nl/op-het-werk/milieu/afval/alfabetischelijst" TargetMode="External"/><Relationship Id="rId6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ww.ugent.be/intranet/nl/op-het-werk/milieu" TargetMode="External"/><Relationship Id="rId13" Type="http://schemas.openxmlformats.org/officeDocument/2006/relationships/hyperlink" Target="https://www.ugent.be/intranet/nl/bestuur/comites/pbw" TargetMode="External"/><Relationship Id="rId18" Type="http://schemas.openxmlformats.org/officeDocument/2006/relationships/hyperlink" Target="https://www.ugent.be/intranet/nl/op-het-werk/infrastructuur/schoonmaak/overzicht.htm" TargetMode="External"/><Relationship Id="rId39" Type="http://schemas.openxmlformats.org/officeDocument/2006/relationships/hyperlink" Target="https://www.ugent.be/intranet/nl/op-het-werk/welzijn/psychosociaal-welzijn/oggw/gg.htm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tlibbre\AppData\Local\Microsoft\Windows\INetCache\Content.Outlook\XH5248QB\Informatie%20bij%20stellingenlijst%20v%202023%2001%2006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F0092F-2296-49DF-BAD1-51BC0AAE2B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Informatie bij stellingenlijst v 2023 01 06</Template>
  <TotalTime>2</TotalTime>
  <Pages>6</Pages>
  <Words>2097</Words>
  <Characters>11536</Characters>
  <Application>Microsoft Office Word</Application>
  <DocSecurity>4</DocSecurity>
  <Lines>96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Stijn Libbrecht</dc:creator>
  <cp:keywords/>
  <dc:description/>
  <cp:lastModifiedBy>Hendrika Van Nieuwenhove</cp:lastModifiedBy>
  <cp:revision>2</cp:revision>
  <cp:lastPrinted>2023-01-05T16:29:00Z</cp:lastPrinted>
  <dcterms:created xsi:type="dcterms:W3CDTF">2023-11-29T09:42:00Z</dcterms:created>
  <dcterms:modified xsi:type="dcterms:W3CDTF">2023-11-29T09:42:00Z</dcterms:modified>
</cp:coreProperties>
</file>