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C8B" w:rsidRPr="00243CBF" w:rsidRDefault="00243CBF">
      <w:pPr>
        <w:rPr>
          <w:b/>
          <w:sz w:val="32"/>
        </w:rPr>
      </w:pPr>
      <w:r w:rsidRPr="00243CBF">
        <w:rPr>
          <w:b/>
          <w:sz w:val="32"/>
        </w:rPr>
        <w:t xml:space="preserve">Kandidatuur voor het </w:t>
      </w:r>
      <w:r w:rsidRPr="00BE4BFE">
        <w:rPr>
          <w:b/>
          <w:sz w:val="32"/>
        </w:rPr>
        <w:t xml:space="preserve">FEB Student Excellence </w:t>
      </w:r>
      <w:proofErr w:type="spellStart"/>
      <w:r w:rsidRPr="00BE4BFE">
        <w:rPr>
          <w:b/>
          <w:sz w:val="32"/>
        </w:rPr>
        <w:t>Programme</w:t>
      </w:r>
      <w:proofErr w:type="spellEnd"/>
    </w:p>
    <w:p w:rsidR="00243CBF" w:rsidRDefault="00892CFA">
      <w:r>
        <w:t>Aanmeldingsformulier</w:t>
      </w:r>
      <w:r w:rsidR="00D969AA">
        <w:t xml:space="preserve"> (</w:t>
      </w:r>
      <w:r w:rsidR="006446D2">
        <w:t>2</w:t>
      </w:r>
      <w:r w:rsidR="00D969AA">
        <w:t xml:space="preserve"> pagina’s in te vullen)</w:t>
      </w:r>
    </w:p>
    <w:p w:rsidR="00892CFA" w:rsidRDefault="00892CFA"/>
    <w:p w:rsidR="00243CBF" w:rsidRPr="002C6FA3" w:rsidRDefault="002C6FA3">
      <w:pPr>
        <w:rPr>
          <w:b/>
        </w:rPr>
      </w:pPr>
      <w:r w:rsidRPr="002C6FA3">
        <w:rPr>
          <w:b/>
        </w:rPr>
        <w:t>Mijn p</w:t>
      </w:r>
      <w:r w:rsidR="00243CBF" w:rsidRPr="002C6FA3">
        <w:rPr>
          <w:b/>
        </w:rPr>
        <w:t>ersoonsgegevens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2"/>
      </w:tblGrid>
      <w:tr w:rsidR="00243CBF" w:rsidRPr="00243CBF" w:rsidTr="00243CBF">
        <w:tc>
          <w:tcPr>
            <w:tcW w:w="2972" w:type="dxa"/>
          </w:tcPr>
          <w:p w:rsidR="00243CBF" w:rsidRPr="00243CBF" w:rsidRDefault="00243CBF" w:rsidP="00F41076">
            <w:r>
              <w:t xml:space="preserve">Voornaam </w:t>
            </w:r>
          </w:p>
        </w:tc>
        <w:tc>
          <w:tcPr>
            <w:tcW w:w="5812" w:type="dxa"/>
          </w:tcPr>
          <w:p w:rsidR="00243CBF" w:rsidRPr="00243CBF" w:rsidRDefault="00243CBF" w:rsidP="00F41076"/>
        </w:tc>
      </w:tr>
      <w:tr w:rsidR="00243CBF" w:rsidRPr="00243CBF" w:rsidTr="00243CBF">
        <w:tc>
          <w:tcPr>
            <w:tcW w:w="2972" w:type="dxa"/>
          </w:tcPr>
          <w:p w:rsidR="00243CBF" w:rsidRPr="00243CBF" w:rsidRDefault="00243CBF" w:rsidP="00F41076">
            <w:r>
              <w:t xml:space="preserve">Familienaam </w:t>
            </w:r>
          </w:p>
        </w:tc>
        <w:tc>
          <w:tcPr>
            <w:tcW w:w="5812" w:type="dxa"/>
          </w:tcPr>
          <w:p w:rsidR="00243CBF" w:rsidRPr="00243CBF" w:rsidRDefault="00243CBF" w:rsidP="00F41076"/>
        </w:tc>
      </w:tr>
      <w:tr w:rsidR="00243CBF" w:rsidRPr="00243CBF" w:rsidTr="00243CBF">
        <w:tc>
          <w:tcPr>
            <w:tcW w:w="2972" w:type="dxa"/>
          </w:tcPr>
          <w:p w:rsidR="00243CBF" w:rsidRPr="00243CBF" w:rsidRDefault="00243CBF" w:rsidP="00E62600">
            <w:r>
              <w:t xml:space="preserve">Studentennummer </w:t>
            </w:r>
          </w:p>
        </w:tc>
        <w:tc>
          <w:tcPr>
            <w:tcW w:w="5812" w:type="dxa"/>
          </w:tcPr>
          <w:p w:rsidR="00243CBF" w:rsidRPr="00243CBF" w:rsidRDefault="00243CBF" w:rsidP="00E62600"/>
        </w:tc>
      </w:tr>
      <w:tr w:rsidR="00243CBF" w:rsidRPr="00243CBF" w:rsidTr="00243CBF">
        <w:tc>
          <w:tcPr>
            <w:tcW w:w="2972" w:type="dxa"/>
          </w:tcPr>
          <w:p w:rsidR="00243CBF" w:rsidRPr="00243CBF" w:rsidRDefault="00243CBF" w:rsidP="00243CBF">
            <w:r>
              <w:t>U</w:t>
            </w:r>
            <w:r w:rsidR="00783A14">
              <w:t>G</w:t>
            </w:r>
            <w:r>
              <w:t xml:space="preserve">ent-mailadres </w:t>
            </w:r>
          </w:p>
        </w:tc>
        <w:tc>
          <w:tcPr>
            <w:tcW w:w="5812" w:type="dxa"/>
          </w:tcPr>
          <w:p w:rsidR="00243CBF" w:rsidRPr="00243CBF" w:rsidRDefault="00243CBF" w:rsidP="00F41076"/>
        </w:tc>
      </w:tr>
      <w:tr w:rsidR="00243CBF" w:rsidRPr="00243CBF" w:rsidTr="00243CBF">
        <w:tc>
          <w:tcPr>
            <w:tcW w:w="2972" w:type="dxa"/>
          </w:tcPr>
          <w:p w:rsidR="00243CBF" w:rsidRPr="00243CBF" w:rsidRDefault="00243CBF" w:rsidP="00243CBF">
            <w:r>
              <w:t xml:space="preserve">Opleiding huidig academiejaar </w:t>
            </w:r>
          </w:p>
        </w:tc>
        <w:tc>
          <w:tcPr>
            <w:tcW w:w="5812" w:type="dxa"/>
          </w:tcPr>
          <w:p w:rsidR="00243CBF" w:rsidRPr="00243CBF" w:rsidRDefault="00243CBF" w:rsidP="00F41076"/>
        </w:tc>
      </w:tr>
    </w:tbl>
    <w:p w:rsidR="00243CBF" w:rsidRDefault="00243CBF"/>
    <w:p w:rsidR="00F01693" w:rsidRDefault="00F01693"/>
    <w:p w:rsidR="00243CBF" w:rsidRPr="002C6FA3" w:rsidRDefault="002C6FA3">
      <w:pPr>
        <w:rPr>
          <w:b/>
        </w:rPr>
      </w:pPr>
      <w:r w:rsidRPr="002C6FA3">
        <w:rPr>
          <w:b/>
        </w:rPr>
        <w:t xml:space="preserve">Samenstelling van mijn </w:t>
      </w:r>
      <w:r w:rsidR="00125981">
        <w:rPr>
          <w:b/>
        </w:rPr>
        <w:t xml:space="preserve">individueel </w:t>
      </w:r>
      <w:r w:rsidRPr="002C6FA3">
        <w:rPr>
          <w:b/>
        </w:rPr>
        <w:t>programma</w:t>
      </w:r>
    </w:p>
    <w:p w:rsidR="00F01693" w:rsidRDefault="00B810F0" w:rsidP="00F01693">
      <w:r>
        <w:t xml:space="preserve">Stel een lijst op met activiteiten </w:t>
      </w:r>
      <w:r w:rsidR="00125981" w:rsidRPr="00125981">
        <w:t xml:space="preserve">uit de catalogus </w:t>
      </w:r>
      <w:r>
        <w:t>die jouw voorkeur wegdragen.</w:t>
      </w:r>
      <w:r w:rsidR="00F01693">
        <w:t xml:space="preserve"> </w:t>
      </w:r>
      <w:r>
        <w:t>Deze lijst moet in totaal minimaal 200 uren en maximaal 500 uren beslaan.</w:t>
      </w:r>
      <w:r w:rsidR="00F01693">
        <w:t xml:space="preserve"> Plaats de activiteiten in volgorde van jouw voorkeur, hoogste voorkeur bovenaan.</w:t>
      </w:r>
      <w:r w:rsidR="006446D2">
        <w:t xml:space="preserve"> Jouw individueel programma van 75 uren zal samengesteld worden op basis van jouw voorkeur</w:t>
      </w:r>
      <w:r w:rsidR="00F53DFB">
        <w:t>en, van de volgorde van kandidatuurinzendingen</w:t>
      </w:r>
      <w:r w:rsidR="006446D2">
        <w:t xml:space="preserve"> en van de beschikbaarheid van activiteiten.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693" w:rsidTr="00F01693">
        <w:tc>
          <w:tcPr>
            <w:tcW w:w="4531" w:type="dxa"/>
          </w:tcPr>
          <w:p w:rsidR="00F01693" w:rsidRDefault="00F01693">
            <w:proofErr w:type="spellStart"/>
            <w:r w:rsidRPr="00F01693">
              <w:rPr>
                <w:b/>
              </w:rPr>
              <w:t>Activiteitscode</w:t>
            </w:r>
            <w:proofErr w:type="spellEnd"/>
            <w:r>
              <w:t xml:space="preserve"> (hoogste voorkeur bovenaan)</w:t>
            </w:r>
          </w:p>
        </w:tc>
        <w:tc>
          <w:tcPr>
            <w:tcW w:w="4531" w:type="dxa"/>
          </w:tcPr>
          <w:p w:rsidR="00F01693" w:rsidRPr="00F01693" w:rsidRDefault="00F01693">
            <w:pPr>
              <w:rPr>
                <w:b/>
              </w:rPr>
            </w:pPr>
            <w:r w:rsidRPr="00F01693">
              <w:rPr>
                <w:b/>
              </w:rPr>
              <w:t>Aantal uren</w:t>
            </w:r>
          </w:p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  <w:tr w:rsidR="00F01693" w:rsidTr="00F01693">
        <w:tc>
          <w:tcPr>
            <w:tcW w:w="4531" w:type="dxa"/>
          </w:tcPr>
          <w:p w:rsidR="00F01693" w:rsidRDefault="00F01693"/>
        </w:tc>
        <w:tc>
          <w:tcPr>
            <w:tcW w:w="4531" w:type="dxa"/>
          </w:tcPr>
          <w:p w:rsidR="00F01693" w:rsidRDefault="00F01693"/>
        </w:tc>
      </w:tr>
    </w:tbl>
    <w:p w:rsidR="00F01693" w:rsidRDefault="00F016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693" w:rsidTr="00256080">
        <w:tc>
          <w:tcPr>
            <w:tcW w:w="4531" w:type="dxa"/>
          </w:tcPr>
          <w:p w:rsidR="00F01693" w:rsidRPr="00F01693" w:rsidRDefault="00F01693" w:rsidP="00256080">
            <w:pPr>
              <w:rPr>
                <w:b/>
              </w:rPr>
            </w:pPr>
            <w:r w:rsidRPr="00F01693">
              <w:rPr>
                <w:b/>
              </w:rPr>
              <w:t>Totaal aantal uren in lijst (min. 200, max. 500):</w:t>
            </w:r>
          </w:p>
        </w:tc>
        <w:tc>
          <w:tcPr>
            <w:tcW w:w="4531" w:type="dxa"/>
          </w:tcPr>
          <w:p w:rsidR="00F01693" w:rsidRDefault="00F01693" w:rsidP="00256080"/>
        </w:tc>
      </w:tr>
    </w:tbl>
    <w:p w:rsidR="00F01693" w:rsidRDefault="00F01693">
      <w:bookmarkStart w:id="0" w:name="_GoBack"/>
      <w:bookmarkEnd w:id="0"/>
    </w:p>
    <w:p w:rsidR="00125981" w:rsidRPr="00125981" w:rsidRDefault="00125981">
      <w:r>
        <w:t xml:space="preserve">(volgende pagina: </w:t>
      </w:r>
      <w:r w:rsidRPr="002C6FA3">
        <w:rPr>
          <w:b/>
        </w:rPr>
        <w:t>curriculum vitae</w:t>
      </w:r>
      <w:r w:rsidRPr="00125981">
        <w:t>)</w:t>
      </w:r>
    </w:p>
    <w:p w:rsidR="002C6FA3" w:rsidRDefault="002C6FA3">
      <w:r>
        <w:br w:type="page"/>
      </w:r>
    </w:p>
    <w:p w:rsidR="002C6FA3" w:rsidRPr="002C6FA3" w:rsidRDefault="002C6FA3">
      <w:pPr>
        <w:rPr>
          <w:b/>
        </w:rPr>
      </w:pPr>
      <w:r w:rsidRPr="002C6FA3">
        <w:rPr>
          <w:b/>
        </w:rPr>
        <w:lastRenderedPageBreak/>
        <w:t>Mijn curriculum vitae (max. 1 pagina)</w:t>
      </w:r>
    </w:p>
    <w:p w:rsidR="002C6FA3" w:rsidRDefault="002C6FA3"/>
    <w:p w:rsidR="002C6FA3" w:rsidRDefault="002C6FA3"/>
    <w:sectPr w:rsidR="002C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42"/>
    <w:rsid w:val="00125981"/>
    <w:rsid w:val="00212AE8"/>
    <w:rsid w:val="00243CBF"/>
    <w:rsid w:val="002C6FA3"/>
    <w:rsid w:val="00390742"/>
    <w:rsid w:val="006446D2"/>
    <w:rsid w:val="00783A14"/>
    <w:rsid w:val="00892CFA"/>
    <w:rsid w:val="00B810F0"/>
    <w:rsid w:val="00D969AA"/>
    <w:rsid w:val="00F01693"/>
    <w:rsid w:val="00F53DFB"/>
    <w:rsid w:val="00F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9480"/>
  <w15:chartTrackingRefBased/>
  <w15:docId w15:val="{532EAD3D-F37B-4437-9FEA-578C20FA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3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Heading4">
    <w:name w:val="heading 4"/>
    <w:basedOn w:val="Normal"/>
    <w:link w:val="Heading4Char"/>
    <w:uiPriority w:val="9"/>
    <w:qFormat/>
    <w:rsid w:val="00243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3CBF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Heading4Char">
    <w:name w:val="Heading 4 Char"/>
    <w:basedOn w:val="DefaultParagraphFont"/>
    <w:link w:val="Heading4"/>
    <w:uiPriority w:val="9"/>
    <w:rsid w:val="00243CBF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table" w:styleId="TableGrid">
    <w:name w:val="Table Grid"/>
    <w:basedOn w:val="TableNormal"/>
    <w:uiPriority w:val="39"/>
    <w:rsid w:val="0024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Decorte</dc:creator>
  <cp:keywords/>
  <dc:description/>
  <cp:lastModifiedBy>Damien Decorte</cp:lastModifiedBy>
  <cp:revision>11</cp:revision>
  <dcterms:created xsi:type="dcterms:W3CDTF">2020-04-17T10:17:00Z</dcterms:created>
  <dcterms:modified xsi:type="dcterms:W3CDTF">2022-06-17T17:24:00Z</dcterms:modified>
</cp:coreProperties>
</file>