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D964" w14:textId="77777777" w:rsidR="00A52EE0" w:rsidRPr="00A52EE0" w:rsidRDefault="00A52EE0" w:rsidP="00A52EE0">
      <w:pPr>
        <w:spacing w:after="0"/>
        <w:jc w:val="both"/>
        <w:rPr>
          <w:rFonts w:ascii="Calibri" w:hAnsi="Calibri" w:cs="Calibri"/>
          <w:lang w:val="nl-NL"/>
        </w:rPr>
      </w:pPr>
      <w:r w:rsidRPr="00A52EE0">
        <w:rPr>
          <w:rFonts w:ascii="Calibri" w:hAnsi="Calibri" w:cs="Calibri"/>
          <w:lang w:val="nl-NL"/>
        </w:rPr>
        <w:t>Geachte beëdigd vertaler,</w:t>
      </w:r>
    </w:p>
    <w:p w14:paraId="3CD39F67" w14:textId="77777777" w:rsidR="00A52EE0" w:rsidRPr="00A52EE0" w:rsidRDefault="00A52EE0" w:rsidP="00A52EE0">
      <w:pPr>
        <w:spacing w:after="0"/>
        <w:jc w:val="both"/>
        <w:rPr>
          <w:rFonts w:ascii="Calibri" w:hAnsi="Calibri" w:cs="Calibri"/>
          <w:lang w:val="nl-NL"/>
        </w:rPr>
      </w:pPr>
      <w:r w:rsidRPr="00A52EE0">
        <w:rPr>
          <w:rFonts w:ascii="Calibri" w:hAnsi="Calibri" w:cs="Calibri"/>
          <w:lang w:val="nl-NL"/>
        </w:rPr>
        <w:t>Geachte beëdigd tolk,</w:t>
      </w:r>
    </w:p>
    <w:p w14:paraId="1D971699" w14:textId="77777777" w:rsidR="00A52EE0" w:rsidRPr="00A52EE0" w:rsidRDefault="00A52EE0" w:rsidP="00A52EE0">
      <w:pPr>
        <w:spacing w:after="0"/>
        <w:jc w:val="both"/>
        <w:rPr>
          <w:rFonts w:ascii="Calibri" w:hAnsi="Calibri" w:cs="Calibri"/>
          <w:lang w:val="nl-NL"/>
        </w:rPr>
      </w:pPr>
      <w:r w:rsidRPr="00A52EE0">
        <w:rPr>
          <w:rFonts w:ascii="Calibri" w:hAnsi="Calibri" w:cs="Calibri"/>
          <w:lang w:val="nl-NL"/>
        </w:rPr>
        <w:t>Geachte beëdigd vertaler-tolk,</w:t>
      </w:r>
    </w:p>
    <w:p w14:paraId="484ABFCD" w14:textId="77777777" w:rsidR="00A52EE0" w:rsidRPr="00A52EE0" w:rsidRDefault="00A52EE0" w:rsidP="00A52EE0">
      <w:pPr>
        <w:spacing w:after="0"/>
        <w:jc w:val="both"/>
        <w:rPr>
          <w:rFonts w:ascii="Calibri" w:hAnsi="Calibri" w:cs="Calibri"/>
          <w:lang w:val="nl-NL"/>
        </w:rPr>
      </w:pPr>
    </w:p>
    <w:p w14:paraId="76ACFB9A" w14:textId="77777777" w:rsidR="00A52EE0" w:rsidRPr="00A52EE0" w:rsidRDefault="00A52EE0" w:rsidP="00A52EE0">
      <w:pPr>
        <w:spacing w:after="0"/>
        <w:jc w:val="both"/>
        <w:rPr>
          <w:rFonts w:ascii="Calibri" w:hAnsi="Calibri" w:cs="Calibri"/>
          <w:lang w:val="nl-NL"/>
        </w:rPr>
      </w:pPr>
      <w:r w:rsidRPr="00A52EE0">
        <w:rPr>
          <w:rFonts w:ascii="Calibri" w:hAnsi="Calibri" w:cs="Calibri"/>
          <w:lang w:val="nl-NL"/>
        </w:rPr>
        <w:t xml:space="preserve">Zoals u weet, lopen de voorlopige opnames in het nationaal register voor gerechtsdeskundigen en beëdigd vertalers, tolken en vertalers-tolken af op </w:t>
      </w:r>
      <w:r w:rsidRPr="00A52EE0">
        <w:rPr>
          <w:rFonts w:ascii="Calibri" w:hAnsi="Calibri" w:cs="Calibri"/>
          <w:b/>
          <w:u w:val="single"/>
          <w:lang w:val="nl-NL"/>
        </w:rPr>
        <w:t>30 november 2022</w:t>
      </w:r>
      <w:r w:rsidRPr="00A52EE0">
        <w:rPr>
          <w:rFonts w:ascii="Calibri" w:hAnsi="Calibri" w:cs="Calibri"/>
          <w:lang w:val="nl-NL"/>
        </w:rPr>
        <w:t>.</w:t>
      </w:r>
    </w:p>
    <w:p w14:paraId="653D44DE" w14:textId="77777777" w:rsidR="00A52EE0" w:rsidRPr="00A52EE0" w:rsidRDefault="00A52EE0" w:rsidP="00A52EE0">
      <w:pPr>
        <w:spacing w:after="0"/>
        <w:jc w:val="both"/>
        <w:rPr>
          <w:rFonts w:ascii="Calibri" w:hAnsi="Calibri" w:cs="Calibri"/>
          <w:lang w:val="nl-NL"/>
        </w:rPr>
      </w:pPr>
    </w:p>
    <w:p w14:paraId="7A87F7A6" w14:textId="77777777" w:rsidR="00A52EE0" w:rsidRPr="00A52EE0" w:rsidRDefault="00A52EE0" w:rsidP="00A52EE0">
      <w:pPr>
        <w:spacing w:after="0"/>
        <w:jc w:val="both"/>
        <w:rPr>
          <w:rFonts w:ascii="Calibri" w:hAnsi="Calibri" w:cs="Calibri"/>
          <w:lang w:val="nl-NL"/>
        </w:rPr>
      </w:pPr>
      <w:r w:rsidRPr="00A52EE0">
        <w:rPr>
          <w:rFonts w:ascii="Calibri" w:hAnsi="Calibri" w:cs="Calibri"/>
          <w:lang w:val="nl-NL"/>
        </w:rPr>
        <w:t>De dienst Nationaal Register krijgt almaar meer vragen over de overgang van het ‘voorlopige’ register naar het ‘definitieve’ register en over de praktische gevolgen daarvan.</w:t>
      </w:r>
    </w:p>
    <w:p w14:paraId="4D3496F0" w14:textId="77777777" w:rsidR="00A52EE0" w:rsidRPr="00A52EE0" w:rsidRDefault="00A52EE0" w:rsidP="00A52EE0">
      <w:pPr>
        <w:spacing w:after="0"/>
        <w:jc w:val="both"/>
        <w:rPr>
          <w:rFonts w:ascii="Calibri" w:hAnsi="Calibri" w:cs="Calibri"/>
          <w:lang w:val="nl-NL"/>
        </w:rPr>
      </w:pPr>
    </w:p>
    <w:p w14:paraId="758F43EF" w14:textId="77777777" w:rsidR="00A52EE0" w:rsidRPr="00A52EE0" w:rsidRDefault="00A52EE0" w:rsidP="00A52EE0">
      <w:pPr>
        <w:spacing w:after="0"/>
        <w:jc w:val="both"/>
        <w:rPr>
          <w:rFonts w:ascii="Calibri" w:hAnsi="Calibri" w:cs="Calibri"/>
          <w:lang w:val="nl-NL"/>
        </w:rPr>
      </w:pPr>
      <w:r w:rsidRPr="00A52EE0">
        <w:rPr>
          <w:rFonts w:ascii="Calibri" w:hAnsi="Calibri" w:cs="Calibri"/>
          <w:lang w:val="nl-NL"/>
        </w:rPr>
        <w:t>Wij begrijpen die vragen en bezorgdheden en willen daarom graag de aandacht vestigen op de volgende punten:</w:t>
      </w:r>
    </w:p>
    <w:p w14:paraId="142E245C" w14:textId="77777777" w:rsidR="00A52EE0" w:rsidRPr="00A52EE0" w:rsidRDefault="00A52EE0" w:rsidP="00A52EE0">
      <w:pPr>
        <w:spacing w:after="0"/>
        <w:jc w:val="both"/>
        <w:rPr>
          <w:rFonts w:ascii="Calibri" w:hAnsi="Calibri" w:cs="Calibri"/>
          <w:lang w:val="nl-NL"/>
        </w:rPr>
      </w:pPr>
    </w:p>
    <w:p w14:paraId="49358CB4" w14:textId="77777777" w:rsidR="00A52EE0" w:rsidRPr="00A52EE0" w:rsidRDefault="00A52EE0" w:rsidP="00A52EE0">
      <w:pPr>
        <w:numPr>
          <w:ilvl w:val="0"/>
          <w:numId w:val="35"/>
        </w:numPr>
        <w:spacing w:after="0" w:line="240" w:lineRule="auto"/>
        <w:jc w:val="both"/>
        <w:rPr>
          <w:rFonts w:ascii="Calibri" w:eastAsia="Times New Roman" w:hAnsi="Calibri" w:cs="Calibri"/>
          <w:lang w:val="nl-NL"/>
        </w:rPr>
      </w:pPr>
      <w:r w:rsidRPr="00A52EE0">
        <w:rPr>
          <w:rFonts w:ascii="Calibri" w:hAnsi="Calibri" w:cs="Calibri"/>
          <w:b/>
          <w:u w:val="single"/>
          <w:lang w:val="nl-NL"/>
        </w:rPr>
        <w:t>Vanaf 1 december 2022 nemen we enkel personen op in het ‘definitieve’ register</w:t>
      </w:r>
      <w:r w:rsidRPr="00A52EE0">
        <w:rPr>
          <w:rFonts w:ascii="Calibri" w:hAnsi="Calibri" w:cs="Calibri"/>
          <w:lang w:val="nl-NL"/>
        </w:rPr>
        <w:t>. Het is dus zo dat, indien u in het register wilt worden opgenomen, u ons het bewijs moet bezorgen dat u voldoet aan alle voorwaarden zoals bedoeld in artikel 555/8 van het Gerechtelijk Wetboek. Concreet betekent dat dat u ons een getuigschrift van juridische kennis moet verstrekken of een vrijstelling van het volgen van de opleiding in juridische kennis moet hebben verkregen.</w:t>
      </w:r>
    </w:p>
    <w:p w14:paraId="2663A078" w14:textId="77777777" w:rsidR="00A52EE0" w:rsidRPr="00A52EE0" w:rsidRDefault="00A52EE0" w:rsidP="00A52EE0">
      <w:pPr>
        <w:spacing w:after="0"/>
        <w:jc w:val="both"/>
        <w:rPr>
          <w:rFonts w:ascii="Calibri" w:hAnsi="Calibri" w:cs="Calibri"/>
          <w:sz w:val="16"/>
          <w:szCs w:val="16"/>
          <w:lang w:val="nl-NL"/>
        </w:rPr>
      </w:pPr>
    </w:p>
    <w:p w14:paraId="570FF595" w14:textId="77777777" w:rsidR="00A52EE0" w:rsidRPr="00A52EE0" w:rsidRDefault="00A52EE0" w:rsidP="00A52EE0">
      <w:pPr>
        <w:spacing w:after="0"/>
        <w:ind w:firstLine="360"/>
        <w:jc w:val="both"/>
        <w:rPr>
          <w:rFonts w:ascii="Calibri" w:hAnsi="Calibri" w:cs="Calibri"/>
          <w:lang w:val="nl-NL"/>
        </w:rPr>
      </w:pPr>
      <w:r w:rsidRPr="00A52EE0">
        <w:rPr>
          <w:rFonts w:ascii="Calibri" w:hAnsi="Calibri" w:cs="Calibri"/>
          <w:lang w:val="nl-NL"/>
        </w:rPr>
        <w:t xml:space="preserve">Ter herinnering: </w:t>
      </w:r>
    </w:p>
    <w:p w14:paraId="1A4D34BD" w14:textId="77777777" w:rsidR="00A52EE0" w:rsidRPr="00A52EE0" w:rsidRDefault="00A52EE0" w:rsidP="00A52EE0">
      <w:pPr>
        <w:spacing w:after="0"/>
        <w:ind w:firstLine="360"/>
        <w:jc w:val="both"/>
        <w:rPr>
          <w:rFonts w:ascii="Calibri" w:hAnsi="Calibri" w:cs="Calibri"/>
          <w:sz w:val="16"/>
          <w:szCs w:val="16"/>
          <w:lang w:val="nl-NL"/>
        </w:rPr>
      </w:pPr>
    </w:p>
    <w:p w14:paraId="1EED07CF" w14:textId="77777777" w:rsidR="00A52EE0" w:rsidRPr="00A52EE0" w:rsidRDefault="00A52EE0" w:rsidP="00A52EE0">
      <w:pPr>
        <w:numPr>
          <w:ilvl w:val="3"/>
          <w:numId w:val="36"/>
        </w:numPr>
        <w:spacing w:after="0" w:line="240" w:lineRule="auto"/>
        <w:jc w:val="both"/>
        <w:rPr>
          <w:rFonts w:ascii="Calibri" w:eastAsia="Times New Roman" w:hAnsi="Calibri" w:cs="Calibri"/>
          <w:lang w:val="nl-NL"/>
        </w:rPr>
      </w:pPr>
      <w:r w:rsidRPr="00A52EE0">
        <w:rPr>
          <w:rFonts w:ascii="Calibri" w:hAnsi="Calibri" w:cs="Calibri"/>
          <w:lang w:val="nl-NL"/>
        </w:rPr>
        <w:t xml:space="preserve">Om </w:t>
      </w:r>
      <w:r w:rsidRPr="00A52EE0">
        <w:rPr>
          <w:rFonts w:ascii="Calibri" w:hAnsi="Calibri" w:cs="Calibri"/>
          <w:u w:val="single"/>
          <w:lang w:val="nl-NL"/>
        </w:rPr>
        <w:t>het getuigschrift van juridische kennis</w:t>
      </w:r>
      <w:r w:rsidRPr="00A52EE0">
        <w:rPr>
          <w:rFonts w:ascii="Calibri" w:hAnsi="Calibri" w:cs="Calibri"/>
          <w:lang w:val="nl-NL"/>
        </w:rPr>
        <w:t xml:space="preserve"> te behalen, moet u deelgenomen hebben aan en geslaagd zijn voor een specifieke, door de FOD Justitie erkende opleiding in juridische kennis (zie lijst in de bijlage met de erkende organen).</w:t>
      </w:r>
    </w:p>
    <w:p w14:paraId="06515F2D" w14:textId="77777777" w:rsidR="00A52EE0" w:rsidRPr="00A52EE0" w:rsidRDefault="00A52EE0" w:rsidP="00A52EE0">
      <w:pPr>
        <w:spacing w:after="0"/>
        <w:ind w:left="644"/>
        <w:jc w:val="both"/>
        <w:rPr>
          <w:rFonts w:ascii="Calibri" w:eastAsia="Times New Roman" w:hAnsi="Calibri" w:cs="Calibri"/>
          <w:lang w:val="nl-NL"/>
        </w:rPr>
      </w:pPr>
    </w:p>
    <w:p w14:paraId="7ABD060E" w14:textId="77777777" w:rsidR="00A52EE0" w:rsidRPr="00A52EE0" w:rsidRDefault="00A52EE0" w:rsidP="00A52EE0">
      <w:pPr>
        <w:numPr>
          <w:ilvl w:val="3"/>
          <w:numId w:val="36"/>
        </w:numPr>
        <w:spacing w:after="0" w:line="240" w:lineRule="auto"/>
        <w:jc w:val="both"/>
        <w:rPr>
          <w:rFonts w:ascii="Calibri" w:eastAsia="Times New Roman" w:hAnsi="Calibri" w:cs="Calibri"/>
          <w:lang w:val="nl-NL"/>
        </w:rPr>
      </w:pPr>
      <w:r w:rsidRPr="00A52EE0">
        <w:rPr>
          <w:rFonts w:ascii="Calibri" w:hAnsi="Calibri" w:cs="Calibri"/>
          <w:lang w:val="nl-NL"/>
        </w:rPr>
        <w:t xml:space="preserve">De vrijstellingen worden per geval toegekend al naargelang van de informatie en bewijselementen die ons worden bezorgd. De aanvragen moeten </w:t>
      </w:r>
      <w:r w:rsidRPr="00A52EE0">
        <w:rPr>
          <w:rFonts w:ascii="Calibri" w:hAnsi="Calibri" w:cs="Calibri"/>
          <w:b/>
          <w:u w:val="single"/>
          <w:lang w:val="nl-NL"/>
        </w:rPr>
        <w:t>per e-mail</w:t>
      </w:r>
      <w:r w:rsidRPr="00A52EE0">
        <w:rPr>
          <w:rFonts w:ascii="Calibri" w:hAnsi="Calibri" w:cs="Calibri"/>
          <w:lang w:val="nl-NL"/>
        </w:rPr>
        <w:t xml:space="preserve"> aan de dienst Nationaal Register worden gericht, samen met alle nodige bewijselementen.</w:t>
      </w:r>
    </w:p>
    <w:p w14:paraId="409E3694" w14:textId="77777777" w:rsidR="00A52EE0" w:rsidRPr="00A52EE0" w:rsidRDefault="00A52EE0" w:rsidP="00A52EE0">
      <w:pPr>
        <w:spacing w:after="0"/>
        <w:ind w:left="644"/>
        <w:jc w:val="both"/>
        <w:rPr>
          <w:rFonts w:ascii="Calibri" w:eastAsia="Times New Roman" w:hAnsi="Calibri" w:cs="Calibri"/>
          <w:sz w:val="16"/>
          <w:szCs w:val="16"/>
          <w:lang w:val="nl-NL"/>
        </w:rPr>
      </w:pPr>
    </w:p>
    <w:p w14:paraId="10A0B066" w14:textId="77777777" w:rsidR="00A52EE0" w:rsidRPr="00A52EE0" w:rsidRDefault="00A52EE0" w:rsidP="00A52EE0">
      <w:pPr>
        <w:numPr>
          <w:ilvl w:val="0"/>
          <w:numId w:val="36"/>
        </w:numPr>
        <w:spacing w:after="0" w:line="240" w:lineRule="auto"/>
        <w:ind w:left="851"/>
        <w:jc w:val="both"/>
        <w:rPr>
          <w:rFonts w:ascii="Calibri" w:eastAsia="Times New Roman" w:hAnsi="Calibri" w:cs="Calibri"/>
          <w:lang w:val="nl-NL"/>
        </w:rPr>
      </w:pPr>
      <w:r w:rsidRPr="00A52EE0">
        <w:rPr>
          <w:rFonts w:ascii="Calibri" w:hAnsi="Calibri" w:cs="Calibri"/>
          <w:u w:val="single"/>
          <w:lang w:val="nl-NL"/>
        </w:rPr>
        <w:t>Om een gehele vrijstelling van het volgen van de opleiding in juridische kennis te verkrijgen</w:t>
      </w:r>
      <w:r w:rsidRPr="00A52EE0">
        <w:rPr>
          <w:rFonts w:ascii="Calibri" w:hAnsi="Calibri" w:cs="Calibri"/>
          <w:lang w:val="nl-NL"/>
        </w:rPr>
        <w:t>, moet u ons het bewijs bezorgen dat u vóór 2016 gedurende een ononderbroken periode van vijftien jaar (met andere woorden van 2001 tot 2016) actief bent geweest als beëdigd vertaler en/of tolk en dat u zich in die periode voldoende hebt bijgeschoold (artikel 555/13, § 2, van het Gerechtelijk Wetboek).</w:t>
      </w:r>
    </w:p>
    <w:p w14:paraId="1B7A92D5" w14:textId="77777777" w:rsidR="00A52EE0" w:rsidRPr="00A52EE0" w:rsidRDefault="00A52EE0" w:rsidP="00A52EE0">
      <w:pPr>
        <w:spacing w:after="0"/>
        <w:ind w:left="851"/>
        <w:jc w:val="both"/>
        <w:rPr>
          <w:rFonts w:ascii="Calibri" w:hAnsi="Calibri" w:cs="Calibri"/>
          <w:lang w:val="nl-NL"/>
        </w:rPr>
      </w:pPr>
      <w:r w:rsidRPr="00A52EE0">
        <w:rPr>
          <w:rFonts w:ascii="Calibri" w:hAnsi="Calibri" w:cs="Calibri"/>
          <w:b/>
          <w:bCs/>
          <w:lang w:val="nl-NL"/>
        </w:rPr>
        <w:t>NB: De regels om die vrijstelling te verkrijgen kunnen in de komende weken veranderen. Mocht dat het geval zijn, zullen we u daarvan op de hoogte brengen</w:t>
      </w:r>
      <w:r w:rsidRPr="00A52EE0">
        <w:rPr>
          <w:rFonts w:ascii="Calibri" w:hAnsi="Calibri" w:cs="Calibri"/>
          <w:lang w:val="nl-NL"/>
        </w:rPr>
        <w:t>.</w:t>
      </w:r>
    </w:p>
    <w:p w14:paraId="485FACE7" w14:textId="77777777" w:rsidR="00A52EE0" w:rsidRPr="00A52EE0" w:rsidRDefault="00A52EE0" w:rsidP="00A52EE0">
      <w:pPr>
        <w:spacing w:after="0"/>
        <w:jc w:val="both"/>
        <w:rPr>
          <w:rFonts w:ascii="Calibri" w:hAnsi="Calibri" w:cs="Calibri"/>
          <w:sz w:val="16"/>
          <w:szCs w:val="16"/>
          <w:lang w:val="nl-NL" w:eastAsia="fr-BE"/>
        </w:rPr>
      </w:pPr>
    </w:p>
    <w:p w14:paraId="1978E440" w14:textId="77777777" w:rsidR="00A52EE0" w:rsidRPr="00A52EE0" w:rsidRDefault="00A52EE0" w:rsidP="00A52EE0">
      <w:pPr>
        <w:numPr>
          <w:ilvl w:val="0"/>
          <w:numId w:val="36"/>
        </w:numPr>
        <w:spacing w:after="0" w:line="240" w:lineRule="auto"/>
        <w:ind w:left="851"/>
        <w:jc w:val="both"/>
        <w:rPr>
          <w:rFonts w:ascii="Calibri" w:eastAsia="Times New Roman" w:hAnsi="Calibri" w:cs="Calibri"/>
          <w:lang w:val="nl-NL"/>
        </w:rPr>
      </w:pPr>
      <w:r w:rsidRPr="00A52EE0">
        <w:rPr>
          <w:rFonts w:ascii="Calibri" w:hAnsi="Calibri" w:cs="Calibri"/>
          <w:u w:val="single"/>
          <w:lang w:val="nl-NL"/>
        </w:rPr>
        <w:t>Om een gedeeltelijke vrijstelling van het volgen van bepaalde verplichte lessen van de opleiding in juridische kennis te verkrijgen</w:t>
      </w:r>
      <w:r w:rsidRPr="00A52EE0">
        <w:rPr>
          <w:rFonts w:ascii="Calibri" w:hAnsi="Calibri" w:cs="Calibri"/>
          <w:lang w:val="nl-NL"/>
        </w:rPr>
        <w:t xml:space="preserve"> (artikel 7, § 2, van het koninklijk besluit van 30 maart 2018), moet u ons het bewijs bezorgen dat u houder bent van een diploma afgeleverd door een erkende onderwijsinstelling waarvan het opleidingsprogramma bepaalde of alle modules bevat die nader worden omschreven in artikel 4 van datzelfde koninklijk besluit (zie hieronder):</w:t>
      </w:r>
    </w:p>
    <w:p w14:paraId="4DD925EB" w14:textId="77777777" w:rsidR="00A52EE0" w:rsidRPr="009651FF" w:rsidRDefault="00A52EE0" w:rsidP="00A52EE0">
      <w:pPr>
        <w:spacing w:after="0"/>
        <w:ind w:left="851"/>
        <w:jc w:val="both"/>
        <w:rPr>
          <w:rFonts w:ascii="Calibri" w:hAnsi="Calibri" w:cs="Calibri"/>
          <w:color w:val="000000"/>
          <w:sz w:val="16"/>
          <w:szCs w:val="16"/>
          <w:lang w:val="nl-NL"/>
        </w:rPr>
      </w:pPr>
      <w:r w:rsidRPr="009651FF">
        <w:rPr>
          <w:rFonts w:ascii="Calibri" w:hAnsi="Calibri" w:cs="Calibri"/>
          <w:color w:val="000000"/>
          <w:sz w:val="16"/>
          <w:szCs w:val="16"/>
          <w:lang w:val="nl-NL"/>
        </w:rPr>
        <w:t>Art. 4. De opleiding juridische kennis voor de vertalers/tolken moet minstens de volgende modules omvatten waarvan de minimale duur in lesuren wordt aangeduid :</w:t>
      </w:r>
    </w:p>
    <w:p w14:paraId="1E908AD4" w14:textId="77777777" w:rsidR="00A52EE0" w:rsidRPr="009651FF" w:rsidRDefault="00A52EE0" w:rsidP="00A52EE0">
      <w:pPr>
        <w:numPr>
          <w:ilvl w:val="0"/>
          <w:numId w:val="38"/>
        </w:numPr>
        <w:spacing w:after="0" w:line="240" w:lineRule="auto"/>
        <w:ind w:left="1276"/>
        <w:jc w:val="both"/>
        <w:rPr>
          <w:rFonts w:ascii="Calibri" w:hAnsi="Calibri" w:cs="Calibri"/>
          <w:color w:val="000000"/>
          <w:sz w:val="16"/>
          <w:szCs w:val="16"/>
          <w:lang w:val="nl-NL"/>
        </w:rPr>
      </w:pPr>
      <w:r w:rsidRPr="009651FF">
        <w:rPr>
          <w:rFonts w:ascii="Calibri" w:hAnsi="Calibri" w:cs="Calibri"/>
          <w:color w:val="000000"/>
          <w:sz w:val="16"/>
          <w:szCs w:val="16"/>
          <w:lang w:val="nl-NL"/>
        </w:rPr>
        <w:t>Algemeen overzicht van het Belgische rechtssysteem, gerechtelijke organisatie, bronnen van het recht, justitiële actoren (4 uren);</w:t>
      </w:r>
    </w:p>
    <w:p w14:paraId="2A2AB46B" w14:textId="77777777" w:rsidR="00A52EE0" w:rsidRPr="009651FF" w:rsidRDefault="00A52EE0" w:rsidP="00A52EE0">
      <w:pPr>
        <w:numPr>
          <w:ilvl w:val="0"/>
          <w:numId w:val="38"/>
        </w:numPr>
        <w:spacing w:after="0" w:line="240" w:lineRule="auto"/>
        <w:ind w:left="1276"/>
        <w:jc w:val="both"/>
        <w:rPr>
          <w:rFonts w:ascii="Calibri" w:hAnsi="Calibri" w:cs="Calibri"/>
          <w:color w:val="000000"/>
          <w:sz w:val="16"/>
          <w:szCs w:val="16"/>
          <w:lang w:val="nl-NL"/>
        </w:rPr>
      </w:pPr>
      <w:r w:rsidRPr="009651FF">
        <w:rPr>
          <w:rFonts w:ascii="Calibri" w:hAnsi="Calibri" w:cs="Calibri"/>
          <w:color w:val="000000"/>
          <w:sz w:val="16"/>
          <w:szCs w:val="16"/>
          <w:lang w:val="nl-NL"/>
        </w:rPr>
        <w:t>Strafprocesrecht, burgerlijk procesrecht, noties van het strafrecht en burgerlijk recht, gerechtskosten en tarifering (6 uren);</w:t>
      </w:r>
    </w:p>
    <w:p w14:paraId="435838B3" w14:textId="77777777" w:rsidR="00A52EE0" w:rsidRPr="009651FF" w:rsidRDefault="00A52EE0" w:rsidP="00A52EE0">
      <w:pPr>
        <w:numPr>
          <w:ilvl w:val="0"/>
          <w:numId w:val="38"/>
        </w:numPr>
        <w:spacing w:after="0" w:line="240" w:lineRule="auto"/>
        <w:ind w:left="1276"/>
        <w:jc w:val="both"/>
        <w:rPr>
          <w:rFonts w:ascii="Calibri" w:hAnsi="Calibri" w:cs="Calibri"/>
          <w:color w:val="000000"/>
          <w:sz w:val="16"/>
          <w:szCs w:val="16"/>
          <w:lang w:val="nl-NL"/>
        </w:rPr>
      </w:pPr>
      <w:r w:rsidRPr="009651FF">
        <w:rPr>
          <w:rFonts w:ascii="Calibri" w:hAnsi="Calibri" w:cs="Calibri"/>
          <w:color w:val="000000"/>
          <w:sz w:val="16"/>
          <w:szCs w:val="16"/>
          <w:lang w:val="nl-NL"/>
        </w:rPr>
        <w:lastRenderedPageBreak/>
        <w:t>Juridische terminologie (6 uren);</w:t>
      </w:r>
    </w:p>
    <w:p w14:paraId="2A83FDF9" w14:textId="77777777" w:rsidR="00A52EE0" w:rsidRPr="009651FF" w:rsidRDefault="00A52EE0" w:rsidP="00A52EE0">
      <w:pPr>
        <w:numPr>
          <w:ilvl w:val="0"/>
          <w:numId w:val="38"/>
        </w:numPr>
        <w:spacing w:after="0" w:line="240" w:lineRule="auto"/>
        <w:ind w:left="1276"/>
        <w:jc w:val="both"/>
        <w:rPr>
          <w:rFonts w:ascii="Calibri" w:hAnsi="Calibri" w:cs="Calibri"/>
          <w:color w:val="000000"/>
          <w:sz w:val="16"/>
          <w:szCs w:val="16"/>
          <w:lang w:val="nl-NL"/>
        </w:rPr>
      </w:pPr>
      <w:r w:rsidRPr="009651FF">
        <w:rPr>
          <w:rFonts w:ascii="Calibri" w:hAnsi="Calibri" w:cs="Calibri"/>
          <w:color w:val="000000"/>
          <w:sz w:val="16"/>
          <w:szCs w:val="16"/>
          <w:lang w:val="nl-NL"/>
        </w:rPr>
        <w:t>Rol van de vertaler, tolk en vertaler-tolk in een gerechtelijke procedure en toepassing van de verschillende technieken van vertaling en vertolking in strafrechtelijke en burgerrechtelijke procedures, werking van het nationaal register voor beëdigd vertalers, tolken en vertalers-tolken (6 uren);</w:t>
      </w:r>
    </w:p>
    <w:p w14:paraId="24B31638" w14:textId="77777777" w:rsidR="00A52EE0" w:rsidRPr="009651FF" w:rsidRDefault="00A52EE0" w:rsidP="00A52EE0">
      <w:pPr>
        <w:numPr>
          <w:ilvl w:val="0"/>
          <w:numId w:val="38"/>
        </w:numPr>
        <w:spacing w:after="0" w:line="240" w:lineRule="auto"/>
        <w:ind w:left="1276"/>
        <w:jc w:val="both"/>
        <w:rPr>
          <w:rFonts w:ascii="Calibri" w:hAnsi="Calibri" w:cs="Calibri"/>
          <w:color w:val="000000"/>
          <w:sz w:val="16"/>
          <w:szCs w:val="16"/>
          <w:lang w:val="nl-NL"/>
        </w:rPr>
      </w:pPr>
      <w:r w:rsidRPr="009651FF">
        <w:rPr>
          <w:rFonts w:ascii="Calibri" w:hAnsi="Calibri" w:cs="Calibri"/>
          <w:color w:val="000000"/>
          <w:sz w:val="16"/>
          <w:szCs w:val="16"/>
          <w:lang w:val="nl-NL"/>
        </w:rPr>
        <w:t>Deontologie, rechten en plichten; tolkhouding (4 uren).</w:t>
      </w:r>
    </w:p>
    <w:p w14:paraId="0568373E" w14:textId="77777777" w:rsidR="00A52EE0" w:rsidRPr="00A52EE0" w:rsidRDefault="00A52EE0" w:rsidP="00A52EE0">
      <w:pPr>
        <w:spacing w:after="0"/>
        <w:jc w:val="both"/>
        <w:rPr>
          <w:rFonts w:ascii="Calibri" w:hAnsi="Calibri" w:cs="Calibri"/>
          <w:i/>
          <w:iCs/>
          <w:sz w:val="18"/>
          <w:szCs w:val="18"/>
          <w:lang w:val="nl-NL"/>
        </w:rPr>
      </w:pPr>
    </w:p>
    <w:p w14:paraId="0A1BF149" w14:textId="77777777" w:rsidR="00A52EE0" w:rsidRPr="00A52EE0" w:rsidRDefault="00A52EE0" w:rsidP="00A52EE0">
      <w:pPr>
        <w:numPr>
          <w:ilvl w:val="0"/>
          <w:numId w:val="36"/>
        </w:numPr>
        <w:spacing w:after="0" w:line="240" w:lineRule="auto"/>
        <w:jc w:val="both"/>
        <w:rPr>
          <w:rFonts w:ascii="Calibri" w:eastAsia="Times New Roman" w:hAnsi="Calibri" w:cs="Calibri"/>
          <w:lang w:val="nl-NL"/>
        </w:rPr>
      </w:pPr>
      <w:r w:rsidRPr="00A52EE0">
        <w:rPr>
          <w:rFonts w:ascii="Calibri" w:hAnsi="Calibri" w:cs="Calibri"/>
          <w:b/>
          <w:u w:val="single"/>
          <w:lang w:val="nl-NL"/>
        </w:rPr>
        <w:t>Indien u momenteel reeds voorlopig in het register bent opgenomen</w:t>
      </w:r>
      <w:r w:rsidRPr="00A52EE0">
        <w:rPr>
          <w:rFonts w:ascii="Calibri" w:hAnsi="Calibri" w:cs="Calibri"/>
          <w:lang w:val="nl-NL"/>
        </w:rPr>
        <w:t>, wijzen we u erop dat u, om in het ‘definitieve’ register te worden opgenomen, ons ook uw getuigschrift van juridische kennis moet bezorgen of de gehele vrijstelling van het volgen van de opleiding in juridische kennis moet hebben aangevraagd en verkregen.</w:t>
      </w:r>
    </w:p>
    <w:p w14:paraId="6D0433FD" w14:textId="77777777" w:rsidR="00A52EE0" w:rsidRPr="00A52EE0" w:rsidRDefault="00A52EE0" w:rsidP="00A52EE0">
      <w:pPr>
        <w:spacing w:after="0"/>
        <w:ind w:left="360"/>
        <w:jc w:val="both"/>
        <w:rPr>
          <w:rFonts w:ascii="Calibri" w:hAnsi="Calibri" w:cs="Calibri"/>
          <w:lang w:val="nl-NL"/>
        </w:rPr>
      </w:pPr>
      <w:r w:rsidRPr="00A52EE0">
        <w:rPr>
          <w:rFonts w:ascii="Calibri" w:hAnsi="Calibri" w:cs="Calibri"/>
          <w:lang w:val="nl-NL"/>
        </w:rPr>
        <w:t xml:space="preserve">De procedure voor de opname in het definitieve register vereist dat uw dossier voorafgaandelijk ter advies aan de aanvaardingscommissie moet worden voorgelegd. </w:t>
      </w:r>
    </w:p>
    <w:p w14:paraId="554B7322" w14:textId="77777777" w:rsidR="00A52EE0" w:rsidRPr="00A52EE0" w:rsidRDefault="00A52EE0" w:rsidP="00A52EE0">
      <w:pPr>
        <w:spacing w:after="0"/>
        <w:ind w:left="360"/>
        <w:jc w:val="both"/>
        <w:rPr>
          <w:rFonts w:ascii="Calibri" w:hAnsi="Calibri" w:cs="Calibri"/>
          <w:lang w:val="nl-NL"/>
        </w:rPr>
      </w:pPr>
      <w:r w:rsidRPr="00A52EE0">
        <w:rPr>
          <w:rFonts w:ascii="Calibri" w:hAnsi="Calibri" w:cs="Calibri"/>
          <w:lang w:val="nl-NL"/>
        </w:rPr>
        <w:t>“Om tot zijn advies te komen, gaat de aanvaardingscommissie na of u aan alle voorwaarden beantwoordt die opgenomen zijn in artikel 555/8 van het Gerechtelijk Wetboek en meer bepaald of u in het bezit bent van het getuigschrift juridische kennis of dat u een vrijstelling van de opleiding in juridische kennis heeft gekregen</w:t>
      </w:r>
    </w:p>
    <w:p w14:paraId="4A8CD3DD" w14:textId="77777777" w:rsidR="00A52EE0" w:rsidRPr="00A52EE0" w:rsidRDefault="00A52EE0" w:rsidP="00A52EE0">
      <w:pPr>
        <w:spacing w:after="0"/>
        <w:ind w:left="360"/>
        <w:jc w:val="both"/>
        <w:rPr>
          <w:rFonts w:ascii="Calibri" w:hAnsi="Calibri" w:cs="Calibri"/>
          <w:lang w:val="nl-NL"/>
        </w:rPr>
      </w:pPr>
      <w:r w:rsidRPr="00A52EE0">
        <w:rPr>
          <w:rFonts w:ascii="Calibri" w:hAnsi="Calibri" w:cs="Calibri"/>
          <w:lang w:val="nl-NL"/>
        </w:rPr>
        <w:t>Op basis van dat advies zal de door de minister gemachtigde ambtenaar een beslissing inzake opname nemen, waarvan akte zal worden genomen in een officieel document. Die opname is zes jaar geldig. U ontvangt voorafgaandelijk een verzoek tot betaling van de rechten tot opname. U bent pas opgenomen nadat u hebt betaald. U hoeft de eed niet meer opnieuw af te leggen.</w:t>
      </w:r>
    </w:p>
    <w:p w14:paraId="17A8B06F" w14:textId="77777777" w:rsidR="00A52EE0" w:rsidRPr="00A52EE0" w:rsidRDefault="00A52EE0" w:rsidP="00A52EE0">
      <w:pPr>
        <w:numPr>
          <w:ilvl w:val="0"/>
          <w:numId w:val="37"/>
        </w:numPr>
        <w:spacing w:after="0" w:line="240" w:lineRule="auto"/>
        <w:jc w:val="both"/>
        <w:rPr>
          <w:rFonts w:ascii="Calibri" w:eastAsia="Times New Roman" w:hAnsi="Calibri" w:cs="Calibri"/>
          <w:lang w:val="nl-NL"/>
        </w:rPr>
      </w:pPr>
      <w:r w:rsidRPr="00A52EE0">
        <w:rPr>
          <w:rFonts w:ascii="Calibri" w:hAnsi="Calibri" w:cs="Calibri"/>
          <w:lang w:val="nl-NL"/>
        </w:rPr>
        <w:t xml:space="preserve">Indien u ons reeds </w:t>
      </w:r>
      <w:r w:rsidRPr="00A52EE0">
        <w:rPr>
          <w:rFonts w:ascii="Calibri" w:hAnsi="Calibri" w:cs="Calibri"/>
          <w:b/>
          <w:u w:val="single"/>
          <w:lang w:val="nl-NL"/>
        </w:rPr>
        <w:t>per e-mail</w:t>
      </w:r>
      <w:r w:rsidRPr="00A52EE0">
        <w:rPr>
          <w:rFonts w:ascii="Calibri" w:hAnsi="Calibri" w:cs="Calibri"/>
          <w:lang w:val="nl-NL"/>
        </w:rPr>
        <w:t xml:space="preserve"> uw getuigschrift van juridische kennis hebt bezorgd of indien u een gehele vrijstelling van het volgen van de opleiding hebt verkregen, hoeft u niets te ondernemen.</w:t>
      </w:r>
    </w:p>
    <w:p w14:paraId="3D85626C" w14:textId="77777777" w:rsidR="00A52EE0" w:rsidRPr="00A52EE0" w:rsidRDefault="00A52EE0" w:rsidP="00A52EE0">
      <w:pPr>
        <w:numPr>
          <w:ilvl w:val="0"/>
          <w:numId w:val="37"/>
        </w:numPr>
        <w:spacing w:after="0" w:line="240" w:lineRule="auto"/>
        <w:jc w:val="both"/>
        <w:rPr>
          <w:rFonts w:ascii="Calibri" w:eastAsia="Times New Roman" w:hAnsi="Calibri" w:cs="Calibri"/>
          <w:lang w:val="nl-NL"/>
        </w:rPr>
      </w:pPr>
      <w:r w:rsidRPr="00A52EE0">
        <w:rPr>
          <w:rFonts w:ascii="Calibri" w:hAnsi="Calibri" w:cs="Calibri"/>
          <w:lang w:val="nl-NL"/>
        </w:rPr>
        <w:t xml:space="preserve">Indien u uw getuigschrift rechtstreeks in het register hebt geüpload, vragen we u ons daarvan </w:t>
      </w:r>
      <w:r w:rsidRPr="00A52EE0">
        <w:rPr>
          <w:rFonts w:ascii="Calibri" w:hAnsi="Calibri" w:cs="Calibri"/>
          <w:b/>
          <w:u w:val="single"/>
          <w:lang w:val="nl-NL"/>
        </w:rPr>
        <w:t>per e-mail</w:t>
      </w:r>
      <w:r w:rsidRPr="00A52EE0">
        <w:rPr>
          <w:rFonts w:ascii="Calibri" w:hAnsi="Calibri" w:cs="Calibri"/>
          <w:lang w:val="nl-NL"/>
        </w:rPr>
        <w:t xml:space="preserve"> op de hoogte te stellen.</w:t>
      </w:r>
    </w:p>
    <w:p w14:paraId="411DA9BE" w14:textId="77777777" w:rsidR="00A52EE0" w:rsidRPr="00A52EE0" w:rsidRDefault="00A52EE0" w:rsidP="00A52EE0">
      <w:pPr>
        <w:numPr>
          <w:ilvl w:val="0"/>
          <w:numId w:val="37"/>
        </w:numPr>
        <w:spacing w:after="0" w:line="240" w:lineRule="auto"/>
        <w:jc w:val="both"/>
        <w:rPr>
          <w:rFonts w:ascii="Calibri" w:eastAsia="Times New Roman" w:hAnsi="Calibri" w:cs="Calibri"/>
          <w:lang w:val="nl-NL"/>
        </w:rPr>
      </w:pPr>
      <w:r w:rsidRPr="00A52EE0">
        <w:rPr>
          <w:rFonts w:ascii="Calibri" w:hAnsi="Calibri" w:cs="Calibri"/>
          <w:lang w:val="nl-NL"/>
        </w:rPr>
        <w:t xml:space="preserve">Indien u uw getuigschrift bezit en het ons nog niet hebt bezorgd, vragen we u het ons zo snel mogelijk </w:t>
      </w:r>
      <w:r w:rsidRPr="00A52EE0">
        <w:rPr>
          <w:rFonts w:ascii="Calibri" w:hAnsi="Calibri" w:cs="Calibri"/>
          <w:b/>
          <w:u w:val="single"/>
          <w:lang w:val="nl-NL"/>
        </w:rPr>
        <w:t>per e-mail</w:t>
      </w:r>
      <w:r w:rsidRPr="00A52EE0">
        <w:rPr>
          <w:rFonts w:ascii="Calibri" w:hAnsi="Calibri" w:cs="Calibri"/>
          <w:lang w:val="nl-NL"/>
        </w:rPr>
        <w:t xml:space="preserve"> te bezorgen.</w:t>
      </w:r>
    </w:p>
    <w:p w14:paraId="2A05B611" w14:textId="77777777" w:rsidR="00A52EE0" w:rsidRPr="00A52EE0" w:rsidRDefault="00A52EE0" w:rsidP="00A52EE0">
      <w:pPr>
        <w:numPr>
          <w:ilvl w:val="0"/>
          <w:numId w:val="37"/>
        </w:numPr>
        <w:spacing w:after="0" w:line="240" w:lineRule="auto"/>
        <w:jc w:val="both"/>
        <w:rPr>
          <w:rFonts w:ascii="Calibri" w:eastAsia="Times New Roman" w:hAnsi="Calibri" w:cs="Calibri"/>
          <w:lang w:val="nl-NL"/>
        </w:rPr>
      </w:pPr>
      <w:r w:rsidRPr="00A52EE0">
        <w:rPr>
          <w:rFonts w:ascii="Calibri" w:hAnsi="Calibri" w:cs="Calibri"/>
          <w:lang w:val="nl-NL"/>
        </w:rPr>
        <w:t xml:space="preserve">Indien u geen getuigschrift hebt en denkt aan de voorwaarden te voldoen om een vrijstelling van het volgen van de opleiding te verkrijgen, kunt u ons zo snel mogelijk </w:t>
      </w:r>
      <w:r w:rsidRPr="00A52EE0">
        <w:rPr>
          <w:rFonts w:ascii="Calibri" w:hAnsi="Calibri" w:cs="Calibri"/>
          <w:b/>
          <w:u w:val="single"/>
          <w:lang w:val="nl-NL"/>
        </w:rPr>
        <w:t>per e-mail</w:t>
      </w:r>
      <w:r w:rsidRPr="00A52EE0">
        <w:rPr>
          <w:rFonts w:ascii="Calibri" w:hAnsi="Calibri" w:cs="Calibri"/>
          <w:lang w:val="nl-NL"/>
        </w:rPr>
        <w:t xml:space="preserve"> een aanvraagdossier met alle bewijsstukken bezorgen. </w:t>
      </w:r>
    </w:p>
    <w:p w14:paraId="38266E10" w14:textId="77777777" w:rsidR="00A52EE0" w:rsidRPr="00A52EE0" w:rsidRDefault="00A52EE0" w:rsidP="00A52EE0">
      <w:pPr>
        <w:numPr>
          <w:ilvl w:val="0"/>
          <w:numId w:val="37"/>
        </w:numPr>
        <w:spacing w:after="0" w:line="240" w:lineRule="auto"/>
        <w:jc w:val="both"/>
        <w:rPr>
          <w:rFonts w:ascii="Calibri" w:eastAsia="Times New Roman" w:hAnsi="Calibri" w:cs="Calibri"/>
          <w:lang w:val="nl-NL"/>
        </w:rPr>
      </w:pPr>
      <w:r w:rsidRPr="00A52EE0">
        <w:rPr>
          <w:rFonts w:ascii="Calibri" w:hAnsi="Calibri" w:cs="Calibri"/>
          <w:lang w:val="nl-NL"/>
        </w:rPr>
        <w:t xml:space="preserve">Indien u bent ingeschreven voor een opleiding in juridische kennis die in september begint, vragen we u ons het inschrijvingsbewijs </w:t>
      </w:r>
      <w:r w:rsidRPr="00A52EE0">
        <w:rPr>
          <w:rFonts w:ascii="Calibri" w:hAnsi="Calibri" w:cs="Calibri"/>
          <w:b/>
          <w:u w:val="single"/>
          <w:lang w:val="nl-NL"/>
        </w:rPr>
        <w:t>per e-mail</w:t>
      </w:r>
      <w:r w:rsidRPr="00A52EE0">
        <w:rPr>
          <w:rFonts w:ascii="Calibri" w:hAnsi="Calibri" w:cs="Calibri"/>
          <w:lang w:val="nl-NL"/>
        </w:rPr>
        <w:t xml:space="preserve"> te bezorgen.</w:t>
      </w:r>
    </w:p>
    <w:p w14:paraId="35592505" w14:textId="77777777" w:rsidR="00A52EE0" w:rsidRPr="00A52EE0" w:rsidRDefault="00A52EE0" w:rsidP="00A52EE0">
      <w:pPr>
        <w:spacing w:after="0"/>
        <w:jc w:val="both"/>
        <w:rPr>
          <w:rFonts w:ascii="Calibri" w:hAnsi="Calibri" w:cs="Calibri"/>
          <w:sz w:val="16"/>
          <w:szCs w:val="16"/>
          <w:lang w:val="nl-NL"/>
        </w:rPr>
      </w:pPr>
    </w:p>
    <w:p w14:paraId="37EDF60D" w14:textId="77777777" w:rsidR="00A52EE0" w:rsidRPr="00A52EE0" w:rsidRDefault="00A52EE0" w:rsidP="00A52EE0">
      <w:pPr>
        <w:spacing w:after="0"/>
        <w:ind w:left="360"/>
        <w:jc w:val="both"/>
        <w:rPr>
          <w:rFonts w:ascii="Calibri" w:eastAsia="Times New Roman" w:hAnsi="Calibri" w:cs="Calibri"/>
          <w:lang w:val="nl-NL"/>
        </w:rPr>
      </w:pPr>
      <w:r w:rsidRPr="00A52EE0">
        <w:rPr>
          <w:rFonts w:ascii="Calibri" w:hAnsi="Calibri" w:cs="Calibri"/>
          <w:lang w:val="nl-NL"/>
        </w:rPr>
        <w:t>We zijn begonnen de dossiers van de personen die in orde zijn met de opleiding of vrijstelling, ter advies aan de aanvaardingscommissie voor te leggen.</w:t>
      </w:r>
    </w:p>
    <w:p w14:paraId="3F052445" w14:textId="77777777" w:rsidR="00A52EE0" w:rsidRPr="00A52EE0" w:rsidRDefault="00A52EE0" w:rsidP="00A52EE0">
      <w:pPr>
        <w:spacing w:after="0"/>
        <w:ind w:left="360"/>
        <w:jc w:val="both"/>
        <w:rPr>
          <w:rFonts w:ascii="Calibri" w:hAnsi="Calibri" w:cs="Calibri"/>
          <w:sz w:val="16"/>
          <w:szCs w:val="16"/>
          <w:lang w:val="nl-NL"/>
        </w:rPr>
      </w:pPr>
    </w:p>
    <w:p w14:paraId="434D32D9" w14:textId="77777777" w:rsidR="00A52EE0" w:rsidRPr="00A52EE0" w:rsidRDefault="00A52EE0" w:rsidP="00A52EE0">
      <w:pPr>
        <w:spacing w:after="0"/>
        <w:ind w:left="360"/>
        <w:jc w:val="both"/>
        <w:rPr>
          <w:rFonts w:ascii="Calibri" w:hAnsi="Calibri" w:cs="Calibri"/>
          <w:lang w:val="nl-NL"/>
        </w:rPr>
      </w:pPr>
      <w:r w:rsidRPr="00A52EE0">
        <w:rPr>
          <w:rFonts w:ascii="Calibri" w:hAnsi="Calibri" w:cs="Calibri"/>
          <w:lang w:val="nl-NL"/>
        </w:rPr>
        <w:t>Zodra we een getuigschrift van juridische kennis ontvangen of een gehele vrijstelling van het volgen van de opleiding verlenen, schrijven we de naam van de betrokkene neer op de lijst van de aan de commissie voor te leggen dossiers.</w:t>
      </w:r>
    </w:p>
    <w:p w14:paraId="03A48920" w14:textId="77777777" w:rsidR="00A52EE0" w:rsidRPr="00A52EE0" w:rsidRDefault="00A52EE0" w:rsidP="00A52EE0">
      <w:pPr>
        <w:spacing w:after="0"/>
        <w:ind w:left="360"/>
        <w:jc w:val="both"/>
        <w:rPr>
          <w:rFonts w:ascii="Calibri" w:hAnsi="Calibri" w:cs="Calibri"/>
          <w:sz w:val="16"/>
          <w:szCs w:val="16"/>
          <w:lang w:val="nl-NL"/>
        </w:rPr>
      </w:pPr>
    </w:p>
    <w:p w14:paraId="5A2D3F61" w14:textId="77777777" w:rsidR="00A52EE0" w:rsidRPr="00A52EE0" w:rsidRDefault="00A52EE0" w:rsidP="00A52EE0">
      <w:pPr>
        <w:spacing w:after="0"/>
        <w:ind w:left="360"/>
        <w:jc w:val="both"/>
        <w:rPr>
          <w:rFonts w:ascii="Calibri" w:hAnsi="Calibri" w:cs="Calibri"/>
          <w:lang w:val="nl-NL"/>
        </w:rPr>
      </w:pPr>
      <w:r w:rsidRPr="00A52EE0">
        <w:rPr>
          <w:rFonts w:ascii="Calibri" w:hAnsi="Calibri" w:cs="Calibri"/>
          <w:lang w:val="nl-NL"/>
        </w:rPr>
        <w:t xml:space="preserve">Alvorens uw dossier ter advies aan de aanvaardingscommissie wordt voorgelegd, nemen we </w:t>
      </w:r>
      <w:r w:rsidRPr="00A52EE0">
        <w:rPr>
          <w:rFonts w:ascii="Calibri" w:hAnsi="Calibri" w:cs="Calibri"/>
          <w:b/>
          <w:u w:val="single"/>
          <w:lang w:val="nl-NL"/>
        </w:rPr>
        <w:t>per e-mail</w:t>
      </w:r>
      <w:r w:rsidRPr="00A52EE0">
        <w:rPr>
          <w:rFonts w:ascii="Calibri" w:hAnsi="Calibri" w:cs="Calibri"/>
          <w:lang w:val="nl-NL"/>
        </w:rPr>
        <w:t xml:space="preserve"> contact met u op om uw akkoord te krijgen en om na te gaan welke competenties u in het definitieve register wilt laten valideren.</w:t>
      </w:r>
    </w:p>
    <w:p w14:paraId="14E55345" w14:textId="77777777" w:rsidR="00A52EE0" w:rsidRPr="00A52EE0" w:rsidRDefault="00A52EE0" w:rsidP="00A52EE0">
      <w:pPr>
        <w:spacing w:after="0"/>
        <w:jc w:val="both"/>
        <w:rPr>
          <w:rFonts w:ascii="Times New Roman" w:hAnsi="Times New Roman" w:cs="Times New Roman"/>
          <w:sz w:val="24"/>
          <w:szCs w:val="24"/>
          <w:lang w:val="nl-NL"/>
        </w:rPr>
      </w:pPr>
    </w:p>
    <w:p w14:paraId="3CB8282D" w14:textId="77777777" w:rsidR="00A52EE0" w:rsidRPr="00A52EE0" w:rsidRDefault="00A52EE0" w:rsidP="00A52EE0">
      <w:pPr>
        <w:spacing w:after="0"/>
        <w:ind w:left="360"/>
        <w:jc w:val="both"/>
        <w:rPr>
          <w:rFonts w:ascii="Calibri" w:hAnsi="Calibri" w:cs="Calibri"/>
          <w:lang w:val="nl-NL"/>
        </w:rPr>
      </w:pPr>
      <w:r w:rsidRPr="00A52EE0">
        <w:rPr>
          <w:rFonts w:ascii="Calibri" w:hAnsi="Calibri" w:cs="Calibri"/>
          <w:lang w:val="nl-NL"/>
        </w:rPr>
        <w:t>Voor een aantal onder jullie is de procedure al bijna rond. Zodra die volledig afgerond is, ontvangt u de beslissing tot opname en uw legitimatiekaart.</w:t>
      </w:r>
    </w:p>
    <w:p w14:paraId="7FEA2355" w14:textId="77777777" w:rsidR="00A52EE0" w:rsidRPr="00A52EE0" w:rsidRDefault="00A52EE0" w:rsidP="00A52EE0">
      <w:pPr>
        <w:spacing w:after="0"/>
        <w:jc w:val="both"/>
        <w:rPr>
          <w:rFonts w:ascii="Calibri" w:hAnsi="Calibri" w:cs="Calibri"/>
          <w:sz w:val="16"/>
          <w:szCs w:val="16"/>
          <w:lang w:val="nl-NL"/>
        </w:rPr>
      </w:pPr>
    </w:p>
    <w:p w14:paraId="545A5DAD" w14:textId="77777777" w:rsidR="00A52EE0" w:rsidRPr="00A52EE0" w:rsidRDefault="00A52EE0" w:rsidP="00A52EE0">
      <w:pPr>
        <w:spacing w:after="0"/>
        <w:ind w:left="360"/>
        <w:jc w:val="both"/>
        <w:rPr>
          <w:rFonts w:ascii="Calibri" w:eastAsia="Times New Roman" w:hAnsi="Calibri" w:cs="Calibri"/>
          <w:lang w:val="nl-NL"/>
        </w:rPr>
      </w:pPr>
      <w:r w:rsidRPr="00A52EE0">
        <w:rPr>
          <w:rFonts w:ascii="Calibri" w:hAnsi="Calibri" w:cs="Calibri"/>
          <w:lang w:val="nl-NL"/>
        </w:rPr>
        <w:lastRenderedPageBreak/>
        <w:t>De wachtlijst met de dossiers waarover de aanvaardingscommissie zich moet buigen, wordt iedere dag langer. Het is ons materieel onmogelijk om voor alle dossiers het advies van de aanvaardingscommissie in te winnen vóór 30 november 2022.</w:t>
      </w:r>
    </w:p>
    <w:p w14:paraId="29C8A1F9" w14:textId="77777777" w:rsidR="00A52EE0" w:rsidRPr="00A52EE0" w:rsidRDefault="00A52EE0" w:rsidP="00A52EE0">
      <w:pPr>
        <w:spacing w:after="0"/>
        <w:ind w:left="360"/>
        <w:jc w:val="both"/>
        <w:rPr>
          <w:rFonts w:ascii="Calibri" w:eastAsia="Times New Roman" w:hAnsi="Calibri" w:cs="Calibri"/>
          <w:sz w:val="16"/>
          <w:szCs w:val="16"/>
          <w:lang w:val="nl-NL"/>
        </w:rPr>
      </w:pPr>
    </w:p>
    <w:p w14:paraId="10FA850F" w14:textId="77777777" w:rsidR="00A52EE0" w:rsidRPr="00A52EE0" w:rsidRDefault="00A52EE0" w:rsidP="00A52EE0">
      <w:pPr>
        <w:spacing w:after="0"/>
        <w:ind w:left="360"/>
        <w:jc w:val="both"/>
        <w:rPr>
          <w:rFonts w:ascii="Calibri" w:hAnsi="Calibri" w:cs="Calibri"/>
          <w:lang w:val="nl-NL"/>
        </w:rPr>
      </w:pPr>
      <w:r w:rsidRPr="00A52EE0">
        <w:rPr>
          <w:rFonts w:ascii="Calibri" w:hAnsi="Calibri" w:cs="Calibri"/>
          <w:b/>
          <w:u w:val="single"/>
          <w:lang w:val="nl-NL"/>
        </w:rPr>
        <w:t>Er is geen reden tot paniek</w:t>
      </w:r>
      <w:r w:rsidRPr="00A52EE0">
        <w:rPr>
          <w:rFonts w:ascii="Calibri" w:hAnsi="Calibri" w:cs="Calibri"/>
          <w:lang w:val="nl-NL"/>
        </w:rPr>
        <w:t>! U zult niet worden afgestraft en uw opname in het voorlopige register blijft behouden zolang nodig is om de procedure voor de opname in het definitieve register af te ronden.</w:t>
      </w:r>
    </w:p>
    <w:p w14:paraId="75CF3B61" w14:textId="77777777" w:rsidR="00A52EE0" w:rsidRPr="00A52EE0" w:rsidRDefault="00A52EE0" w:rsidP="00A52EE0">
      <w:pPr>
        <w:spacing w:after="0"/>
        <w:jc w:val="both"/>
        <w:rPr>
          <w:rFonts w:ascii="Calibri" w:hAnsi="Calibri" w:cs="Calibri"/>
          <w:lang w:val="nl-NL"/>
        </w:rPr>
      </w:pPr>
    </w:p>
    <w:p w14:paraId="2A25FB84" w14:textId="77777777" w:rsidR="00A52EE0" w:rsidRPr="00A52EE0" w:rsidRDefault="00A52EE0" w:rsidP="00A52EE0">
      <w:pPr>
        <w:numPr>
          <w:ilvl w:val="0"/>
          <w:numId w:val="36"/>
        </w:numPr>
        <w:spacing w:after="0" w:line="240" w:lineRule="auto"/>
        <w:jc w:val="both"/>
        <w:rPr>
          <w:rFonts w:ascii="Calibri" w:eastAsia="Times New Roman" w:hAnsi="Calibri" w:cs="Calibri"/>
          <w:lang w:val="nl-NL"/>
        </w:rPr>
      </w:pPr>
      <w:r w:rsidRPr="00A52EE0">
        <w:rPr>
          <w:rFonts w:ascii="Calibri" w:hAnsi="Calibri" w:cs="Calibri"/>
          <w:b/>
          <w:u w:val="single"/>
          <w:lang w:val="nl-NL"/>
        </w:rPr>
        <w:t>Indien u niet aan de voorwaarden voor een vrijstelling voldoet en nog niets hebt ondernomen om u in te schrijven voor een opleiding in juridische kennis</w:t>
      </w:r>
      <w:r w:rsidRPr="00A52EE0">
        <w:rPr>
          <w:rFonts w:ascii="Calibri" w:hAnsi="Calibri" w:cs="Calibri"/>
          <w:lang w:val="nl-NL"/>
        </w:rPr>
        <w:t xml:space="preserve">, hebben we besloten u een extra termijn van één jaar toe te kennen om de zaken in orde te brengen. We vragen u om daarvoor </w:t>
      </w:r>
      <w:r w:rsidRPr="00A52EE0">
        <w:rPr>
          <w:rFonts w:ascii="Calibri" w:hAnsi="Calibri" w:cs="Calibri"/>
          <w:b/>
          <w:u w:val="single"/>
          <w:lang w:val="nl-NL"/>
        </w:rPr>
        <w:t>per e-mail</w:t>
      </w:r>
      <w:r w:rsidRPr="00A52EE0">
        <w:rPr>
          <w:rFonts w:ascii="Calibri" w:hAnsi="Calibri" w:cs="Calibri"/>
          <w:lang w:val="nl-NL"/>
        </w:rPr>
        <w:t xml:space="preserve"> contact op te nemen met de dienst Nationaal Register.</w:t>
      </w:r>
    </w:p>
    <w:p w14:paraId="0E2EB36C" w14:textId="77777777" w:rsidR="00A52EE0" w:rsidRPr="00A52EE0" w:rsidRDefault="00A52EE0" w:rsidP="00A52EE0">
      <w:pPr>
        <w:spacing w:after="0"/>
        <w:ind w:left="360"/>
        <w:jc w:val="both"/>
        <w:rPr>
          <w:rFonts w:ascii="Calibri" w:eastAsia="Times New Roman" w:hAnsi="Calibri" w:cs="Calibri"/>
          <w:sz w:val="16"/>
          <w:szCs w:val="16"/>
          <w:lang w:val="nl-NL"/>
        </w:rPr>
      </w:pPr>
    </w:p>
    <w:p w14:paraId="30A6001D" w14:textId="77777777" w:rsidR="00A52EE0" w:rsidRPr="00A52EE0" w:rsidRDefault="00A52EE0" w:rsidP="00A52EE0">
      <w:pPr>
        <w:spacing w:after="0"/>
        <w:ind w:left="360"/>
        <w:jc w:val="both"/>
        <w:rPr>
          <w:rFonts w:ascii="Calibri" w:hAnsi="Calibri" w:cs="Calibri"/>
          <w:lang w:val="nl-NL"/>
        </w:rPr>
      </w:pPr>
      <w:r w:rsidRPr="00A52EE0">
        <w:rPr>
          <w:rFonts w:ascii="Calibri" w:hAnsi="Calibri" w:cs="Calibri"/>
          <w:lang w:val="nl-NL"/>
        </w:rPr>
        <w:t xml:space="preserve">We benadrukken nogmaals dat het </w:t>
      </w:r>
      <w:r w:rsidRPr="00A52EE0">
        <w:rPr>
          <w:rFonts w:ascii="Calibri" w:hAnsi="Calibri" w:cs="Calibri"/>
          <w:b/>
          <w:u w:val="single"/>
          <w:lang w:val="nl-NL"/>
        </w:rPr>
        <w:t>belangrijk is om zich zo snel mogelijk in te schrijven voor een opleiding in juridische kennis en om het inschrijvingsbewijs aan de dienst Nationaal Register te bezorgen</w:t>
      </w:r>
      <w:r w:rsidRPr="00A52EE0">
        <w:rPr>
          <w:rFonts w:ascii="Calibri" w:hAnsi="Calibri" w:cs="Calibri"/>
          <w:lang w:val="nl-NL"/>
        </w:rPr>
        <w:t>.</w:t>
      </w:r>
    </w:p>
    <w:p w14:paraId="6B5F361E" w14:textId="77777777" w:rsidR="00A52EE0" w:rsidRPr="00A52EE0" w:rsidRDefault="00A52EE0" w:rsidP="00A52EE0">
      <w:pPr>
        <w:spacing w:after="0"/>
        <w:jc w:val="both"/>
        <w:rPr>
          <w:rFonts w:ascii="Calibri" w:hAnsi="Calibri" w:cs="Calibri"/>
          <w:lang w:val="nl-NL"/>
        </w:rPr>
      </w:pPr>
    </w:p>
    <w:p w14:paraId="3EAC1815" w14:textId="77777777" w:rsidR="00A52EE0" w:rsidRPr="00A52EE0" w:rsidRDefault="00A52EE0" w:rsidP="00A52EE0">
      <w:pPr>
        <w:numPr>
          <w:ilvl w:val="0"/>
          <w:numId w:val="36"/>
        </w:numPr>
        <w:spacing w:after="0" w:line="240" w:lineRule="auto"/>
        <w:jc w:val="both"/>
        <w:rPr>
          <w:rFonts w:ascii="Calibri" w:eastAsia="Times New Roman" w:hAnsi="Calibri" w:cs="Calibri"/>
          <w:lang w:val="nl-NL"/>
        </w:rPr>
      </w:pPr>
      <w:r w:rsidRPr="00A52EE0">
        <w:rPr>
          <w:rFonts w:ascii="Calibri" w:hAnsi="Calibri" w:cs="Calibri"/>
          <w:lang w:val="nl-NL"/>
        </w:rPr>
        <w:t xml:space="preserve">Ook vragen we aan wie zich niet voor een opleiding in juridische kennis heeft kunnen inschrijven omdat er nog geen opleiding in het Duits werd georganiseerd of omdat hun aanvraag tot opname werd geweigerd, </w:t>
      </w:r>
      <w:r w:rsidRPr="00A52EE0">
        <w:rPr>
          <w:rFonts w:ascii="Calibri" w:hAnsi="Calibri" w:cs="Calibri"/>
          <w:b/>
          <w:u w:val="single"/>
          <w:lang w:val="nl-NL"/>
        </w:rPr>
        <w:t>per e-mail</w:t>
      </w:r>
      <w:r w:rsidRPr="00A52EE0">
        <w:rPr>
          <w:rFonts w:ascii="Calibri" w:hAnsi="Calibri" w:cs="Calibri"/>
          <w:lang w:val="nl-NL"/>
        </w:rPr>
        <w:t xml:space="preserve"> contact op te nemen met de dienst Nationaal Register.</w:t>
      </w:r>
    </w:p>
    <w:p w14:paraId="6B24A8C8" w14:textId="77777777" w:rsidR="00A52EE0" w:rsidRPr="00A52EE0" w:rsidRDefault="00A52EE0" w:rsidP="00A52EE0">
      <w:pPr>
        <w:spacing w:after="0"/>
        <w:jc w:val="both"/>
        <w:rPr>
          <w:rFonts w:ascii="Calibri" w:hAnsi="Calibri" w:cs="Calibri"/>
          <w:lang w:val="nl-NL"/>
        </w:rPr>
      </w:pPr>
    </w:p>
    <w:p w14:paraId="786BE19C" w14:textId="77777777" w:rsidR="00A52EE0" w:rsidRPr="00A52EE0" w:rsidRDefault="00A52EE0" w:rsidP="00A52EE0">
      <w:pPr>
        <w:numPr>
          <w:ilvl w:val="0"/>
          <w:numId w:val="36"/>
        </w:numPr>
        <w:spacing w:after="0" w:line="240" w:lineRule="auto"/>
        <w:jc w:val="both"/>
        <w:rPr>
          <w:rFonts w:ascii="Calibri" w:eastAsia="Times New Roman" w:hAnsi="Calibri" w:cs="Calibri"/>
          <w:lang w:val="nl-NL"/>
        </w:rPr>
      </w:pPr>
      <w:r w:rsidRPr="00A52EE0">
        <w:rPr>
          <w:rFonts w:ascii="Calibri" w:hAnsi="Calibri" w:cs="Calibri"/>
          <w:lang w:val="nl-NL"/>
        </w:rPr>
        <w:t>Momenteel zijn er besprekingen gaande om de fysieke stempels van beëdigd vertalers te vervangen door een elektronische variant. We hopen die nieuwe legalisatieprocedure vóór 30 november 2022 te kunnen invoeren. Mocht dat niet het geval zijn, verlengen we de geldigheid van de huidige stempels en geven we een stempel aan wie er nog geen heeft. Zo de wet worden aangepast, worden u nieuwe richtlijnen meegedeeld.</w:t>
      </w:r>
    </w:p>
    <w:p w14:paraId="5DBB1FAC" w14:textId="77777777" w:rsidR="00A52EE0" w:rsidRPr="00A52EE0" w:rsidRDefault="00A52EE0" w:rsidP="00A52EE0">
      <w:pPr>
        <w:spacing w:after="0"/>
        <w:jc w:val="both"/>
        <w:rPr>
          <w:rFonts w:ascii="Calibri" w:hAnsi="Calibri" w:cs="Calibri"/>
          <w:lang w:val="nl-NL"/>
        </w:rPr>
      </w:pPr>
    </w:p>
    <w:p w14:paraId="6EBAE904" w14:textId="77777777" w:rsidR="00A52EE0" w:rsidRPr="00A52EE0" w:rsidRDefault="00A52EE0" w:rsidP="00A52EE0">
      <w:pPr>
        <w:spacing w:after="0"/>
        <w:jc w:val="both"/>
        <w:rPr>
          <w:rFonts w:ascii="Calibri" w:hAnsi="Calibri" w:cs="Calibri"/>
          <w:u w:val="single"/>
          <w:lang w:val="nl-NL"/>
        </w:rPr>
      </w:pPr>
      <w:r w:rsidRPr="00A52EE0">
        <w:rPr>
          <w:rFonts w:ascii="Calibri" w:hAnsi="Calibri" w:cs="Calibri"/>
          <w:u w:val="single"/>
          <w:lang w:val="nl-NL"/>
        </w:rPr>
        <w:t>De informatie op de website van de FOD Justitie is niet meer up-to-date en wordt binnenkort bijgewerkt.</w:t>
      </w:r>
    </w:p>
    <w:p w14:paraId="138A2F00" w14:textId="77777777" w:rsidR="00A52EE0" w:rsidRPr="00A52EE0" w:rsidRDefault="00A52EE0" w:rsidP="00A52EE0">
      <w:pPr>
        <w:spacing w:after="0"/>
        <w:jc w:val="both"/>
        <w:rPr>
          <w:rFonts w:ascii="Calibri" w:hAnsi="Calibri" w:cs="Calibri"/>
          <w:u w:val="single"/>
          <w:lang w:val="nl-NL"/>
        </w:rPr>
      </w:pPr>
    </w:p>
    <w:p w14:paraId="3739BFE2" w14:textId="77777777" w:rsidR="00A52EE0" w:rsidRPr="00A52EE0" w:rsidRDefault="00A52EE0" w:rsidP="00A52EE0">
      <w:pPr>
        <w:spacing w:after="0"/>
        <w:jc w:val="both"/>
        <w:rPr>
          <w:rFonts w:ascii="Calibri" w:hAnsi="Calibri" w:cs="Calibri"/>
          <w:lang w:val="nl-NL"/>
        </w:rPr>
      </w:pPr>
      <w:r w:rsidRPr="00A52EE0">
        <w:rPr>
          <w:rFonts w:ascii="Calibri" w:hAnsi="Calibri" w:cs="Calibri"/>
          <w:lang w:val="nl-NL"/>
        </w:rPr>
        <w:t xml:space="preserve">Mocht u vragen hebben of extra informatie willen over uw persoonlijke situatie, kunt u contact opnemen met de dienst Nationaal Register via dit e-mailadres en deze telefoonnummers: </w:t>
      </w:r>
    </w:p>
    <w:p w14:paraId="688B0E48" w14:textId="1B862972" w:rsidR="00A52EE0" w:rsidRPr="00A52EE0" w:rsidRDefault="002F7C3B" w:rsidP="00D41950">
      <w:pPr>
        <w:spacing w:after="0" w:line="240" w:lineRule="auto"/>
        <w:jc w:val="both"/>
        <w:rPr>
          <w:rFonts w:ascii="Calibri" w:eastAsia="Times New Roman" w:hAnsi="Calibri" w:cs="Calibri"/>
          <w:lang w:val="nl-NL"/>
        </w:rPr>
      </w:pPr>
      <w:hyperlink r:id="rId8" w:history="1">
        <w:r w:rsidR="00D41950" w:rsidRPr="00A52EE0">
          <w:rPr>
            <w:rStyle w:val="Lienhypertexte"/>
            <w:rFonts w:ascii="Calibri" w:hAnsi="Calibri" w:cs="Calibri"/>
            <w:lang w:val="nl-NL"/>
          </w:rPr>
          <w:t>NRBVT-RNTIJ@just.fgov.be</w:t>
        </w:r>
      </w:hyperlink>
    </w:p>
    <w:p w14:paraId="212BBA77" w14:textId="77777777" w:rsidR="002F7C3B" w:rsidRPr="002F7C3B" w:rsidRDefault="002F7C3B" w:rsidP="002F7C3B">
      <w:pPr>
        <w:spacing w:after="0"/>
        <w:jc w:val="both"/>
        <w:rPr>
          <w:rFonts w:eastAsia="Times New Roman"/>
          <w:lang w:val="nl-NL"/>
        </w:rPr>
      </w:pPr>
      <w:r w:rsidRPr="002F7C3B">
        <w:rPr>
          <w:rFonts w:eastAsia="Times New Roman"/>
          <w:lang w:val="nl-NL"/>
        </w:rPr>
        <w:t>FR  02/552 28 56 - 02/552 26 29 - 02 552 28 61</w:t>
      </w:r>
    </w:p>
    <w:p w14:paraId="259D1AA2" w14:textId="77777777" w:rsidR="002F7C3B" w:rsidRPr="002F7C3B" w:rsidRDefault="002F7C3B" w:rsidP="002F7C3B">
      <w:pPr>
        <w:jc w:val="both"/>
        <w:rPr>
          <w:lang w:val="nl-NL"/>
        </w:rPr>
      </w:pPr>
      <w:r w:rsidRPr="002F7C3B">
        <w:rPr>
          <w:lang w:val="nl-NL"/>
        </w:rPr>
        <w:t xml:space="preserve">NL </w:t>
      </w:r>
      <w:r w:rsidRPr="002F7C3B">
        <w:rPr>
          <w:rFonts w:ascii="Arial" w:hAnsi="Arial" w:cs="Arial"/>
          <w:color w:val="11417B"/>
          <w:sz w:val="20"/>
          <w:szCs w:val="20"/>
          <w:lang w:val="nl-NL" w:eastAsia="en-GB"/>
        </w:rPr>
        <w:t xml:space="preserve">02 / 552 28 40 - </w:t>
      </w:r>
      <w:r w:rsidRPr="002F7C3B">
        <w:rPr>
          <w:lang w:val="nl-NL"/>
        </w:rPr>
        <w:t>32 475  80 03 99</w:t>
      </w:r>
    </w:p>
    <w:p w14:paraId="07FA7C92" w14:textId="77777777" w:rsidR="00A52EE0" w:rsidRPr="00A52EE0" w:rsidRDefault="00A52EE0" w:rsidP="00A52EE0">
      <w:pPr>
        <w:spacing w:after="0"/>
        <w:jc w:val="both"/>
        <w:rPr>
          <w:rFonts w:ascii="Calibri" w:hAnsi="Calibri" w:cs="Calibri"/>
          <w:sz w:val="16"/>
          <w:szCs w:val="16"/>
          <w:lang w:val="nl-NL"/>
        </w:rPr>
      </w:pPr>
    </w:p>
    <w:p w14:paraId="2F89AA2F" w14:textId="77777777" w:rsidR="00A52EE0" w:rsidRPr="00A52EE0" w:rsidRDefault="00A52EE0" w:rsidP="00A52EE0">
      <w:pPr>
        <w:spacing w:after="0"/>
        <w:jc w:val="both"/>
        <w:rPr>
          <w:rFonts w:ascii="Calibri" w:hAnsi="Calibri" w:cs="Calibri"/>
          <w:lang w:val="nl-NL"/>
        </w:rPr>
      </w:pPr>
      <w:r w:rsidRPr="00A52EE0">
        <w:rPr>
          <w:rFonts w:ascii="Calibri" w:hAnsi="Calibri" w:cs="Calibri"/>
          <w:lang w:val="nl-NL"/>
        </w:rPr>
        <w:t>Indien u reeds contact over uw dossier hebt gehad, vragen we u dat aan uw dossierbeheerder te laten weten op het nummer in zijn/haar handtekening.</w:t>
      </w:r>
    </w:p>
    <w:p w14:paraId="4F5288F1" w14:textId="77777777" w:rsidR="00A52EE0" w:rsidRPr="00A52EE0" w:rsidRDefault="00A52EE0" w:rsidP="00A52EE0">
      <w:pPr>
        <w:spacing w:after="0"/>
        <w:jc w:val="both"/>
        <w:rPr>
          <w:rFonts w:ascii="Times New Roman" w:hAnsi="Times New Roman" w:cs="Times New Roman"/>
          <w:sz w:val="24"/>
          <w:szCs w:val="24"/>
          <w:lang w:val="nl-NL"/>
        </w:rPr>
      </w:pPr>
    </w:p>
    <w:p w14:paraId="2C5C6469" w14:textId="7B6990F4" w:rsidR="00A52EE0" w:rsidRDefault="00A52EE0" w:rsidP="00A52EE0">
      <w:pPr>
        <w:spacing w:after="0"/>
        <w:jc w:val="both"/>
        <w:rPr>
          <w:rFonts w:ascii="Calibri" w:hAnsi="Calibri" w:cs="Calibri"/>
          <w:lang w:val="nl-NL"/>
        </w:rPr>
      </w:pPr>
      <w:r w:rsidRPr="00A52EE0">
        <w:rPr>
          <w:rFonts w:ascii="Calibri" w:hAnsi="Calibri" w:cs="Calibri"/>
          <w:lang w:val="nl-NL"/>
        </w:rPr>
        <w:t>Hoogachtend,</w:t>
      </w:r>
    </w:p>
    <w:p w14:paraId="1BEAE3B1" w14:textId="77777777" w:rsidR="00D41950" w:rsidRPr="00D41950" w:rsidRDefault="00D41950" w:rsidP="00A52EE0">
      <w:pPr>
        <w:spacing w:after="0"/>
        <w:jc w:val="both"/>
        <w:rPr>
          <w:rFonts w:ascii="Calibri" w:hAnsi="Calibri" w:cs="Calibri"/>
          <w:sz w:val="16"/>
          <w:szCs w:val="16"/>
          <w:lang w:val="nl-NL"/>
        </w:rPr>
      </w:pPr>
    </w:p>
    <w:p w14:paraId="44159394" w14:textId="77777777" w:rsidR="00D41950" w:rsidRDefault="00D41950" w:rsidP="00A52EE0">
      <w:pPr>
        <w:spacing w:after="0"/>
        <w:jc w:val="both"/>
        <w:rPr>
          <w:rFonts w:ascii="Calibri" w:hAnsi="Calibri" w:cs="Calibri"/>
          <w:lang w:val="nl-NL"/>
        </w:rPr>
      </w:pPr>
      <w:r>
        <w:rPr>
          <w:rFonts w:ascii="Calibri" w:hAnsi="Calibri" w:cs="Calibri"/>
          <w:lang w:val="nl-NL"/>
        </w:rPr>
        <w:t xml:space="preserve">Voor de dienst </w:t>
      </w:r>
      <w:r w:rsidRPr="00A52EE0">
        <w:rPr>
          <w:rFonts w:ascii="Calibri" w:hAnsi="Calibri" w:cs="Calibri"/>
          <w:lang w:val="nl-NL"/>
        </w:rPr>
        <w:t xml:space="preserve">het nationaal register voor gerechtsdeskundigen </w:t>
      </w:r>
    </w:p>
    <w:p w14:paraId="4A3B4FBE" w14:textId="0ACB6564" w:rsidR="00D41950" w:rsidRDefault="00D41950" w:rsidP="00A52EE0">
      <w:pPr>
        <w:spacing w:after="0"/>
        <w:jc w:val="both"/>
        <w:rPr>
          <w:rFonts w:ascii="Calibri" w:hAnsi="Calibri" w:cs="Calibri"/>
          <w:lang w:val="nl-NL"/>
        </w:rPr>
      </w:pPr>
      <w:r w:rsidRPr="00A52EE0">
        <w:rPr>
          <w:rFonts w:ascii="Calibri" w:hAnsi="Calibri" w:cs="Calibri"/>
          <w:lang w:val="nl-NL"/>
        </w:rPr>
        <w:t>en beëdigd vertalers, tolken en vertalers-tolken</w:t>
      </w:r>
    </w:p>
    <w:p w14:paraId="37FD71E3" w14:textId="1106F306" w:rsidR="00D41950" w:rsidRDefault="00D41950" w:rsidP="00A52EE0">
      <w:pPr>
        <w:spacing w:after="0"/>
        <w:jc w:val="both"/>
        <w:rPr>
          <w:rFonts w:ascii="Calibri" w:hAnsi="Calibri" w:cs="Calibri"/>
          <w:lang w:val="nl-NL"/>
        </w:rPr>
      </w:pPr>
    </w:p>
    <w:p w14:paraId="065622EC" w14:textId="1F437EF0" w:rsidR="00BA12BB" w:rsidRDefault="00D41950" w:rsidP="00D41950">
      <w:pPr>
        <w:spacing w:after="0"/>
        <w:jc w:val="both"/>
        <w:rPr>
          <w:lang w:val="nl-NL"/>
        </w:rPr>
      </w:pPr>
      <w:r>
        <w:rPr>
          <w:rFonts w:ascii="Calibri" w:hAnsi="Calibri" w:cs="Calibri"/>
          <w:lang w:val="nl-NL"/>
        </w:rPr>
        <w:t>Brigitte COLLIN</w:t>
      </w:r>
    </w:p>
    <w:sectPr w:rsidR="00BA12BB" w:rsidSect="007D387E">
      <w:headerReference w:type="default" r:id="rId9"/>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EF2E" w14:textId="77777777" w:rsidR="00F07549" w:rsidRDefault="00F07549" w:rsidP="00F07549">
      <w:pPr>
        <w:spacing w:after="0" w:line="240" w:lineRule="auto"/>
      </w:pPr>
      <w:r>
        <w:separator/>
      </w:r>
    </w:p>
  </w:endnote>
  <w:endnote w:type="continuationSeparator" w:id="0">
    <w:p w14:paraId="08B6F7E6" w14:textId="77777777" w:rsidR="00F07549" w:rsidRDefault="00F07549" w:rsidP="00F0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C572" w14:textId="77777777" w:rsidR="00F07549" w:rsidRDefault="00F07549" w:rsidP="00F07549">
      <w:pPr>
        <w:spacing w:after="0" w:line="240" w:lineRule="auto"/>
      </w:pPr>
      <w:r>
        <w:separator/>
      </w:r>
    </w:p>
  </w:footnote>
  <w:footnote w:type="continuationSeparator" w:id="0">
    <w:p w14:paraId="6E89DE99" w14:textId="77777777" w:rsidR="00F07549" w:rsidRDefault="00F07549" w:rsidP="00F07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0BDB" w14:textId="77777777" w:rsidR="00495324" w:rsidRPr="00212F24" w:rsidRDefault="00495324" w:rsidP="007D387E">
    <w:pPr>
      <w:pStyle w:val="En-tte"/>
      <w:ind w:left="1416"/>
      <w:rPr>
        <w:sz w:val="2"/>
        <w:szCs w:val="2"/>
      </w:rPr>
    </w:pPr>
  </w:p>
  <w:tbl>
    <w:tblPr>
      <w:tblStyle w:val="Grilledutableau"/>
      <w:tblpPr w:leftFromText="141" w:rightFromText="141" w:vertAnchor="page" w:horzAnchor="margin" w:tblpXSpec="center" w:tblpY="397"/>
      <w:tblW w:w="14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7"/>
      <w:gridCol w:w="8177"/>
    </w:tblGrid>
    <w:tr w:rsidR="00495324" w:rsidRPr="000920AE" w14:paraId="6AD25D40" w14:textId="77777777" w:rsidTr="00212F24">
      <w:trPr>
        <w:trHeight w:val="161"/>
      </w:trPr>
      <w:tc>
        <w:tcPr>
          <w:tcW w:w="6177" w:type="dxa"/>
        </w:tcPr>
        <w:p w14:paraId="5B72939E" w14:textId="77777777" w:rsidR="00495324" w:rsidRPr="00495324" w:rsidRDefault="00495324" w:rsidP="007D387E">
          <w:pPr>
            <w:tabs>
              <w:tab w:val="center" w:pos="3294"/>
              <w:tab w:val="right" w:pos="9072"/>
            </w:tabs>
            <w:ind w:left="1700" w:right="1376" w:hanging="284"/>
            <w:rPr>
              <w:sz w:val="16"/>
              <w:szCs w:val="16"/>
            </w:rPr>
          </w:pPr>
          <w:r w:rsidRPr="00495324">
            <w:rPr>
              <w:noProof/>
              <w:sz w:val="16"/>
              <w:szCs w:val="16"/>
              <w:lang w:val="fr-BE" w:eastAsia="fr-BE"/>
            </w:rPr>
            <w:drawing>
              <wp:inline distT="0" distB="0" distL="0" distR="0" wp14:anchorId="319308E6" wp14:editId="70C93D36">
                <wp:extent cx="2648344" cy="815340"/>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47683" cy="845923"/>
                        </a:xfrm>
                        <a:prstGeom prst="rect">
                          <a:avLst/>
                        </a:prstGeom>
                      </pic:spPr>
                    </pic:pic>
                  </a:graphicData>
                </a:graphic>
              </wp:inline>
            </w:drawing>
          </w:r>
        </w:p>
      </w:tc>
      <w:tc>
        <w:tcPr>
          <w:tcW w:w="8177" w:type="dxa"/>
        </w:tcPr>
        <w:p w14:paraId="5596040A" w14:textId="0814ACCE" w:rsidR="007D387E" w:rsidRPr="00BA12BB" w:rsidRDefault="007D387E" w:rsidP="007D387E">
          <w:pPr>
            <w:spacing w:after="0"/>
            <w:rPr>
              <w:rFonts w:ascii="Arial" w:hAnsi="Arial" w:cs="Arial"/>
              <w:b/>
              <w:bCs/>
              <w:color w:val="11417B"/>
              <w:sz w:val="18"/>
              <w:szCs w:val="18"/>
              <w:lang w:val="nl-NL" w:eastAsia="nl-BE"/>
            </w:rPr>
          </w:pPr>
          <w:r w:rsidRPr="00BA12BB">
            <w:rPr>
              <w:rFonts w:ascii="Arial" w:hAnsi="Arial" w:cs="Arial"/>
              <w:b/>
              <w:bCs/>
              <w:color w:val="11417B"/>
              <w:sz w:val="18"/>
              <w:szCs w:val="18"/>
              <w:lang w:val="nl-NL" w:eastAsia="nl-BE"/>
            </w:rPr>
            <w:t>Directoraat-generaal Rechterlijke Organisatie</w:t>
          </w:r>
        </w:p>
        <w:p w14:paraId="1C40B5CD" w14:textId="5A0671E4" w:rsidR="007D387E" w:rsidRPr="00BA12BB" w:rsidRDefault="007D387E" w:rsidP="007D387E">
          <w:pPr>
            <w:spacing w:after="0"/>
            <w:rPr>
              <w:rFonts w:ascii="Arial" w:hAnsi="Arial" w:cs="Arial"/>
              <w:b/>
              <w:bCs/>
              <w:color w:val="11417B"/>
              <w:sz w:val="18"/>
              <w:szCs w:val="18"/>
              <w:lang w:val="fr-BE" w:eastAsia="nl-BE"/>
            </w:rPr>
          </w:pPr>
          <w:r w:rsidRPr="00BA12BB">
            <w:rPr>
              <w:rFonts w:ascii="Arial" w:hAnsi="Arial" w:cs="Arial"/>
              <w:b/>
              <w:bCs/>
              <w:color w:val="11417B"/>
              <w:sz w:val="18"/>
              <w:szCs w:val="18"/>
              <w:lang w:val="fr-BE" w:eastAsia="nl-BE"/>
            </w:rPr>
            <w:t>Direction générale de l’Organisation judiciaire</w:t>
          </w:r>
        </w:p>
        <w:p w14:paraId="798B29E0" w14:textId="62E2815F" w:rsidR="007D387E" w:rsidRPr="007D387E" w:rsidRDefault="004E1F9F" w:rsidP="007D387E">
          <w:pPr>
            <w:spacing w:after="0" w:line="240" w:lineRule="auto"/>
            <w:rPr>
              <w:rFonts w:ascii="Arial" w:hAnsi="Arial" w:cs="Arial"/>
              <w:sz w:val="16"/>
              <w:szCs w:val="16"/>
              <w:lang w:val="fr-BE"/>
            </w:rPr>
          </w:pPr>
          <w:r>
            <w:rPr>
              <w:rFonts w:ascii="Arial" w:hAnsi="Arial" w:cs="Arial"/>
              <w:bCs/>
              <w:color w:val="11417B"/>
              <w:sz w:val="20"/>
              <w:szCs w:val="20"/>
              <w:lang w:eastAsia="nl-BE"/>
            </w:rPr>
            <w:t xml:space="preserve"> </w:t>
          </w:r>
        </w:p>
      </w:tc>
    </w:tr>
  </w:tbl>
  <w:p w14:paraId="2350493A" w14:textId="77777777" w:rsidR="00F07549" w:rsidRPr="007D387E" w:rsidRDefault="00F07549" w:rsidP="00495324">
    <w:pPr>
      <w:pStyle w:val="En-tte"/>
      <w:rPr>
        <w:sz w:val="2"/>
        <w:szCs w:val="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313"/>
    <w:multiLevelType w:val="hybridMultilevel"/>
    <w:tmpl w:val="7E6EACD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01431A4A"/>
    <w:multiLevelType w:val="hybridMultilevel"/>
    <w:tmpl w:val="8078F0FE"/>
    <w:lvl w:ilvl="0" w:tplc="0809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 w15:restartNumberingAfterBreak="0">
    <w:nsid w:val="025A5CF2"/>
    <w:multiLevelType w:val="hybridMultilevel"/>
    <w:tmpl w:val="B3D2F1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CB0463"/>
    <w:multiLevelType w:val="hybridMultilevel"/>
    <w:tmpl w:val="FB3837BE"/>
    <w:lvl w:ilvl="0" w:tplc="0809000B">
      <w:start w:val="1"/>
      <w:numFmt w:val="bullet"/>
      <w:lvlText w:val=""/>
      <w:lvlJc w:val="left"/>
      <w:pPr>
        <w:ind w:left="1788" w:hanging="360"/>
      </w:pPr>
      <w:rPr>
        <w:rFonts w:ascii="Wingdings" w:hAnsi="Wingdings" w:hint="default"/>
      </w:rPr>
    </w:lvl>
    <w:lvl w:ilvl="1" w:tplc="080C0003" w:tentative="1">
      <w:start w:val="1"/>
      <w:numFmt w:val="bullet"/>
      <w:lvlText w:val="o"/>
      <w:lvlJc w:val="left"/>
      <w:pPr>
        <w:ind w:left="2508" w:hanging="360"/>
      </w:pPr>
      <w:rPr>
        <w:rFonts w:ascii="Courier New" w:hAnsi="Courier New" w:cs="Courier New" w:hint="default"/>
      </w:rPr>
    </w:lvl>
    <w:lvl w:ilvl="2" w:tplc="080C0005" w:tentative="1">
      <w:start w:val="1"/>
      <w:numFmt w:val="bullet"/>
      <w:lvlText w:val=""/>
      <w:lvlJc w:val="left"/>
      <w:pPr>
        <w:ind w:left="3228" w:hanging="360"/>
      </w:pPr>
      <w:rPr>
        <w:rFonts w:ascii="Wingdings" w:hAnsi="Wingdings" w:hint="default"/>
      </w:rPr>
    </w:lvl>
    <w:lvl w:ilvl="3" w:tplc="080C0001" w:tentative="1">
      <w:start w:val="1"/>
      <w:numFmt w:val="bullet"/>
      <w:lvlText w:val=""/>
      <w:lvlJc w:val="left"/>
      <w:pPr>
        <w:ind w:left="3948" w:hanging="360"/>
      </w:pPr>
      <w:rPr>
        <w:rFonts w:ascii="Symbol" w:hAnsi="Symbol" w:hint="default"/>
      </w:rPr>
    </w:lvl>
    <w:lvl w:ilvl="4" w:tplc="080C0003" w:tentative="1">
      <w:start w:val="1"/>
      <w:numFmt w:val="bullet"/>
      <w:lvlText w:val="o"/>
      <w:lvlJc w:val="left"/>
      <w:pPr>
        <w:ind w:left="4668" w:hanging="360"/>
      </w:pPr>
      <w:rPr>
        <w:rFonts w:ascii="Courier New" w:hAnsi="Courier New" w:cs="Courier New" w:hint="default"/>
      </w:rPr>
    </w:lvl>
    <w:lvl w:ilvl="5" w:tplc="080C0005" w:tentative="1">
      <w:start w:val="1"/>
      <w:numFmt w:val="bullet"/>
      <w:lvlText w:val=""/>
      <w:lvlJc w:val="left"/>
      <w:pPr>
        <w:ind w:left="5388" w:hanging="360"/>
      </w:pPr>
      <w:rPr>
        <w:rFonts w:ascii="Wingdings" w:hAnsi="Wingdings" w:hint="default"/>
      </w:rPr>
    </w:lvl>
    <w:lvl w:ilvl="6" w:tplc="080C0001" w:tentative="1">
      <w:start w:val="1"/>
      <w:numFmt w:val="bullet"/>
      <w:lvlText w:val=""/>
      <w:lvlJc w:val="left"/>
      <w:pPr>
        <w:ind w:left="6108" w:hanging="360"/>
      </w:pPr>
      <w:rPr>
        <w:rFonts w:ascii="Symbol" w:hAnsi="Symbol" w:hint="default"/>
      </w:rPr>
    </w:lvl>
    <w:lvl w:ilvl="7" w:tplc="080C0003" w:tentative="1">
      <w:start w:val="1"/>
      <w:numFmt w:val="bullet"/>
      <w:lvlText w:val="o"/>
      <w:lvlJc w:val="left"/>
      <w:pPr>
        <w:ind w:left="6828" w:hanging="360"/>
      </w:pPr>
      <w:rPr>
        <w:rFonts w:ascii="Courier New" w:hAnsi="Courier New" w:cs="Courier New" w:hint="default"/>
      </w:rPr>
    </w:lvl>
    <w:lvl w:ilvl="8" w:tplc="080C0005" w:tentative="1">
      <w:start w:val="1"/>
      <w:numFmt w:val="bullet"/>
      <w:lvlText w:val=""/>
      <w:lvlJc w:val="left"/>
      <w:pPr>
        <w:ind w:left="7548" w:hanging="360"/>
      </w:pPr>
      <w:rPr>
        <w:rFonts w:ascii="Wingdings" w:hAnsi="Wingdings" w:hint="default"/>
      </w:rPr>
    </w:lvl>
  </w:abstractNum>
  <w:abstractNum w:abstractNumId="4" w15:restartNumberingAfterBreak="0">
    <w:nsid w:val="09400311"/>
    <w:multiLevelType w:val="hybridMultilevel"/>
    <w:tmpl w:val="BBB20AB6"/>
    <w:lvl w:ilvl="0" w:tplc="4656C592">
      <w:start w:val="2"/>
      <w:numFmt w:val="bullet"/>
      <w:lvlText w:val=""/>
      <w:lvlJc w:val="left"/>
      <w:pPr>
        <w:ind w:left="720" w:hanging="360"/>
      </w:pPr>
      <w:rPr>
        <w:rFonts w:ascii="Wingdings" w:eastAsiaTheme="minorHAnsi" w:hAnsi="Wingdings" w:cs="Calibri" w:hint="default"/>
        <w:lang w:val="nl-BE"/>
      </w:rPr>
    </w:lvl>
    <w:lvl w:ilvl="1" w:tplc="4656C592">
      <w:start w:val="2"/>
      <w:numFmt w:val="bullet"/>
      <w:lvlText w:val=""/>
      <w:lvlJc w:val="left"/>
      <w:pPr>
        <w:ind w:left="1440" w:hanging="360"/>
      </w:pPr>
      <w:rPr>
        <w:rFonts w:ascii="Wingdings" w:eastAsiaTheme="minorHAnsi" w:hAnsi="Wingdings" w:cs="Calibri" w:hint="default"/>
      </w:rPr>
    </w:lvl>
    <w:lvl w:ilvl="2" w:tplc="0809000B">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10BA6D3E"/>
    <w:multiLevelType w:val="hybridMultilevel"/>
    <w:tmpl w:val="3ECEB8CE"/>
    <w:lvl w:ilvl="0" w:tplc="0809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0DE50AA"/>
    <w:multiLevelType w:val="hybridMultilevel"/>
    <w:tmpl w:val="8236BAC0"/>
    <w:lvl w:ilvl="0" w:tplc="4656C592">
      <w:start w:val="2"/>
      <w:numFmt w:val="bullet"/>
      <w:lvlText w:val=""/>
      <w:lvlJc w:val="left"/>
      <w:pPr>
        <w:ind w:left="1788" w:hanging="360"/>
      </w:pPr>
      <w:rPr>
        <w:rFonts w:ascii="Wingdings" w:eastAsiaTheme="minorHAnsi" w:hAnsi="Wingdings" w:cs="Calibri" w:hint="default"/>
        <w:lang w:val="nl-BE"/>
      </w:rPr>
    </w:lvl>
    <w:lvl w:ilvl="1" w:tplc="080C0003" w:tentative="1">
      <w:start w:val="1"/>
      <w:numFmt w:val="bullet"/>
      <w:lvlText w:val="o"/>
      <w:lvlJc w:val="left"/>
      <w:pPr>
        <w:ind w:left="2508" w:hanging="360"/>
      </w:pPr>
      <w:rPr>
        <w:rFonts w:ascii="Courier New" w:hAnsi="Courier New" w:cs="Courier New" w:hint="default"/>
      </w:rPr>
    </w:lvl>
    <w:lvl w:ilvl="2" w:tplc="080C0005" w:tentative="1">
      <w:start w:val="1"/>
      <w:numFmt w:val="bullet"/>
      <w:lvlText w:val=""/>
      <w:lvlJc w:val="left"/>
      <w:pPr>
        <w:ind w:left="3228" w:hanging="360"/>
      </w:pPr>
      <w:rPr>
        <w:rFonts w:ascii="Wingdings" w:hAnsi="Wingdings" w:hint="default"/>
      </w:rPr>
    </w:lvl>
    <w:lvl w:ilvl="3" w:tplc="080C0001" w:tentative="1">
      <w:start w:val="1"/>
      <w:numFmt w:val="bullet"/>
      <w:lvlText w:val=""/>
      <w:lvlJc w:val="left"/>
      <w:pPr>
        <w:ind w:left="3948" w:hanging="360"/>
      </w:pPr>
      <w:rPr>
        <w:rFonts w:ascii="Symbol" w:hAnsi="Symbol" w:hint="default"/>
      </w:rPr>
    </w:lvl>
    <w:lvl w:ilvl="4" w:tplc="080C0003" w:tentative="1">
      <w:start w:val="1"/>
      <w:numFmt w:val="bullet"/>
      <w:lvlText w:val="o"/>
      <w:lvlJc w:val="left"/>
      <w:pPr>
        <w:ind w:left="4668" w:hanging="360"/>
      </w:pPr>
      <w:rPr>
        <w:rFonts w:ascii="Courier New" w:hAnsi="Courier New" w:cs="Courier New" w:hint="default"/>
      </w:rPr>
    </w:lvl>
    <w:lvl w:ilvl="5" w:tplc="080C0005" w:tentative="1">
      <w:start w:val="1"/>
      <w:numFmt w:val="bullet"/>
      <w:lvlText w:val=""/>
      <w:lvlJc w:val="left"/>
      <w:pPr>
        <w:ind w:left="5388" w:hanging="360"/>
      </w:pPr>
      <w:rPr>
        <w:rFonts w:ascii="Wingdings" w:hAnsi="Wingdings" w:hint="default"/>
      </w:rPr>
    </w:lvl>
    <w:lvl w:ilvl="6" w:tplc="080C0001" w:tentative="1">
      <w:start w:val="1"/>
      <w:numFmt w:val="bullet"/>
      <w:lvlText w:val=""/>
      <w:lvlJc w:val="left"/>
      <w:pPr>
        <w:ind w:left="6108" w:hanging="360"/>
      </w:pPr>
      <w:rPr>
        <w:rFonts w:ascii="Symbol" w:hAnsi="Symbol" w:hint="default"/>
      </w:rPr>
    </w:lvl>
    <w:lvl w:ilvl="7" w:tplc="080C0003" w:tentative="1">
      <w:start w:val="1"/>
      <w:numFmt w:val="bullet"/>
      <w:lvlText w:val="o"/>
      <w:lvlJc w:val="left"/>
      <w:pPr>
        <w:ind w:left="6828" w:hanging="360"/>
      </w:pPr>
      <w:rPr>
        <w:rFonts w:ascii="Courier New" w:hAnsi="Courier New" w:cs="Courier New" w:hint="default"/>
      </w:rPr>
    </w:lvl>
    <w:lvl w:ilvl="8" w:tplc="080C0005" w:tentative="1">
      <w:start w:val="1"/>
      <w:numFmt w:val="bullet"/>
      <w:lvlText w:val=""/>
      <w:lvlJc w:val="left"/>
      <w:pPr>
        <w:ind w:left="7548" w:hanging="360"/>
      </w:pPr>
      <w:rPr>
        <w:rFonts w:ascii="Wingdings" w:hAnsi="Wingdings" w:hint="default"/>
      </w:rPr>
    </w:lvl>
  </w:abstractNum>
  <w:abstractNum w:abstractNumId="7" w15:restartNumberingAfterBreak="0">
    <w:nsid w:val="14094F4C"/>
    <w:multiLevelType w:val="hybridMultilevel"/>
    <w:tmpl w:val="AC385350"/>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65E53B6"/>
    <w:multiLevelType w:val="hybridMultilevel"/>
    <w:tmpl w:val="B97A1EB8"/>
    <w:lvl w:ilvl="0" w:tplc="144E40F8">
      <w:numFmt w:val="bullet"/>
      <w:lvlText w:val=""/>
      <w:lvlJc w:val="left"/>
      <w:pPr>
        <w:ind w:left="644" w:hanging="360"/>
      </w:pPr>
      <w:rPr>
        <w:rFonts w:ascii="Wingdings" w:eastAsia="Calibri" w:hAnsi="Wingdings" w:cs="Calibri" w:hint="default"/>
      </w:rPr>
    </w:lvl>
    <w:lvl w:ilvl="1" w:tplc="080C0003">
      <w:start w:val="1"/>
      <w:numFmt w:val="bullet"/>
      <w:lvlText w:val="o"/>
      <w:lvlJc w:val="left"/>
      <w:pPr>
        <w:ind w:left="1364" w:hanging="360"/>
      </w:pPr>
      <w:rPr>
        <w:rFonts w:ascii="Courier New" w:hAnsi="Courier New" w:cs="Courier New" w:hint="default"/>
      </w:rPr>
    </w:lvl>
    <w:lvl w:ilvl="2" w:tplc="080C0005">
      <w:start w:val="1"/>
      <w:numFmt w:val="bullet"/>
      <w:lvlText w:val=""/>
      <w:lvlJc w:val="left"/>
      <w:pPr>
        <w:ind w:left="2084" w:hanging="360"/>
      </w:pPr>
      <w:rPr>
        <w:rFonts w:ascii="Wingdings" w:hAnsi="Wingdings" w:hint="default"/>
      </w:rPr>
    </w:lvl>
    <w:lvl w:ilvl="3" w:tplc="080C0001">
      <w:start w:val="1"/>
      <w:numFmt w:val="bullet"/>
      <w:lvlText w:val=""/>
      <w:lvlJc w:val="left"/>
      <w:pPr>
        <w:ind w:left="2804" w:hanging="360"/>
      </w:pPr>
      <w:rPr>
        <w:rFonts w:ascii="Symbol" w:hAnsi="Symbol" w:hint="default"/>
      </w:rPr>
    </w:lvl>
    <w:lvl w:ilvl="4" w:tplc="080C0003">
      <w:start w:val="1"/>
      <w:numFmt w:val="bullet"/>
      <w:lvlText w:val="o"/>
      <w:lvlJc w:val="left"/>
      <w:pPr>
        <w:ind w:left="3524" w:hanging="360"/>
      </w:pPr>
      <w:rPr>
        <w:rFonts w:ascii="Courier New" w:hAnsi="Courier New" w:cs="Courier New" w:hint="default"/>
      </w:rPr>
    </w:lvl>
    <w:lvl w:ilvl="5" w:tplc="080C0005">
      <w:start w:val="1"/>
      <w:numFmt w:val="bullet"/>
      <w:lvlText w:val=""/>
      <w:lvlJc w:val="left"/>
      <w:pPr>
        <w:ind w:left="4244" w:hanging="360"/>
      </w:pPr>
      <w:rPr>
        <w:rFonts w:ascii="Wingdings" w:hAnsi="Wingdings" w:hint="default"/>
      </w:rPr>
    </w:lvl>
    <w:lvl w:ilvl="6" w:tplc="080C0001">
      <w:start w:val="1"/>
      <w:numFmt w:val="bullet"/>
      <w:lvlText w:val=""/>
      <w:lvlJc w:val="left"/>
      <w:pPr>
        <w:ind w:left="4964" w:hanging="360"/>
      </w:pPr>
      <w:rPr>
        <w:rFonts w:ascii="Symbol" w:hAnsi="Symbol" w:hint="default"/>
      </w:rPr>
    </w:lvl>
    <w:lvl w:ilvl="7" w:tplc="080C0003">
      <w:start w:val="1"/>
      <w:numFmt w:val="bullet"/>
      <w:lvlText w:val="o"/>
      <w:lvlJc w:val="left"/>
      <w:pPr>
        <w:ind w:left="5684" w:hanging="360"/>
      </w:pPr>
      <w:rPr>
        <w:rFonts w:ascii="Courier New" w:hAnsi="Courier New" w:cs="Courier New" w:hint="default"/>
      </w:rPr>
    </w:lvl>
    <w:lvl w:ilvl="8" w:tplc="080C0005">
      <w:start w:val="1"/>
      <w:numFmt w:val="bullet"/>
      <w:lvlText w:val=""/>
      <w:lvlJc w:val="left"/>
      <w:pPr>
        <w:ind w:left="6404" w:hanging="360"/>
      </w:pPr>
      <w:rPr>
        <w:rFonts w:ascii="Wingdings" w:hAnsi="Wingdings" w:hint="default"/>
      </w:rPr>
    </w:lvl>
  </w:abstractNum>
  <w:abstractNum w:abstractNumId="9" w15:restartNumberingAfterBreak="0">
    <w:nsid w:val="169507DD"/>
    <w:multiLevelType w:val="hybridMultilevel"/>
    <w:tmpl w:val="CCB866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AA90BE8"/>
    <w:multiLevelType w:val="hybridMultilevel"/>
    <w:tmpl w:val="C498A254"/>
    <w:lvl w:ilvl="0" w:tplc="1864398A">
      <w:start w:val="1"/>
      <w:numFmt w:val="bullet"/>
      <w:lvlText w:val=""/>
      <w:lvlJc w:val="left"/>
      <w:pPr>
        <w:ind w:left="2136" w:hanging="360"/>
      </w:pPr>
      <w:rPr>
        <w:rFonts w:ascii="Wingdings" w:hAnsi="Wingdings" w:hint="default"/>
        <w:lang w:val="nl-BE"/>
      </w:rPr>
    </w:lvl>
    <w:lvl w:ilvl="1" w:tplc="080C0003">
      <w:start w:val="1"/>
      <w:numFmt w:val="bullet"/>
      <w:lvlText w:val="o"/>
      <w:lvlJc w:val="left"/>
      <w:pPr>
        <w:ind w:left="2856" w:hanging="360"/>
      </w:pPr>
      <w:rPr>
        <w:rFonts w:ascii="Courier New" w:hAnsi="Courier New" w:cs="Courier New" w:hint="default"/>
      </w:rPr>
    </w:lvl>
    <w:lvl w:ilvl="2" w:tplc="080C0005">
      <w:start w:val="1"/>
      <w:numFmt w:val="bullet"/>
      <w:lvlText w:val=""/>
      <w:lvlJc w:val="left"/>
      <w:pPr>
        <w:ind w:left="3576" w:hanging="360"/>
      </w:pPr>
      <w:rPr>
        <w:rFonts w:ascii="Wingdings" w:hAnsi="Wingdings" w:hint="default"/>
      </w:rPr>
    </w:lvl>
    <w:lvl w:ilvl="3" w:tplc="080C0001">
      <w:start w:val="1"/>
      <w:numFmt w:val="bullet"/>
      <w:lvlText w:val=""/>
      <w:lvlJc w:val="left"/>
      <w:pPr>
        <w:ind w:left="4296" w:hanging="360"/>
      </w:pPr>
      <w:rPr>
        <w:rFonts w:ascii="Symbol" w:hAnsi="Symbol" w:hint="default"/>
      </w:rPr>
    </w:lvl>
    <w:lvl w:ilvl="4" w:tplc="080C0003">
      <w:start w:val="1"/>
      <w:numFmt w:val="bullet"/>
      <w:lvlText w:val="o"/>
      <w:lvlJc w:val="left"/>
      <w:pPr>
        <w:ind w:left="5016" w:hanging="360"/>
      </w:pPr>
      <w:rPr>
        <w:rFonts w:ascii="Courier New" w:hAnsi="Courier New" w:cs="Courier New" w:hint="default"/>
      </w:rPr>
    </w:lvl>
    <w:lvl w:ilvl="5" w:tplc="080C0005">
      <w:start w:val="1"/>
      <w:numFmt w:val="bullet"/>
      <w:lvlText w:val=""/>
      <w:lvlJc w:val="left"/>
      <w:pPr>
        <w:ind w:left="5736" w:hanging="360"/>
      </w:pPr>
      <w:rPr>
        <w:rFonts w:ascii="Wingdings" w:hAnsi="Wingdings" w:hint="default"/>
      </w:rPr>
    </w:lvl>
    <w:lvl w:ilvl="6" w:tplc="080C0001">
      <w:start w:val="1"/>
      <w:numFmt w:val="bullet"/>
      <w:lvlText w:val=""/>
      <w:lvlJc w:val="left"/>
      <w:pPr>
        <w:ind w:left="6456" w:hanging="360"/>
      </w:pPr>
      <w:rPr>
        <w:rFonts w:ascii="Symbol" w:hAnsi="Symbol" w:hint="default"/>
      </w:rPr>
    </w:lvl>
    <w:lvl w:ilvl="7" w:tplc="080C0003">
      <w:start w:val="1"/>
      <w:numFmt w:val="bullet"/>
      <w:lvlText w:val="o"/>
      <w:lvlJc w:val="left"/>
      <w:pPr>
        <w:ind w:left="7176" w:hanging="360"/>
      </w:pPr>
      <w:rPr>
        <w:rFonts w:ascii="Courier New" w:hAnsi="Courier New" w:cs="Courier New" w:hint="default"/>
      </w:rPr>
    </w:lvl>
    <w:lvl w:ilvl="8" w:tplc="080C0005">
      <w:start w:val="1"/>
      <w:numFmt w:val="bullet"/>
      <w:lvlText w:val=""/>
      <w:lvlJc w:val="left"/>
      <w:pPr>
        <w:ind w:left="7896" w:hanging="360"/>
      </w:pPr>
      <w:rPr>
        <w:rFonts w:ascii="Wingdings" w:hAnsi="Wingdings" w:hint="default"/>
      </w:rPr>
    </w:lvl>
  </w:abstractNum>
  <w:abstractNum w:abstractNumId="11" w15:restartNumberingAfterBreak="0">
    <w:nsid w:val="26B3638B"/>
    <w:multiLevelType w:val="hybridMultilevel"/>
    <w:tmpl w:val="BA7C9D0C"/>
    <w:lvl w:ilvl="0" w:tplc="548AA5D8">
      <w:start w:val="1"/>
      <w:numFmt w:val="bullet"/>
      <w:lvlText w:val=""/>
      <w:lvlJc w:val="left"/>
      <w:pPr>
        <w:ind w:left="1776" w:hanging="360"/>
      </w:pPr>
      <w:rPr>
        <w:rFonts w:ascii="Wingdings" w:hAnsi="Wingdings" w:hint="default"/>
        <w:lang w:val="nl-BE"/>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2" w15:restartNumberingAfterBreak="0">
    <w:nsid w:val="270D4F9A"/>
    <w:multiLevelType w:val="hybridMultilevel"/>
    <w:tmpl w:val="33BC4046"/>
    <w:lvl w:ilvl="0" w:tplc="9BE6475C">
      <w:start w:val="2"/>
      <w:numFmt w:val="bullet"/>
      <w:lvlText w:val="-"/>
      <w:lvlJc w:val="left"/>
      <w:pPr>
        <w:ind w:left="786" w:hanging="360"/>
      </w:pPr>
      <w:rPr>
        <w:rFonts w:ascii="Calibri" w:eastAsiaTheme="minorHAnsi" w:hAnsi="Calibri" w:cs="Calibri" w:hint="default"/>
        <w:lang w:val="nl-BE"/>
      </w:rPr>
    </w:lvl>
    <w:lvl w:ilvl="1" w:tplc="08090001">
      <w:start w:val="1"/>
      <w:numFmt w:val="bullet"/>
      <w:lvlText w:val=""/>
      <w:lvlJc w:val="left"/>
      <w:pPr>
        <w:ind w:left="1788" w:hanging="360"/>
      </w:pPr>
      <w:rPr>
        <w:rFonts w:ascii="Symbol" w:hAnsi="Symbol" w:hint="default"/>
        <w:lang w:val="nl-BE"/>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13" w15:restartNumberingAfterBreak="0">
    <w:nsid w:val="279670A3"/>
    <w:multiLevelType w:val="hybridMultilevel"/>
    <w:tmpl w:val="CA7CB428"/>
    <w:lvl w:ilvl="0" w:tplc="08090005">
      <w:start w:val="1"/>
      <w:numFmt w:val="bullet"/>
      <w:lvlText w:val=""/>
      <w:lvlJc w:val="left"/>
      <w:pPr>
        <w:ind w:left="3900" w:hanging="360"/>
      </w:pPr>
      <w:rPr>
        <w:rFonts w:ascii="Wingdings" w:hAnsi="Wingdings" w:hint="default"/>
      </w:rPr>
    </w:lvl>
    <w:lvl w:ilvl="1" w:tplc="080C0003">
      <w:start w:val="1"/>
      <w:numFmt w:val="bullet"/>
      <w:lvlText w:val="o"/>
      <w:lvlJc w:val="left"/>
      <w:pPr>
        <w:ind w:left="3564" w:hanging="360"/>
      </w:pPr>
      <w:rPr>
        <w:rFonts w:ascii="Courier New" w:hAnsi="Courier New" w:cs="Courier New" w:hint="default"/>
      </w:rPr>
    </w:lvl>
    <w:lvl w:ilvl="2" w:tplc="0809000B">
      <w:start w:val="1"/>
      <w:numFmt w:val="bullet"/>
      <w:lvlText w:val=""/>
      <w:lvlJc w:val="left"/>
      <w:pPr>
        <w:ind w:left="4284" w:hanging="360"/>
      </w:pPr>
      <w:rPr>
        <w:rFonts w:ascii="Wingdings" w:hAnsi="Wingdings" w:hint="default"/>
      </w:rPr>
    </w:lvl>
    <w:lvl w:ilvl="3" w:tplc="080C0001" w:tentative="1">
      <w:start w:val="1"/>
      <w:numFmt w:val="bullet"/>
      <w:lvlText w:val=""/>
      <w:lvlJc w:val="left"/>
      <w:pPr>
        <w:ind w:left="5004" w:hanging="360"/>
      </w:pPr>
      <w:rPr>
        <w:rFonts w:ascii="Symbol" w:hAnsi="Symbol" w:hint="default"/>
      </w:rPr>
    </w:lvl>
    <w:lvl w:ilvl="4" w:tplc="080C0003" w:tentative="1">
      <w:start w:val="1"/>
      <w:numFmt w:val="bullet"/>
      <w:lvlText w:val="o"/>
      <w:lvlJc w:val="left"/>
      <w:pPr>
        <w:ind w:left="5724" w:hanging="360"/>
      </w:pPr>
      <w:rPr>
        <w:rFonts w:ascii="Courier New" w:hAnsi="Courier New" w:cs="Courier New" w:hint="default"/>
      </w:rPr>
    </w:lvl>
    <w:lvl w:ilvl="5" w:tplc="080C0005" w:tentative="1">
      <w:start w:val="1"/>
      <w:numFmt w:val="bullet"/>
      <w:lvlText w:val=""/>
      <w:lvlJc w:val="left"/>
      <w:pPr>
        <w:ind w:left="6444" w:hanging="360"/>
      </w:pPr>
      <w:rPr>
        <w:rFonts w:ascii="Wingdings" w:hAnsi="Wingdings" w:hint="default"/>
      </w:rPr>
    </w:lvl>
    <w:lvl w:ilvl="6" w:tplc="080C0001" w:tentative="1">
      <w:start w:val="1"/>
      <w:numFmt w:val="bullet"/>
      <w:lvlText w:val=""/>
      <w:lvlJc w:val="left"/>
      <w:pPr>
        <w:ind w:left="7164" w:hanging="360"/>
      </w:pPr>
      <w:rPr>
        <w:rFonts w:ascii="Symbol" w:hAnsi="Symbol" w:hint="default"/>
      </w:rPr>
    </w:lvl>
    <w:lvl w:ilvl="7" w:tplc="080C0003" w:tentative="1">
      <w:start w:val="1"/>
      <w:numFmt w:val="bullet"/>
      <w:lvlText w:val="o"/>
      <w:lvlJc w:val="left"/>
      <w:pPr>
        <w:ind w:left="7884" w:hanging="360"/>
      </w:pPr>
      <w:rPr>
        <w:rFonts w:ascii="Courier New" w:hAnsi="Courier New" w:cs="Courier New" w:hint="default"/>
      </w:rPr>
    </w:lvl>
    <w:lvl w:ilvl="8" w:tplc="080C0005" w:tentative="1">
      <w:start w:val="1"/>
      <w:numFmt w:val="bullet"/>
      <w:lvlText w:val=""/>
      <w:lvlJc w:val="left"/>
      <w:pPr>
        <w:ind w:left="8604" w:hanging="360"/>
      </w:pPr>
      <w:rPr>
        <w:rFonts w:ascii="Wingdings" w:hAnsi="Wingdings" w:hint="default"/>
      </w:rPr>
    </w:lvl>
  </w:abstractNum>
  <w:abstractNum w:abstractNumId="14" w15:restartNumberingAfterBreak="0">
    <w:nsid w:val="291366FB"/>
    <w:multiLevelType w:val="hybridMultilevel"/>
    <w:tmpl w:val="8FFA1660"/>
    <w:lvl w:ilvl="0" w:tplc="A18C1E44">
      <w:start w:val="1"/>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A1E0A8D"/>
    <w:multiLevelType w:val="hybridMultilevel"/>
    <w:tmpl w:val="F4EA5BEE"/>
    <w:lvl w:ilvl="0" w:tplc="0809000B">
      <w:start w:val="1"/>
      <w:numFmt w:val="bullet"/>
      <w:lvlText w:val=""/>
      <w:lvlJc w:val="left"/>
      <w:pPr>
        <w:ind w:left="720" w:hanging="360"/>
      </w:pPr>
      <w:rPr>
        <w:rFonts w:ascii="Wingdings" w:hAnsi="Wingdings" w:hint="default"/>
        <w:lang w:val="nl-BE"/>
      </w:rPr>
    </w:lvl>
    <w:lvl w:ilvl="1" w:tplc="4656C592">
      <w:start w:val="2"/>
      <w:numFmt w:val="bullet"/>
      <w:lvlText w:val=""/>
      <w:lvlJc w:val="left"/>
      <w:pPr>
        <w:ind w:left="1440" w:hanging="360"/>
      </w:pPr>
      <w:rPr>
        <w:rFonts w:ascii="Wingdings" w:eastAsiaTheme="minorHAnsi" w:hAnsi="Wingdings" w:cs="Calibri" w:hint="default"/>
      </w:rPr>
    </w:lvl>
    <w:lvl w:ilvl="2" w:tplc="0809000B">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2BE078A8"/>
    <w:multiLevelType w:val="hybridMultilevel"/>
    <w:tmpl w:val="17A218CE"/>
    <w:lvl w:ilvl="0" w:tplc="4656C592">
      <w:start w:val="2"/>
      <w:numFmt w:val="bullet"/>
      <w:lvlText w:val=""/>
      <w:lvlJc w:val="left"/>
      <w:pPr>
        <w:ind w:left="1788" w:hanging="360"/>
      </w:pPr>
      <w:rPr>
        <w:rFonts w:ascii="Wingdings" w:eastAsiaTheme="minorHAnsi" w:hAnsi="Wingdings" w:cs="Calibri" w:hint="default"/>
        <w:lang w:val="nl-BE"/>
      </w:rPr>
    </w:lvl>
    <w:lvl w:ilvl="1" w:tplc="080C0003" w:tentative="1">
      <w:start w:val="1"/>
      <w:numFmt w:val="bullet"/>
      <w:lvlText w:val="o"/>
      <w:lvlJc w:val="left"/>
      <w:pPr>
        <w:ind w:left="2508" w:hanging="360"/>
      </w:pPr>
      <w:rPr>
        <w:rFonts w:ascii="Courier New" w:hAnsi="Courier New" w:cs="Courier New" w:hint="default"/>
      </w:rPr>
    </w:lvl>
    <w:lvl w:ilvl="2" w:tplc="080C0005" w:tentative="1">
      <w:start w:val="1"/>
      <w:numFmt w:val="bullet"/>
      <w:lvlText w:val=""/>
      <w:lvlJc w:val="left"/>
      <w:pPr>
        <w:ind w:left="3228" w:hanging="360"/>
      </w:pPr>
      <w:rPr>
        <w:rFonts w:ascii="Wingdings" w:hAnsi="Wingdings" w:hint="default"/>
      </w:rPr>
    </w:lvl>
    <w:lvl w:ilvl="3" w:tplc="080C0001" w:tentative="1">
      <w:start w:val="1"/>
      <w:numFmt w:val="bullet"/>
      <w:lvlText w:val=""/>
      <w:lvlJc w:val="left"/>
      <w:pPr>
        <w:ind w:left="3948" w:hanging="360"/>
      </w:pPr>
      <w:rPr>
        <w:rFonts w:ascii="Symbol" w:hAnsi="Symbol" w:hint="default"/>
      </w:rPr>
    </w:lvl>
    <w:lvl w:ilvl="4" w:tplc="080C0003" w:tentative="1">
      <w:start w:val="1"/>
      <w:numFmt w:val="bullet"/>
      <w:lvlText w:val="o"/>
      <w:lvlJc w:val="left"/>
      <w:pPr>
        <w:ind w:left="4668" w:hanging="360"/>
      </w:pPr>
      <w:rPr>
        <w:rFonts w:ascii="Courier New" w:hAnsi="Courier New" w:cs="Courier New" w:hint="default"/>
      </w:rPr>
    </w:lvl>
    <w:lvl w:ilvl="5" w:tplc="080C0005" w:tentative="1">
      <w:start w:val="1"/>
      <w:numFmt w:val="bullet"/>
      <w:lvlText w:val=""/>
      <w:lvlJc w:val="left"/>
      <w:pPr>
        <w:ind w:left="5388" w:hanging="360"/>
      </w:pPr>
      <w:rPr>
        <w:rFonts w:ascii="Wingdings" w:hAnsi="Wingdings" w:hint="default"/>
      </w:rPr>
    </w:lvl>
    <w:lvl w:ilvl="6" w:tplc="080C0001" w:tentative="1">
      <w:start w:val="1"/>
      <w:numFmt w:val="bullet"/>
      <w:lvlText w:val=""/>
      <w:lvlJc w:val="left"/>
      <w:pPr>
        <w:ind w:left="6108" w:hanging="360"/>
      </w:pPr>
      <w:rPr>
        <w:rFonts w:ascii="Symbol" w:hAnsi="Symbol" w:hint="default"/>
      </w:rPr>
    </w:lvl>
    <w:lvl w:ilvl="7" w:tplc="080C0003" w:tentative="1">
      <w:start w:val="1"/>
      <w:numFmt w:val="bullet"/>
      <w:lvlText w:val="o"/>
      <w:lvlJc w:val="left"/>
      <w:pPr>
        <w:ind w:left="6828" w:hanging="360"/>
      </w:pPr>
      <w:rPr>
        <w:rFonts w:ascii="Courier New" w:hAnsi="Courier New" w:cs="Courier New" w:hint="default"/>
      </w:rPr>
    </w:lvl>
    <w:lvl w:ilvl="8" w:tplc="080C0005" w:tentative="1">
      <w:start w:val="1"/>
      <w:numFmt w:val="bullet"/>
      <w:lvlText w:val=""/>
      <w:lvlJc w:val="left"/>
      <w:pPr>
        <w:ind w:left="7548" w:hanging="360"/>
      </w:pPr>
      <w:rPr>
        <w:rFonts w:ascii="Wingdings" w:hAnsi="Wingdings" w:hint="default"/>
      </w:rPr>
    </w:lvl>
  </w:abstractNum>
  <w:abstractNum w:abstractNumId="17" w15:restartNumberingAfterBreak="0">
    <w:nsid w:val="2CA02AE0"/>
    <w:multiLevelType w:val="hybridMultilevel"/>
    <w:tmpl w:val="366C5FEC"/>
    <w:lvl w:ilvl="0" w:tplc="0809000B">
      <w:start w:val="1"/>
      <w:numFmt w:val="bullet"/>
      <w:lvlText w:val=""/>
      <w:lvlJc w:val="left"/>
      <w:pPr>
        <w:ind w:left="1788" w:hanging="360"/>
      </w:pPr>
      <w:rPr>
        <w:rFonts w:ascii="Wingdings" w:hAnsi="Wingdings" w:hint="default"/>
      </w:rPr>
    </w:lvl>
    <w:lvl w:ilvl="1" w:tplc="080C0003" w:tentative="1">
      <w:start w:val="1"/>
      <w:numFmt w:val="bullet"/>
      <w:lvlText w:val="o"/>
      <w:lvlJc w:val="left"/>
      <w:pPr>
        <w:ind w:left="2508" w:hanging="360"/>
      </w:pPr>
      <w:rPr>
        <w:rFonts w:ascii="Courier New" w:hAnsi="Courier New" w:cs="Courier New" w:hint="default"/>
      </w:rPr>
    </w:lvl>
    <w:lvl w:ilvl="2" w:tplc="080C0005" w:tentative="1">
      <w:start w:val="1"/>
      <w:numFmt w:val="bullet"/>
      <w:lvlText w:val=""/>
      <w:lvlJc w:val="left"/>
      <w:pPr>
        <w:ind w:left="3228" w:hanging="360"/>
      </w:pPr>
      <w:rPr>
        <w:rFonts w:ascii="Wingdings" w:hAnsi="Wingdings" w:hint="default"/>
      </w:rPr>
    </w:lvl>
    <w:lvl w:ilvl="3" w:tplc="080C0001" w:tentative="1">
      <w:start w:val="1"/>
      <w:numFmt w:val="bullet"/>
      <w:lvlText w:val=""/>
      <w:lvlJc w:val="left"/>
      <w:pPr>
        <w:ind w:left="3948" w:hanging="360"/>
      </w:pPr>
      <w:rPr>
        <w:rFonts w:ascii="Symbol" w:hAnsi="Symbol" w:hint="default"/>
      </w:rPr>
    </w:lvl>
    <w:lvl w:ilvl="4" w:tplc="080C0003" w:tentative="1">
      <w:start w:val="1"/>
      <w:numFmt w:val="bullet"/>
      <w:lvlText w:val="o"/>
      <w:lvlJc w:val="left"/>
      <w:pPr>
        <w:ind w:left="4668" w:hanging="360"/>
      </w:pPr>
      <w:rPr>
        <w:rFonts w:ascii="Courier New" w:hAnsi="Courier New" w:cs="Courier New" w:hint="default"/>
      </w:rPr>
    </w:lvl>
    <w:lvl w:ilvl="5" w:tplc="080C0005" w:tentative="1">
      <w:start w:val="1"/>
      <w:numFmt w:val="bullet"/>
      <w:lvlText w:val=""/>
      <w:lvlJc w:val="left"/>
      <w:pPr>
        <w:ind w:left="5388" w:hanging="360"/>
      </w:pPr>
      <w:rPr>
        <w:rFonts w:ascii="Wingdings" w:hAnsi="Wingdings" w:hint="default"/>
      </w:rPr>
    </w:lvl>
    <w:lvl w:ilvl="6" w:tplc="080C0001" w:tentative="1">
      <w:start w:val="1"/>
      <w:numFmt w:val="bullet"/>
      <w:lvlText w:val=""/>
      <w:lvlJc w:val="left"/>
      <w:pPr>
        <w:ind w:left="6108" w:hanging="360"/>
      </w:pPr>
      <w:rPr>
        <w:rFonts w:ascii="Symbol" w:hAnsi="Symbol" w:hint="default"/>
      </w:rPr>
    </w:lvl>
    <w:lvl w:ilvl="7" w:tplc="080C0003" w:tentative="1">
      <w:start w:val="1"/>
      <w:numFmt w:val="bullet"/>
      <w:lvlText w:val="o"/>
      <w:lvlJc w:val="left"/>
      <w:pPr>
        <w:ind w:left="6828" w:hanging="360"/>
      </w:pPr>
      <w:rPr>
        <w:rFonts w:ascii="Courier New" w:hAnsi="Courier New" w:cs="Courier New" w:hint="default"/>
      </w:rPr>
    </w:lvl>
    <w:lvl w:ilvl="8" w:tplc="080C0005" w:tentative="1">
      <w:start w:val="1"/>
      <w:numFmt w:val="bullet"/>
      <w:lvlText w:val=""/>
      <w:lvlJc w:val="left"/>
      <w:pPr>
        <w:ind w:left="7548" w:hanging="360"/>
      </w:pPr>
      <w:rPr>
        <w:rFonts w:ascii="Wingdings" w:hAnsi="Wingdings" w:hint="default"/>
      </w:rPr>
    </w:lvl>
  </w:abstractNum>
  <w:abstractNum w:abstractNumId="18" w15:restartNumberingAfterBreak="0">
    <w:nsid w:val="30F31446"/>
    <w:multiLevelType w:val="hybridMultilevel"/>
    <w:tmpl w:val="C762A034"/>
    <w:lvl w:ilvl="0" w:tplc="0809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9" w15:restartNumberingAfterBreak="0">
    <w:nsid w:val="38821D85"/>
    <w:multiLevelType w:val="hybridMultilevel"/>
    <w:tmpl w:val="5AA85A86"/>
    <w:lvl w:ilvl="0" w:tplc="D39E163A">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20" w15:restartNumberingAfterBreak="0">
    <w:nsid w:val="3A33798B"/>
    <w:multiLevelType w:val="hybridMultilevel"/>
    <w:tmpl w:val="47667938"/>
    <w:lvl w:ilvl="0" w:tplc="0809000B">
      <w:start w:val="1"/>
      <w:numFmt w:val="bullet"/>
      <w:lvlText w:val=""/>
      <w:lvlJc w:val="left"/>
      <w:pPr>
        <w:ind w:left="2280" w:hanging="360"/>
      </w:pPr>
      <w:rPr>
        <w:rFonts w:ascii="Wingdings" w:hAnsi="Wingdings" w:hint="default"/>
      </w:rPr>
    </w:lvl>
    <w:lvl w:ilvl="1" w:tplc="080C0003" w:tentative="1">
      <w:start w:val="1"/>
      <w:numFmt w:val="bullet"/>
      <w:lvlText w:val="o"/>
      <w:lvlJc w:val="left"/>
      <w:pPr>
        <w:ind w:left="3000" w:hanging="360"/>
      </w:pPr>
      <w:rPr>
        <w:rFonts w:ascii="Courier New" w:hAnsi="Courier New" w:cs="Courier New" w:hint="default"/>
      </w:rPr>
    </w:lvl>
    <w:lvl w:ilvl="2" w:tplc="080C0005" w:tentative="1">
      <w:start w:val="1"/>
      <w:numFmt w:val="bullet"/>
      <w:lvlText w:val=""/>
      <w:lvlJc w:val="left"/>
      <w:pPr>
        <w:ind w:left="3720" w:hanging="360"/>
      </w:pPr>
      <w:rPr>
        <w:rFonts w:ascii="Wingdings" w:hAnsi="Wingdings" w:hint="default"/>
      </w:rPr>
    </w:lvl>
    <w:lvl w:ilvl="3" w:tplc="080C0001" w:tentative="1">
      <w:start w:val="1"/>
      <w:numFmt w:val="bullet"/>
      <w:lvlText w:val=""/>
      <w:lvlJc w:val="left"/>
      <w:pPr>
        <w:ind w:left="4440" w:hanging="360"/>
      </w:pPr>
      <w:rPr>
        <w:rFonts w:ascii="Symbol" w:hAnsi="Symbol" w:hint="default"/>
      </w:rPr>
    </w:lvl>
    <w:lvl w:ilvl="4" w:tplc="080C0003" w:tentative="1">
      <w:start w:val="1"/>
      <w:numFmt w:val="bullet"/>
      <w:lvlText w:val="o"/>
      <w:lvlJc w:val="left"/>
      <w:pPr>
        <w:ind w:left="5160" w:hanging="360"/>
      </w:pPr>
      <w:rPr>
        <w:rFonts w:ascii="Courier New" w:hAnsi="Courier New" w:cs="Courier New" w:hint="default"/>
      </w:rPr>
    </w:lvl>
    <w:lvl w:ilvl="5" w:tplc="080C0005" w:tentative="1">
      <w:start w:val="1"/>
      <w:numFmt w:val="bullet"/>
      <w:lvlText w:val=""/>
      <w:lvlJc w:val="left"/>
      <w:pPr>
        <w:ind w:left="5880" w:hanging="360"/>
      </w:pPr>
      <w:rPr>
        <w:rFonts w:ascii="Wingdings" w:hAnsi="Wingdings" w:hint="default"/>
      </w:rPr>
    </w:lvl>
    <w:lvl w:ilvl="6" w:tplc="080C0001" w:tentative="1">
      <w:start w:val="1"/>
      <w:numFmt w:val="bullet"/>
      <w:lvlText w:val=""/>
      <w:lvlJc w:val="left"/>
      <w:pPr>
        <w:ind w:left="6600" w:hanging="360"/>
      </w:pPr>
      <w:rPr>
        <w:rFonts w:ascii="Symbol" w:hAnsi="Symbol" w:hint="default"/>
      </w:rPr>
    </w:lvl>
    <w:lvl w:ilvl="7" w:tplc="080C0003" w:tentative="1">
      <w:start w:val="1"/>
      <w:numFmt w:val="bullet"/>
      <w:lvlText w:val="o"/>
      <w:lvlJc w:val="left"/>
      <w:pPr>
        <w:ind w:left="7320" w:hanging="360"/>
      </w:pPr>
      <w:rPr>
        <w:rFonts w:ascii="Courier New" w:hAnsi="Courier New" w:cs="Courier New" w:hint="default"/>
      </w:rPr>
    </w:lvl>
    <w:lvl w:ilvl="8" w:tplc="080C0005" w:tentative="1">
      <w:start w:val="1"/>
      <w:numFmt w:val="bullet"/>
      <w:lvlText w:val=""/>
      <w:lvlJc w:val="left"/>
      <w:pPr>
        <w:ind w:left="8040" w:hanging="360"/>
      </w:pPr>
      <w:rPr>
        <w:rFonts w:ascii="Wingdings" w:hAnsi="Wingdings" w:hint="default"/>
      </w:rPr>
    </w:lvl>
  </w:abstractNum>
  <w:abstractNum w:abstractNumId="21" w15:restartNumberingAfterBreak="0">
    <w:nsid w:val="3A4821EE"/>
    <w:multiLevelType w:val="hybridMultilevel"/>
    <w:tmpl w:val="C20E0DCC"/>
    <w:lvl w:ilvl="0" w:tplc="CAC816E6">
      <w:numFmt w:val="bullet"/>
      <w:lvlText w:val="-"/>
      <w:lvlJc w:val="left"/>
      <w:pPr>
        <w:ind w:left="360" w:hanging="360"/>
      </w:pPr>
      <w:rPr>
        <w:rFonts w:ascii="Calibri" w:eastAsia="Calibri" w:hAnsi="Calibri" w:cs="Calibri" w:hint="default"/>
        <w:color w:val="002060"/>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22" w15:restartNumberingAfterBreak="0">
    <w:nsid w:val="487B5700"/>
    <w:multiLevelType w:val="hybridMultilevel"/>
    <w:tmpl w:val="793A3784"/>
    <w:lvl w:ilvl="0" w:tplc="080C000F">
      <w:start w:val="1"/>
      <w:numFmt w:val="decimal"/>
      <w:lvlText w:val="%1."/>
      <w:lvlJc w:val="left"/>
      <w:pPr>
        <w:ind w:left="786"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C145CCD"/>
    <w:multiLevelType w:val="hybridMultilevel"/>
    <w:tmpl w:val="5B1A7362"/>
    <w:lvl w:ilvl="0" w:tplc="4656C592">
      <w:start w:val="2"/>
      <w:numFmt w:val="bullet"/>
      <w:lvlText w:val=""/>
      <w:lvlJc w:val="left"/>
      <w:pPr>
        <w:ind w:left="720" w:hanging="360"/>
      </w:pPr>
      <w:rPr>
        <w:rFonts w:ascii="Wingdings" w:eastAsiaTheme="minorHAnsi" w:hAnsi="Wingdings" w:cs="Calibri" w:hint="default"/>
        <w:lang w:val="nl-BE"/>
      </w:rPr>
    </w:lvl>
    <w:lvl w:ilvl="1" w:tplc="4656C592">
      <w:start w:val="2"/>
      <w:numFmt w:val="bullet"/>
      <w:lvlText w:val=""/>
      <w:lvlJc w:val="left"/>
      <w:pPr>
        <w:ind w:left="1440" w:hanging="360"/>
      </w:pPr>
      <w:rPr>
        <w:rFonts w:ascii="Wingdings" w:eastAsiaTheme="minorHAnsi" w:hAnsi="Wingdings" w:cs="Calibri" w:hint="default"/>
      </w:rPr>
    </w:lvl>
    <w:lvl w:ilvl="2" w:tplc="0809000B">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4" w15:restartNumberingAfterBreak="0">
    <w:nsid w:val="4E7A5D5B"/>
    <w:multiLevelType w:val="hybridMultilevel"/>
    <w:tmpl w:val="7D4A0258"/>
    <w:lvl w:ilvl="0" w:tplc="080C000F">
      <w:start w:val="1"/>
      <w:numFmt w:val="decimal"/>
      <w:lvlText w:val="%1."/>
      <w:lvlJc w:val="left"/>
      <w:pPr>
        <w:ind w:left="2136" w:hanging="360"/>
      </w:pPr>
    </w:lvl>
    <w:lvl w:ilvl="1" w:tplc="080C0019" w:tentative="1">
      <w:start w:val="1"/>
      <w:numFmt w:val="lowerLetter"/>
      <w:lvlText w:val="%2."/>
      <w:lvlJc w:val="left"/>
      <w:pPr>
        <w:ind w:left="2856" w:hanging="360"/>
      </w:pPr>
    </w:lvl>
    <w:lvl w:ilvl="2" w:tplc="080C001B" w:tentative="1">
      <w:start w:val="1"/>
      <w:numFmt w:val="lowerRoman"/>
      <w:lvlText w:val="%3."/>
      <w:lvlJc w:val="right"/>
      <w:pPr>
        <w:ind w:left="3576" w:hanging="180"/>
      </w:pPr>
    </w:lvl>
    <w:lvl w:ilvl="3" w:tplc="080C000F" w:tentative="1">
      <w:start w:val="1"/>
      <w:numFmt w:val="decimal"/>
      <w:lvlText w:val="%4."/>
      <w:lvlJc w:val="left"/>
      <w:pPr>
        <w:ind w:left="4296" w:hanging="360"/>
      </w:pPr>
    </w:lvl>
    <w:lvl w:ilvl="4" w:tplc="080C0019" w:tentative="1">
      <w:start w:val="1"/>
      <w:numFmt w:val="lowerLetter"/>
      <w:lvlText w:val="%5."/>
      <w:lvlJc w:val="left"/>
      <w:pPr>
        <w:ind w:left="5016" w:hanging="360"/>
      </w:pPr>
    </w:lvl>
    <w:lvl w:ilvl="5" w:tplc="080C001B" w:tentative="1">
      <w:start w:val="1"/>
      <w:numFmt w:val="lowerRoman"/>
      <w:lvlText w:val="%6."/>
      <w:lvlJc w:val="right"/>
      <w:pPr>
        <w:ind w:left="5736" w:hanging="180"/>
      </w:pPr>
    </w:lvl>
    <w:lvl w:ilvl="6" w:tplc="080C000F" w:tentative="1">
      <w:start w:val="1"/>
      <w:numFmt w:val="decimal"/>
      <w:lvlText w:val="%7."/>
      <w:lvlJc w:val="left"/>
      <w:pPr>
        <w:ind w:left="6456" w:hanging="360"/>
      </w:pPr>
    </w:lvl>
    <w:lvl w:ilvl="7" w:tplc="080C0019" w:tentative="1">
      <w:start w:val="1"/>
      <w:numFmt w:val="lowerLetter"/>
      <w:lvlText w:val="%8."/>
      <w:lvlJc w:val="left"/>
      <w:pPr>
        <w:ind w:left="7176" w:hanging="360"/>
      </w:pPr>
    </w:lvl>
    <w:lvl w:ilvl="8" w:tplc="080C001B" w:tentative="1">
      <w:start w:val="1"/>
      <w:numFmt w:val="lowerRoman"/>
      <w:lvlText w:val="%9."/>
      <w:lvlJc w:val="right"/>
      <w:pPr>
        <w:ind w:left="7896" w:hanging="180"/>
      </w:pPr>
    </w:lvl>
  </w:abstractNum>
  <w:abstractNum w:abstractNumId="25" w15:restartNumberingAfterBreak="0">
    <w:nsid w:val="54B16113"/>
    <w:multiLevelType w:val="hybridMultilevel"/>
    <w:tmpl w:val="5D783158"/>
    <w:lvl w:ilvl="0" w:tplc="DC02C96C">
      <w:start w:val="1"/>
      <w:numFmt w:val="decimal"/>
      <w:lvlText w:val="%1."/>
      <w:lvlJc w:val="left"/>
      <w:pPr>
        <w:ind w:left="1428" w:hanging="360"/>
      </w:pPr>
      <w:rPr>
        <w:rFonts w:ascii="Calibri" w:eastAsia="Calibri" w:hAnsi="Calibri" w:cs="Times New Roman"/>
      </w:rPr>
    </w:lvl>
    <w:lvl w:ilvl="1" w:tplc="55286C9C">
      <w:start w:val="1"/>
      <w:numFmt w:val="bullet"/>
      <w:lvlText w:val="o"/>
      <w:lvlJc w:val="left"/>
      <w:pPr>
        <w:ind w:left="2148" w:hanging="360"/>
      </w:pPr>
      <w:rPr>
        <w:rFonts w:ascii="Courier New" w:hAnsi="Courier New" w:cs="Courier New" w:hint="default"/>
        <w:lang w:val="nl-BE"/>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26" w15:restartNumberingAfterBreak="0">
    <w:nsid w:val="585E4F88"/>
    <w:multiLevelType w:val="multilevel"/>
    <w:tmpl w:val="88F23498"/>
    <w:lvl w:ilvl="0">
      <w:start w:val="1"/>
      <w:numFmt w:val="upperRoman"/>
      <w:lvlText w:val="%1."/>
      <w:lvlJc w:val="righ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7" w15:restartNumberingAfterBreak="0">
    <w:nsid w:val="58980C4F"/>
    <w:multiLevelType w:val="hybridMultilevel"/>
    <w:tmpl w:val="A656C6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594A3908"/>
    <w:multiLevelType w:val="hybridMultilevel"/>
    <w:tmpl w:val="D1D8F8F6"/>
    <w:lvl w:ilvl="0" w:tplc="4656C592">
      <w:start w:val="2"/>
      <w:numFmt w:val="bullet"/>
      <w:lvlText w:val=""/>
      <w:lvlJc w:val="left"/>
      <w:pPr>
        <w:ind w:left="3900" w:hanging="360"/>
      </w:pPr>
      <w:rPr>
        <w:rFonts w:ascii="Wingdings" w:eastAsiaTheme="minorHAnsi" w:hAnsi="Wingdings" w:cs="Calibri" w:hint="default"/>
      </w:rPr>
    </w:lvl>
    <w:lvl w:ilvl="1" w:tplc="080C0003">
      <w:start w:val="1"/>
      <w:numFmt w:val="bullet"/>
      <w:lvlText w:val="o"/>
      <w:lvlJc w:val="left"/>
      <w:pPr>
        <w:ind w:left="3564" w:hanging="360"/>
      </w:pPr>
      <w:rPr>
        <w:rFonts w:ascii="Courier New" w:hAnsi="Courier New" w:cs="Courier New" w:hint="default"/>
      </w:rPr>
    </w:lvl>
    <w:lvl w:ilvl="2" w:tplc="0809000B">
      <w:start w:val="1"/>
      <w:numFmt w:val="bullet"/>
      <w:lvlText w:val=""/>
      <w:lvlJc w:val="left"/>
      <w:pPr>
        <w:ind w:left="4284" w:hanging="360"/>
      </w:pPr>
      <w:rPr>
        <w:rFonts w:ascii="Wingdings" w:hAnsi="Wingdings" w:hint="default"/>
      </w:rPr>
    </w:lvl>
    <w:lvl w:ilvl="3" w:tplc="080C0001" w:tentative="1">
      <w:start w:val="1"/>
      <w:numFmt w:val="bullet"/>
      <w:lvlText w:val=""/>
      <w:lvlJc w:val="left"/>
      <w:pPr>
        <w:ind w:left="5004" w:hanging="360"/>
      </w:pPr>
      <w:rPr>
        <w:rFonts w:ascii="Symbol" w:hAnsi="Symbol" w:hint="default"/>
      </w:rPr>
    </w:lvl>
    <w:lvl w:ilvl="4" w:tplc="080C0003" w:tentative="1">
      <w:start w:val="1"/>
      <w:numFmt w:val="bullet"/>
      <w:lvlText w:val="o"/>
      <w:lvlJc w:val="left"/>
      <w:pPr>
        <w:ind w:left="5724" w:hanging="360"/>
      </w:pPr>
      <w:rPr>
        <w:rFonts w:ascii="Courier New" w:hAnsi="Courier New" w:cs="Courier New" w:hint="default"/>
      </w:rPr>
    </w:lvl>
    <w:lvl w:ilvl="5" w:tplc="080C0005" w:tentative="1">
      <w:start w:val="1"/>
      <w:numFmt w:val="bullet"/>
      <w:lvlText w:val=""/>
      <w:lvlJc w:val="left"/>
      <w:pPr>
        <w:ind w:left="6444" w:hanging="360"/>
      </w:pPr>
      <w:rPr>
        <w:rFonts w:ascii="Wingdings" w:hAnsi="Wingdings" w:hint="default"/>
      </w:rPr>
    </w:lvl>
    <w:lvl w:ilvl="6" w:tplc="080C0001" w:tentative="1">
      <w:start w:val="1"/>
      <w:numFmt w:val="bullet"/>
      <w:lvlText w:val=""/>
      <w:lvlJc w:val="left"/>
      <w:pPr>
        <w:ind w:left="7164" w:hanging="360"/>
      </w:pPr>
      <w:rPr>
        <w:rFonts w:ascii="Symbol" w:hAnsi="Symbol" w:hint="default"/>
      </w:rPr>
    </w:lvl>
    <w:lvl w:ilvl="7" w:tplc="080C0003" w:tentative="1">
      <w:start w:val="1"/>
      <w:numFmt w:val="bullet"/>
      <w:lvlText w:val="o"/>
      <w:lvlJc w:val="left"/>
      <w:pPr>
        <w:ind w:left="7884" w:hanging="360"/>
      </w:pPr>
      <w:rPr>
        <w:rFonts w:ascii="Courier New" w:hAnsi="Courier New" w:cs="Courier New" w:hint="default"/>
      </w:rPr>
    </w:lvl>
    <w:lvl w:ilvl="8" w:tplc="080C0005" w:tentative="1">
      <w:start w:val="1"/>
      <w:numFmt w:val="bullet"/>
      <w:lvlText w:val=""/>
      <w:lvlJc w:val="left"/>
      <w:pPr>
        <w:ind w:left="8604" w:hanging="360"/>
      </w:pPr>
      <w:rPr>
        <w:rFonts w:ascii="Wingdings" w:hAnsi="Wingdings" w:hint="default"/>
      </w:rPr>
    </w:lvl>
  </w:abstractNum>
  <w:abstractNum w:abstractNumId="29" w15:restartNumberingAfterBreak="0">
    <w:nsid w:val="5FB86E71"/>
    <w:multiLevelType w:val="hybridMultilevel"/>
    <w:tmpl w:val="6DB66092"/>
    <w:lvl w:ilvl="0" w:tplc="1E38CA40">
      <w:start w:val="2"/>
      <w:numFmt w:val="bullet"/>
      <w:lvlText w:val="-"/>
      <w:lvlJc w:val="left"/>
      <w:pPr>
        <w:ind w:left="360" w:hanging="360"/>
      </w:pPr>
      <w:rPr>
        <w:rFonts w:ascii="Calibri" w:eastAsia="Calibri" w:hAnsi="Calibri" w:cs="Calibri" w:hint="default"/>
      </w:rPr>
    </w:lvl>
    <w:lvl w:ilvl="1" w:tplc="080C0003">
      <w:start w:val="1"/>
      <w:numFmt w:val="bullet"/>
      <w:lvlText w:val="o"/>
      <w:lvlJc w:val="left"/>
      <w:pPr>
        <w:ind w:left="1505" w:hanging="360"/>
      </w:pPr>
      <w:rPr>
        <w:rFonts w:ascii="Courier New" w:hAnsi="Courier New" w:cs="Courier New" w:hint="default"/>
      </w:rPr>
    </w:lvl>
    <w:lvl w:ilvl="2" w:tplc="080C0005">
      <w:start w:val="1"/>
      <w:numFmt w:val="bullet"/>
      <w:lvlText w:val=""/>
      <w:lvlJc w:val="left"/>
      <w:pPr>
        <w:ind w:left="2225" w:hanging="360"/>
      </w:pPr>
      <w:rPr>
        <w:rFonts w:ascii="Wingdings" w:hAnsi="Wingdings" w:hint="default"/>
      </w:rPr>
    </w:lvl>
    <w:lvl w:ilvl="3" w:tplc="080C0001">
      <w:start w:val="1"/>
      <w:numFmt w:val="bullet"/>
      <w:lvlText w:val=""/>
      <w:lvlJc w:val="left"/>
      <w:pPr>
        <w:ind w:left="644" w:hanging="360"/>
      </w:pPr>
      <w:rPr>
        <w:rFonts w:ascii="Symbol" w:hAnsi="Symbol" w:hint="default"/>
      </w:rPr>
    </w:lvl>
    <w:lvl w:ilvl="4" w:tplc="080C0003">
      <w:start w:val="1"/>
      <w:numFmt w:val="bullet"/>
      <w:lvlText w:val="o"/>
      <w:lvlJc w:val="left"/>
      <w:pPr>
        <w:ind w:left="3665" w:hanging="360"/>
      </w:pPr>
      <w:rPr>
        <w:rFonts w:ascii="Courier New" w:hAnsi="Courier New" w:cs="Courier New" w:hint="default"/>
      </w:rPr>
    </w:lvl>
    <w:lvl w:ilvl="5" w:tplc="080C0005">
      <w:start w:val="1"/>
      <w:numFmt w:val="bullet"/>
      <w:lvlText w:val=""/>
      <w:lvlJc w:val="left"/>
      <w:pPr>
        <w:ind w:left="4385" w:hanging="360"/>
      </w:pPr>
      <w:rPr>
        <w:rFonts w:ascii="Wingdings" w:hAnsi="Wingdings" w:hint="default"/>
      </w:rPr>
    </w:lvl>
    <w:lvl w:ilvl="6" w:tplc="080C0001">
      <w:start w:val="1"/>
      <w:numFmt w:val="bullet"/>
      <w:lvlText w:val=""/>
      <w:lvlJc w:val="left"/>
      <w:pPr>
        <w:ind w:left="5105" w:hanging="360"/>
      </w:pPr>
      <w:rPr>
        <w:rFonts w:ascii="Symbol" w:hAnsi="Symbol" w:hint="default"/>
      </w:rPr>
    </w:lvl>
    <w:lvl w:ilvl="7" w:tplc="080C0003">
      <w:start w:val="1"/>
      <w:numFmt w:val="bullet"/>
      <w:lvlText w:val="o"/>
      <w:lvlJc w:val="left"/>
      <w:pPr>
        <w:ind w:left="5825" w:hanging="360"/>
      </w:pPr>
      <w:rPr>
        <w:rFonts w:ascii="Courier New" w:hAnsi="Courier New" w:cs="Courier New" w:hint="default"/>
      </w:rPr>
    </w:lvl>
    <w:lvl w:ilvl="8" w:tplc="080C0005">
      <w:start w:val="1"/>
      <w:numFmt w:val="bullet"/>
      <w:lvlText w:val=""/>
      <w:lvlJc w:val="left"/>
      <w:pPr>
        <w:ind w:left="6545" w:hanging="360"/>
      </w:pPr>
      <w:rPr>
        <w:rFonts w:ascii="Wingdings" w:hAnsi="Wingdings" w:hint="default"/>
      </w:rPr>
    </w:lvl>
  </w:abstractNum>
  <w:abstractNum w:abstractNumId="30" w15:restartNumberingAfterBreak="0">
    <w:nsid w:val="5FD25834"/>
    <w:multiLevelType w:val="hybridMultilevel"/>
    <w:tmpl w:val="DDF0C3C8"/>
    <w:lvl w:ilvl="0" w:tplc="F7E23536">
      <w:start w:val="1"/>
      <w:numFmt w:val="decimal"/>
      <w:lvlText w:val="%1)"/>
      <w:lvlJc w:val="left"/>
      <w:pPr>
        <w:ind w:left="1146" w:hanging="360"/>
      </w:pPr>
      <w:rPr>
        <w:rFonts w:hint="default"/>
      </w:rPr>
    </w:lvl>
    <w:lvl w:ilvl="1" w:tplc="080C0019" w:tentative="1">
      <w:start w:val="1"/>
      <w:numFmt w:val="lowerLetter"/>
      <w:lvlText w:val="%2."/>
      <w:lvlJc w:val="left"/>
      <w:pPr>
        <w:ind w:left="1866" w:hanging="360"/>
      </w:pPr>
    </w:lvl>
    <w:lvl w:ilvl="2" w:tplc="080C001B" w:tentative="1">
      <w:start w:val="1"/>
      <w:numFmt w:val="lowerRoman"/>
      <w:lvlText w:val="%3."/>
      <w:lvlJc w:val="right"/>
      <w:pPr>
        <w:ind w:left="2586" w:hanging="180"/>
      </w:pPr>
    </w:lvl>
    <w:lvl w:ilvl="3" w:tplc="080C000F" w:tentative="1">
      <w:start w:val="1"/>
      <w:numFmt w:val="decimal"/>
      <w:lvlText w:val="%4."/>
      <w:lvlJc w:val="left"/>
      <w:pPr>
        <w:ind w:left="3306" w:hanging="360"/>
      </w:pPr>
    </w:lvl>
    <w:lvl w:ilvl="4" w:tplc="080C0019" w:tentative="1">
      <w:start w:val="1"/>
      <w:numFmt w:val="lowerLetter"/>
      <w:lvlText w:val="%5."/>
      <w:lvlJc w:val="left"/>
      <w:pPr>
        <w:ind w:left="4026" w:hanging="360"/>
      </w:pPr>
    </w:lvl>
    <w:lvl w:ilvl="5" w:tplc="080C001B" w:tentative="1">
      <w:start w:val="1"/>
      <w:numFmt w:val="lowerRoman"/>
      <w:lvlText w:val="%6."/>
      <w:lvlJc w:val="right"/>
      <w:pPr>
        <w:ind w:left="4746" w:hanging="180"/>
      </w:pPr>
    </w:lvl>
    <w:lvl w:ilvl="6" w:tplc="080C000F" w:tentative="1">
      <w:start w:val="1"/>
      <w:numFmt w:val="decimal"/>
      <w:lvlText w:val="%7."/>
      <w:lvlJc w:val="left"/>
      <w:pPr>
        <w:ind w:left="5466" w:hanging="360"/>
      </w:pPr>
    </w:lvl>
    <w:lvl w:ilvl="7" w:tplc="080C0019" w:tentative="1">
      <w:start w:val="1"/>
      <w:numFmt w:val="lowerLetter"/>
      <w:lvlText w:val="%8."/>
      <w:lvlJc w:val="left"/>
      <w:pPr>
        <w:ind w:left="6186" w:hanging="360"/>
      </w:pPr>
    </w:lvl>
    <w:lvl w:ilvl="8" w:tplc="080C001B" w:tentative="1">
      <w:start w:val="1"/>
      <w:numFmt w:val="lowerRoman"/>
      <w:lvlText w:val="%9."/>
      <w:lvlJc w:val="right"/>
      <w:pPr>
        <w:ind w:left="6906" w:hanging="180"/>
      </w:pPr>
    </w:lvl>
  </w:abstractNum>
  <w:abstractNum w:abstractNumId="31" w15:restartNumberingAfterBreak="0">
    <w:nsid w:val="62BA4733"/>
    <w:multiLevelType w:val="hybridMultilevel"/>
    <w:tmpl w:val="3342D82A"/>
    <w:lvl w:ilvl="0" w:tplc="FF32B174">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9BA4F9B"/>
    <w:multiLevelType w:val="hybridMultilevel"/>
    <w:tmpl w:val="F91EBC92"/>
    <w:lvl w:ilvl="0" w:tplc="4656C592">
      <w:start w:val="2"/>
      <w:numFmt w:val="bullet"/>
      <w:lvlText w:val=""/>
      <w:lvlJc w:val="left"/>
      <w:pPr>
        <w:ind w:left="1115" w:hanging="360"/>
      </w:pPr>
      <w:rPr>
        <w:rFonts w:ascii="Wingdings" w:eastAsiaTheme="minorHAnsi" w:hAnsi="Wingdings" w:cs="Calibri" w:hint="default"/>
        <w:lang w:val="nl-BE"/>
      </w:rPr>
    </w:lvl>
    <w:lvl w:ilvl="1" w:tplc="080C0003" w:tentative="1">
      <w:start w:val="1"/>
      <w:numFmt w:val="bullet"/>
      <w:lvlText w:val="o"/>
      <w:lvlJc w:val="left"/>
      <w:pPr>
        <w:ind w:left="1835" w:hanging="360"/>
      </w:pPr>
      <w:rPr>
        <w:rFonts w:ascii="Courier New" w:hAnsi="Courier New" w:cs="Courier New" w:hint="default"/>
      </w:rPr>
    </w:lvl>
    <w:lvl w:ilvl="2" w:tplc="080C0005" w:tentative="1">
      <w:start w:val="1"/>
      <w:numFmt w:val="bullet"/>
      <w:lvlText w:val=""/>
      <w:lvlJc w:val="left"/>
      <w:pPr>
        <w:ind w:left="2555" w:hanging="360"/>
      </w:pPr>
      <w:rPr>
        <w:rFonts w:ascii="Wingdings" w:hAnsi="Wingdings" w:hint="default"/>
      </w:rPr>
    </w:lvl>
    <w:lvl w:ilvl="3" w:tplc="080C0001" w:tentative="1">
      <w:start w:val="1"/>
      <w:numFmt w:val="bullet"/>
      <w:lvlText w:val=""/>
      <w:lvlJc w:val="left"/>
      <w:pPr>
        <w:ind w:left="3275" w:hanging="360"/>
      </w:pPr>
      <w:rPr>
        <w:rFonts w:ascii="Symbol" w:hAnsi="Symbol" w:hint="default"/>
      </w:rPr>
    </w:lvl>
    <w:lvl w:ilvl="4" w:tplc="080C0003" w:tentative="1">
      <w:start w:val="1"/>
      <w:numFmt w:val="bullet"/>
      <w:lvlText w:val="o"/>
      <w:lvlJc w:val="left"/>
      <w:pPr>
        <w:ind w:left="3995" w:hanging="360"/>
      </w:pPr>
      <w:rPr>
        <w:rFonts w:ascii="Courier New" w:hAnsi="Courier New" w:cs="Courier New" w:hint="default"/>
      </w:rPr>
    </w:lvl>
    <w:lvl w:ilvl="5" w:tplc="080C0005" w:tentative="1">
      <w:start w:val="1"/>
      <w:numFmt w:val="bullet"/>
      <w:lvlText w:val=""/>
      <w:lvlJc w:val="left"/>
      <w:pPr>
        <w:ind w:left="4715" w:hanging="360"/>
      </w:pPr>
      <w:rPr>
        <w:rFonts w:ascii="Wingdings" w:hAnsi="Wingdings" w:hint="default"/>
      </w:rPr>
    </w:lvl>
    <w:lvl w:ilvl="6" w:tplc="080C0001" w:tentative="1">
      <w:start w:val="1"/>
      <w:numFmt w:val="bullet"/>
      <w:lvlText w:val=""/>
      <w:lvlJc w:val="left"/>
      <w:pPr>
        <w:ind w:left="5435" w:hanging="360"/>
      </w:pPr>
      <w:rPr>
        <w:rFonts w:ascii="Symbol" w:hAnsi="Symbol" w:hint="default"/>
      </w:rPr>
    </w:lvl>
    <w:lvl w:ilvl="7" w:tplc="080C0003" w:tentative="1">
      <w:start w:val="1"/>
      <w:numFmt w:val="bullet"/>
      <w:lvlText w:val="o"/>
      <w:lvlJc w:val="left"/>
      <w:pPr>
        <w:ind w:left="6155" w:hanging="360"/>
      </w:pPr>
      <w:rPr>
        <w:rFonts w:ascii="Courier New" w:hAnsi="Courier New" w:cs="Courier New" w:hint="default"/>
      </w:rPr>
    </w:lvl>
    <w:lvl w:ilvl="8" w:tplc="080C0005" w:tentative="1">
      <w:start w:val="1"/>
      <w:numFmt w:val="bullet"/>
      <w:lvlText w:val=""/>
      <w:lvlJc w:val="left"/>
      <w:pPr>
        <w:ind w:left="6875" w:hanging="360"/>
      </w:pPr>
      <w:rPr>
        <w:rFonts w:ascii="Wingdings" w:hAnsi="Wingdings" w:hint="default"/>
      </w:rPr>
    </w:lvl>
  </w:abstractNum>
  <w:abstractNum w:abstractNumId="33" w15:restartNumberingAfterBreak="0">
    <w:nsid w:val="6DD25353"/>
    <w:multiLevelType w:val="hybridMultilevel"/>
    <w:tmpl w:val="0C3EF334"/>
    <w:lvl w:ilvl="0" w:tplc="9BE6475C">
      <w:start w:val="2"/>
      <w:numFmt w:val="bullet"/>
      <w:lvlText w:val="-"/>
      <w:lvlJc w:val="left"/>
      <w:pPr>
        <w:ind w:left="786" w:hanging="360"/>
      </w:pPr>
      <w:rPr>
        <w:rFonts w:ascii="Calibri" w:eastAsiaTheme="minorHAnsi" w:hAnsi="Calibri" w:cs="Calibri" w:hint="default"/>
        <w:lang w:val="nl-BE"/>
      </w:rPr>
    </w:lvl>
    <w:lvl w:ilvl="1" w:tplc="0388B4D0">
      <w:start w:val="1"/>
      <w:numFmt w:val="bullet"/>
      <w:lvlText w:val="o"/>
      <w:lvlJc w:val="left"/>
      <w:pPr>
        <w:ind w:left="1788" w:hanging="360"/>
      </w:pPr>
      <w:rPr>
        <w:rFonts w:ascii="Courier New" w:hAnsi="Courier New" w:cs="Courier New" w:hint="default"/>
        <w:lang w:val="nl-BE"/>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4" w15:restartNumberingAfterBreak="0">
    <w:nsid w:val="6F0D1D75"/>
    <w:multiLevelType w:val="hybridMultilevel"/>
    <w:tmpl w:val="AA60D3A6"/>
    <w:lvl w:ilvl="0" w:tplc="4656C592">
      <w:start w:val="2"/>
      <w:numFmt w:val="bullet"/>
      <w:lvlText w:val=""/>
      <w:lvlJc w:val="left"/>
      <w:pPr>
        <w:ind w:left="3900" w:hanging="360"/>
      </w:pPr>
      <w:rPr>
        <w:rFonts w:ascii="Wingdings" w:eastAsiaTheme="minorHAnsi" w:hAnsi="Wingdings" w:cs="Calibri" w:hint="default"/>
      </w:rPr>
    </w:lvl>
    <w:lvl w:ilvl="1" w:tplc="080C0003">
      <w:start w:val="1"/>
      <w:numFmt w:val="bullet"/>
      <w:lvlText w:val="o"/>
      <w:lvlJc w:val="left"/>
      <w:pPr>
        <w:ind w:left="3564" w:hanging="360"/>
      </w:pPr>
      <w:rPr>
        <w:rFonts w:ascii="Courier New" w:hAnsi="Courier New" w:cs="Courier New" w:hint="default"/>
      </w:rPr>
    </w:lvl>
    <w:lvl w:ilvl="2" w:tplc="4656C592">
      <w:start w:val="2"/>
      <w:numFmt w:val="bullet"/>
      <w:lvlText w:val=""/>
      <w:lvlJc w:val="left"/>
      <w:pPr>
        <w:ind w:left="4284" w:hanging="360"/>
      </w:pPr>
      <w:rPr>
        <w:rFonts w:ascii="Wingdings" w:eastAsiaTheme="minorHAnsi" w:hAnsi="Wingdings" w:cs="Calibri" w:hint="default"/>
        <w:lang w:val="nl-BE"/>
      </w:rPr>
    </w:lvl>
    <w:lvl w:ilvl="3" w:tplc="080C0001" w:tentative="1">
      <w:start w:val="1"/>
      <w:numFmt w:val="bullet"/>
      <w:lvlText w:val=""/>
      <w:lvlJc w:val="left"/>
      <w:pPr>
        <w:ind w:left="5004" w:hanging="360"/>
      </w:pPr>
      <w:rPr>
        <w:rFonts w:ascii="Symbol" w:hAnsi="Symbol" w:hint="default"/>
      </w:rPr>
    </w:lvl>
    <w:lvl w:ilvl="4" w:tplc="080C0003" w:tentative="1">
      <w:start w:val="1"/>
      <w:numFmt w:val="bullet"/>
      <w:lvlText w:val="o"/>
      <w:lvlJc w:val="left"/>
      <w:pPr>
        <w:ind w:left="5724" w:hanging="360"/>
      </w:pPr>
      <w:rPr>
        <w:rFonts w:ascii="Courier New" w:hAnsi="Courier New" w:cs="Courier New" w:hint="default"/>
      </w:rPr>
    </w:lvl>
    <w:lvl w:ilvl="5" w:tplc="080C0005" w:tentative="1">
      <w:start w:val="1"/>
      <w:numFmt w:val="bullet"/>
      <w:lvlText w:val=""/>
      <w:lvlJc w:val="left"/>
      <w:pPr>
        <w:ind w:left="6444" w:hanging="360"/>
      </w:pPr>
      <w:rPr>
        <w:rFonts w:ascii="Wingdings" w:hAnsi="Wingdings" w:hint="default"/>
      </w:rPr>
    </w:lvl>
    <w:lvl w:ilvl="6" w:tplc="080C0001" w:tentative="1">
      <w:start w:val="1"/>
      <w:numFmt w:val="bullet"/>
      <w:lvlText w:val=""/>
      <w:lvlJc w:val="left"/>
      <w:pPr>
        <w:ind w:left="7164" w:hanging="360"/>
      </w:pPr>
      <w:rPr>
        <w:rFonts w:ascii="Symbol" w:hAnsi="Symbol" w:hint="default"/>
      </w:rPr>
    </w:lvl>
    <w:lvl w:ilvl="7" w:tplc="080C0003" w:tentative="1">
      <w:start w:val="1"/>
      <w:numFmt w:val="bullet"/>
      <w:lvlText w:val="o"/>
      <w:lvlJc w:val="left"/>
      <w:pPr>
        <w:ind w:left="7884" w:hanging="360"/>
      </w:pPr>
      <w:rPr>
        <w:rFonts w:ascii="Courier New" w:hAnsi="Courier New" w:cs="Courier New" w:hint="default"/>
      </w:rPr>
    </w:lvl>
    <w:lvl w:ilvl="8" w:tplc="080C0005" w:tentative="1">
      <w:start w:val="1"/>
      <w:numFmt w:val="bullet"/>
      <w:lvlText w:val=""/>
      <w:lvlJc w:val="left"/>
      <w:pPr>
        <w:ind w:left="8604" w:hanging="360"/>
      </w:pPr>
      <w:rPr>
        <w:rFonts w:ascii="Wingdings" w:hAnsi="Wingdings" w:hint="default"/>
      </w:rPr>
    </w:lvl>
  </w:abstractNum>
  <w:abstractNum w:abstractNumId="35" w15:restartNumberingAfterBreak="0">
    <w:nsid w:val="7CB3227B"/>
    <w:multiLevelType w:val="hybridMultilevel"/>
    <w:tmpl w:val="EED4F7FC"/>
    <w:lvl w:ilvl="0" w:tplc="08090001">
      <w:start w:val="1"/>
      <w:numFmt w:val="bullet"/>
      <w:lvlText w:val=""/>
      <w:lvlJc w:val="left"/>
      <w:pPr>
        <w:ind w:left="2136" w:hanging="360"/>
      </w:pPr>
      <w:rPr>
        <w:rFonts w:ascii="Symbol" w:hAnsi="Symbol" w:hint="default"/>
        <w:lang w:val="nl-BE"/>
      </w:rPr>
    </w:lvl>
    <w:lvl w:ilvl="1" w:tplc="080C0003">
      <w:start w:val="1"/>
      <w:numFmt w:val="bullet"/>
      <w:lvlText w:val="o"/>
      <w:lvlJc w:val="left"/>
      <w:pPr>
        <w:ind w:left="2856" w:hanging="360"/>
      </w:pPr>
      <w:rPr>
        <w:rFonts w:ascii="Courier New" w:hAnsi="Courier New" w:cs="Courier New" w:hint="default"/>
      </w:rPr>
    </w:lvl>
    <w:lvl w:ilvl="2" w:tplc="080C0005">
      <w:start w:val="1"/>
      <w:numFmt w:val="bullet"/>
      <w:lvlText w:val=""/>
      <w:lvlJc w:val="left"/>
      <w:pPr>
        <w:ind w:left="3576" w:hanging="360"/>
      </w:pPr>
      <w:rPr>
        <w:rFonts w:ascii="Wingdings" w:hAnsi="Wingdings" w:hint="default"/>
      </w:rPr>
    </w:lvl>
    <w:lvl w:ilvl="3" w:tplc="080C0001">
      <w:start w:val="1"/>
      <w:numFmt w:val="bullet"/>
      <w:lvlText w:val=""/>
      <w:lvlJc w:val="left"/>
      <w:pPr>
        <w:ind w:left="4296" w:hanging="360"/>
      </w:pPr>
      <w:rPr>
        <w:rFonts w:ascii="Symbol" w:hAnsi="Symbol" w:hint="default"/>
      </w:rPr>
    </w:lvl>
    <w:lvl w:ilvl="4" w:tplc="080C0003">
      <w:start w:val="1"/>
      <w:numFmt w:val="bullet"/>
      <w:lvlText w:val="o"/>
      <w:lvlJc w:val="left"/>
      <w:pPr>
        <w:ind w:left="5016" w:hanging="360"/>
      </w:pPr>
      <w:rPr>
        <w:rFonts w:ascii="Courier New" w:hAnsi="Courier New" w:cs="Courier New" w:hint="default"/>
      </w:rPr>
    </w:lvl>
    <w:lvl w:ilvl="5" w:tplc="080C0005">
      <w:start w:val="1"/>
      <w:numFmt w:val="bullet"/>
      <w:lvlText w:val=""/>
      <w:lvlJc w:val="left"/>
      <w:pPr>
        <w:ind w:left="5736" w:hanging="360"/>
      </w:pPr>
      <w:rPr>
        <w:rFonts w:ascii="Wingdings" w:hAnsi="Wingdings" w:hint="default"/>
      </w:rPr>
    </w:lvl>
    <w:lvl w:ilvl="6" w:tplc="080C0001">
      <w:start w:val="1"/>
      <w:numFmt w:val="bullet"/>
      <w:lvlText w:val=""/>
      <w:lvlJc w:val="left"/>
      <w:pPr>
        <w:ind w:left="6456" w:hanging="360"/>
      </w:pPr>
      <w:rPr>
        <w:rFonts w:ascii="Symbol" w:hAnsi="Symbol" w:hint="default"/>
      </w:rPr>
    </w:lvl>
    <w:lvl w:ilvl="7" w:tplc="080C0003">
      <w:start w:val="1"/>
      <w:numFmt w:val="bullet"/>
      <w:lvlText w:val="o"/>
      <w:lvlJc w:val="left"/>
      <w:pPr>
        <w:ind w:left="7176" w:hanging="360"/>
      </w:pPr>
      <w:rPr>
        <w:rFonts w:ascii="Courier New" w:hAnsi="Courier New" w:cs="Courier New" w:hint="default"/>
      </w:rPr>
    </w:lvl>
    <w:lvl w:ilvl="8" w:tplc="080C0005">
      <w:start w:val="1"/>
      <w:numFmt w:val="bullet"/>
      <w:lvlText w:val=""/>
      <w:lvlJc w:val="left"/>
      <w:pPr>
        <w:ind w:left="7896" w:hanging="360"/>
      </w:pPr>
      <w:rPr>
        <w:rFonts w:ascii="Wingdings" w:hAnsi="Wingdings" w:hint="default"/>
      </w:rPr>
    </w:lvl>
  </w:abstractNum>
  <w:abstractNum w:abstractNumId="36" w15:restartNumberingAfterBreak="0">
    <w:nsid w:val="7CF5051A"/>
    <w:multiLevelType w:val="hybridMultilevel"/>
    <w:tmpl w:val="AE84A0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2"/>
  </w:num>
  <w:num w:numId="2">
    <w:abstractNumId w:val="31"/>
  </w:num>
  <w:num w:numId="3">
    <w:abstractNumId w:val="27"/>
  </w:num>
  <w:num w:numId="4">
    <w:abstractNumId w:val="36"/>
  </w:num>
  <w:num w:numId="5">
    <w:abstractNumId w:val="2"/>
  </w:num>
  <w:num w:numId="6">
    <w:abstractNumId w:val="2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5"/>
    <w:lvlOverride w:ilvl="0">
      <w:startOverride w:val="1"/>
    </w:lvlOverride>
    <w:lvlOverride w:ilvl="1"/>
    <w:lvlOverride w:ilvl="2"/>
    <w:lvlOverride w:ilvl="3"/>
    <w:lvlOverride w:ilvl="4"/>
    <w:lvlOverride w:ilvl="5"/>
    <w:lvlOverride w:ilvl="6"/>
    <w:lvlOverride w:ilvl="7"/>
    <w:lvlOverride w:ilvl="8"/>
  </w:num>
  <w:num w:numId="10">
    <w:abstractNumId w:val="10"/>
  </w:num>
  <w:num w:numId="11">
    <w:abstractNumId w:val="32"/>
  </w:num>
  <w:num w:numId="12">
    <w:abstractNumId w:val="1"/>
  </w:num>
  <w:num w:numId="13">
    <w:abstractNumId w:val="26"/>
  </w:num>
  <w:num w:numId="14">
    <w:abstractNumId w:val="17"/>
  </w:num>
  <w:num w:numId="15">
    <w:abstractNumId w:val="3"/>
  </w:num>
  <w:num w:numId="16">
    <w:abstractNumId w:val="11"/>
  </w:num>
  <w:num w:numId="17">
    <w:abstractNumId w:val="19"/>
  </w:num>
  <w:num w:numId="18">
    <w:abstractNumId w:val="28"/>
  </w:num>
  <w:num w:numId="19">
    <w:abstractNumId w:val="13"/>
  </w:num>
  <w:num w:numId="20">
    <w:abstractNumId w:val="30"/>
  </w:num>
  <w:num w:numId="21">
    <w:abstractNumId w:val="0"/>
  </w:num>
  <w:num w:numId="22">
    <w:abstractNumId w:val="4"/>
  </w:num>
  <w:num w:numId="23">
    <w:abstractNumId w:val="5"/>
  </w:num>
  <w:num w:numId="24">
    <w:abstractNumId w:val="7"/>
  </w:num>
  <w:num w:numId="25">
    <w:abstractNumId w:val="18"/>
  </w:num>
  <w:num w:numId="26">
    <w:abstractNumId w:val="12"/>
  </w:num>
  <w:num w:numId="27">
    <w:abstractNumId w:val="35"/>
  </w:num>
  <w:num w:numId="28">
    <w:abstractNumId w:val="16"/>
  </w:num>
  <w:num w:numId="29">
    <w:abstractNumId w:val="6"/>
  </w:num>
  <w:num w:numId="30">
    <w:abstractNumId w:val="34"/>
  </w:num>
  <w:num w:numId="31">
    <w:abstractNumId w:val="20"/>
  </w:num>
  <w:num w:numId="32">
    <w:abstractNumId w:val="15"/>
  </w:num>
  <w:num w:numId="33">
    <w:abstractNumId w:val="9"/>
  </w:num>
  <w:num w:numId="34">
    <w:abstractNumId w:val="14"/>
  </w:num>
  <w:num w:numId="35">
    <w:abstractNumId w:val="21"/>
  </w:num>
  <w:num w:numId="36">
    <w:abstractNumId w:val="29"/>
  </w:num>
  <w:num w:numId="37">
    <w:abstractNumId w:val="8"/>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549"/>
    <w:rsid w:val="00026F01"/>
    <w:rsid w:val="000920AE"/>
    <w:rsid w:val="00183E18"/>
    <w:rsid w:val="001E164D"/>
    <w:rsid w:val="00212F24"/>
    <w:rsid w:val="002474F9"/>
    <w:rsid w:val="002F7C3B"/>
    <w:rsid w:val="00354368"/>
    <w:rsid w:val="00495324"/>
    <w:rsid w:val="004E1F9F"/>
    <w:rsid w:val="005178AC"/>
    <w:rsid w:val="005416A2"/>
    <w:rsid w:val="00612200"/>
    <w:rsid w:val="007D387E"/>
    <w:rsid w:val="0088330A"/>
    <w:rsid w:val="008F71C5"/>
    <w:rsid w:val="009571E7"/>
    <w:rsid w:val="009651FF"/>
    <w:rsid w:val="00A52EE0"/>
    <w:rsid w:val="00BA12BB"/>
    <w:rsid w:val="00BF2091"/>
    <w:rsid w:val="00C324F4"/>
    <w:rsid w:val="00D41950"/>
    <w:rsid w:val="00F07549"/>
    <w:rsid w:val="00F520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446AD"/>
  <w15:chartTrackingRefBased/>
  <w15:docId w15:val="{93173310-156C-48C6-BC96-0AF0FF4B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8AC"/>
    <w:pPr>
      <w:spacing w:after="200" w:line="276" w:lineRule="auto"/>
    </w:pPr>
    <w:rPr>
      <w:lang w:val="fr-FR"/>
    </w:rPr>
  </w:style>
  <w:style w:type="paragraph" w:styleId="Titre1">
    <w:name w:val="heading 1"/>
    <w:basedOn w:val="Normal"/>
    <w:next w:val="Normal"/>
    <w:link w:val="Titre1Car"/>
    <w:uiPriority w:val="9"/>
    <w:qFormat/>
    <w:rsid w:val="008833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833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BF20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7549"/>
    <w:pPr>
      <w:tabs>
        <w:tab w:val="center" w:pos="4513"/>
        <w:tab w:val="right" w:pos="9026"/>
      </w:tabs>
      <w:spacing w:after="0" w:line="240" w:lineRule="auto"/>
    </w:pPr>
  </w:style>
  <w:style w:type="character" w:customStyle="1" w:styleId="En-tteCar">
    <w:name w:val="En-tête Car"/>
    <w:basedOn w:val="Policepardfaut"/>
    <w:link w:val="En-tte"/>
    <w:uiPriority w:val="99"/>
    <w:rsid w:val="00F07549"/>
  </w:style>
  <w:style w:type="paragraph" w:styleId="Pieddepage">
    <w:name w:val="footer"/>
    <w:basedOn w:val="Normal"/>
    <w:link w:val="PieddepageCar"/>
    <w:uiPriority w:val="99"/>
    <w:unhideWhenUsed/>
    <w:rsid w:val="00F0754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07549"/>
  </w:style>
  <w:style w:type="table" w:styleId="Grilledutableau">
    <w:name w:val="Table Grid"/>
    <w:basedOn w:val="TableauNormal"/>
    <w:uiPriority w:val="59"/>
    <w:rsid w:val="00495324"/>
    <w:pPr>
      <w:spacing w:after="0" w:line="240" w:lineRule="auto"/>
    </w:pPr>
    <w:rPr>
      <w:sz w:val="24"/>
      <w:szCs w:val="24"/>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178AC"/>
    <w:rPr>
      <w:color w:val="0563C1" w:themeColor="hyperlink"/>
      <w:u w:val="single"/>
    </w:rPr>
  </w:style>
  <w:style w:type="paragraph" w:styleId="Paragraphedeliste">
    <w:name w:val="List Paragraph"/>
    <w:basedOn w:val="Normal"/>
    <w:uiPriority w:val="34"/>
    <w:qFormat/>
    <w:rsid w:val="005178AC"/>
    <w:pPr>
      <w:ind w:left="720"/>
      <w:contextualSpacing/>
    </w:pPr>
  </w:style>
  <w:style w:type="character" w:customStyle="1" w:styleId="Titre1Car">
    <w:name w:val="Titre 1 Car"/>
    <w:basedOn w:val="Policepardfaut"/>
    <w:link w:val="Titre1"/>
    <w:uiPriority w:val="9"/>
    <w:rsid w:val="0088330A"/>
    <w:rPr>
      <w:rFonts w:asciiTheme="majorHAnsi" w:eastAsiaTheme="majorEastAsia" w:hAnsiTheme="majorHAnsi" w:cstheme="majorBidi"/>
      <w:color w:val="2E74B5" w:themeColor="accent1" w:themeShade="BF"/>
      <w:sz w:val="32"/>
      <w:szCs w:val="32"/>
      <w:lang w:val="fr-FR"/>
    </w:rPr>
  </w:style>
  <w:style w:type="character" w:customStyle="1" w:styleId="Titre2Car">
    <w:name w:val="Titre 2 Car"/>
    <w:basedOn w:val="Policepardfaut"/>
    <w:link w:val="Titre2"/>
    <w:uiPriority w:val="9"/>
    <w:rsid w:val="0088330A"/>
    <w:rPr>
      <w:rFonts w:asciiTheme="majorHAnsi" w:eastAsiaTheme="majorEastAsia" w:hAnsiTheme="majorHAnsi" w:cstheme="majorBidi"/>
      <w:color w:val="2E74B5" w:themeColor="accent1" w:themeShade="BF"/>
      <w:sz w:val="26"/>
      <w:szCs w:val="26"/>
      <w:lang w:val="fr-FR"/>
    </w:rPr>
  </w:style>
  <w:style w:type="character" w:customStyle="1" w:styleId="Titre3Car">
    <w:name w:val="Titre 3 Car"/>
    <w:basedOn w:val="Policepardfaut"/>
    <w:link w:val="Titre3"/>
    <w:uiPriority w:val="9"/>
    <w:rsid w:val="00BF2091"/>
    <w:rPr>
      <w:rFonts w:asciiTheme="majorHAnsi" w:eastAsiaTheme="majorEastAsia" w:hAnsiTheme="majorHAnsi" w:cstheme="majorBidi"/>
      <w:color w:val="1F4D78" w:themeColor="accent1" w:themeShade="7F"/>
      <w:sz w:val="24"/>
      <w:szCs w:val="24"/>
      <w:lang w:val="fr-FR"/>
    </w:rPr>
  </w:style>
  <w:style w:type="character" w:styleId="Mentionnonrsolue">
    <w:name w:val="Unresolved Mention"/>
    <w:basedOn w:val="Policepardfaut"/>
    <w:uiPriority w:val="99"/>
    <w:semiHidden/>
    <w:unhideWhenUsed/>
    <w:rsid w:val="00D41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3869">
      <w:bodyDiv w:val="1"/>
      <w:marLeft w:val="0"/>
      <w:marRight w:val="0"/>
      <w:marTop w:val="0"/>
      <w:marBottom w:val="0"/>
      <w:divBdr>
        <w:top w:val="none" w:sz="0" w:space="0" w:color="auto"/>
        <w:left w:val="none" w:sz="0" w:space="0" w:color="auto"/>
        <w:bottom w:val="none" w:sz="0" w:space="0" w:color="auto"/>
        <w:right w:val="none" w:sz="0" w:space="0" w:color="auto"/>
      </w:divBdr>
    </w:div>
    <w:div w:id="470368334">
      <w:bodyDiv w:val="1"/>
      <w:marLeft w:val="0"/>
      <w:marRight w:val="0"/>
      <w:marTop w:val="0"/>
      <w:marBottom w:val="0"/>
      <w:divBdr>
        <w:top w:val="none" w:sz="0" w:space="0" w:color="auto"/>
        <w:left w:val="none" w:sz="0" w:space="0" w:color="auto"/>
        <w:bottom w:val="none" w:sz="0" w:space="0" w:color="auto"/>
        <w:right w:val="none" w:sz="0" w:space="0" w:color="auto"/>
      </w:divBdr>
    </w:div>
    <w:div w:id="984629615">
      <w:bodyDiv w:val="1"/>
      <w:marLeft w:val="0"/>
      <w:marRight w:val="0"/>
      <w:marTop w:val="0"/>
      <w:marBottom w:val="0"/>
      <w:divBdr>
        <w:top w:val="none" w:sz="0" w:space="0" w:color="auto"/>
        <w:left w:val="none" w:sz="0" w:space="0" w:color="auto"/>
        <w:bottom w:val="none" w:sz="0" w:space="0" w:color="auto"/>
        <w:right w:val="none" w:sz="0" w:space="0" w:color="auto"/>
      </w:divBdr>
    </w:div>
    <w:div w:id="208872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BVT-RNTIJ@just.fgov.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ABB2E-30CE-4044-8B6A-0DFB4D53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1308</Words>
  <Characters>7195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 Brigitte</dc:creator>
  <cp:keywords/>
  <dc:description/>
  <cp:lastModifiedBy>Collin Brigitte</cp:lastModifiedBy>
  <cp:revision>5</cp:revision>
  <dcterms:created xsi:type="dcterms:W3CDTF">2022-10-20T12:30:00Z</dcterms:created>
  <dcterms:modified xsi:type="dcterms:W3CDTF">2022-10-24T13:23:00Z</dcterms:modified>
</cp:coreProperties>
</file>