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3302EA" w14:textId="68201063" w:rsidR="00BF1EA9" w:rsidRPr="00FF1526" w:rsidRDefault="005A6BA8" w:rsidP="00BF1EA9">
      <w:pPr>
        <w:rPr>
          <w:rFonts w:ascii="UGent Panno Text" w:hAnsi="UGent Panno Text"/>
          <w:b/>
          <w:sz w:val="24"/>
          <w:lang w:val="en-GB"/>
        </w:rPr>
      </w:pPr>
      <w:r w:rsidRPr="00FF1526">
        <w:rPr>
          <w:rFonts w:ascii="UGent Panno Text" w:hAnsi="UGent Panno Text"/>
          <w:b/>
          <w:sz w:val="24"/>
          <w:lang w:val="en-GB"/>
        </w:rPr>
        <w:t>ATTACTHMENT</w:t>
      </w:r>
      <w:r w:rsidR="00BF1EA9" w:rsidRPr="00FF1526">
        <w:rPr>
          <w:rFonts w:ascii="UGent Panno Text" w:hAnsi="UGent Panno Text"/>
          <w:b/>
          <w:sz w:val="24"/>
          <w:lang w:val="en-GB"/>
        </w:rPr>
        <w:t xml:space="preserve"> B: </w:t>
      </w:r>
      <w:r w:rsidRPr="00FF1526">
        <w:rPr>
          <w:rFonts w:ascii="UGent Panno Text" w:hAnsi="UGent Panno Text"/>
          <w:b/>
          <w:sz w:val="24"/>
          <w:lang w:val="en-GB"/>
        </w:rPr>
        <w:t>composing your curriculum</w:t>
      </w:r>
      <w:r w:rsidR="00BF1EA9" w:rsidRPr="00FF1526">
        <w:rPr>
          <w:rFonts w:ascii="UGent Panno Text" w:hAnsi="UGent Panno Text"/>
          <w:b/>
          <w:sz w:val="24"/>
          <w:lang w:val="en-GB"/>
        </w:rPr>
        <w:t xml:space="preserve"> in </w:t>
      </w:r>
      <w:proofErr w:type="spellStart"/>
      <w:r w:rsidR="00BF1EA9" w:rsidRPr="00FF1526">
        <w:rPr>
          <w:rFonts w:ascii="UGent Panno Text" w:hAnsi="UGent Panno Text"/>
          <w:b/>
          <w:sz w:val="24"/>
          <w:lang w:val="en-GB"/>
        </w:rPr>
        <w:t>Centauro</w:t>
      </w:r>
      <w:proofErr w:type="spellEnd"/>
    </w:p>
    <w:p w14:paraId="0203A227" w14:textId="6F1B2517" w:rsidR="00BF1EA9" w:rsidRPr="00FF1526" w:rsidRDefault="005A6BA8" w:rsidP="00BF1EA9">
      <w:pPr>
        <w:rPr>
          <w:rFonts w:ascii="UGent Panno Text" w:hAnsi="UGent Panno Text"/>
          <w:sz w:val="24"/>
          <w:lang w:val="en-GB"/>
        </w:rPr>
      </w:pPr>
      <w:r w:rsidRPr="005A6BA8">
        <w:rPr>
          <w:rFonts w:ascii="UGent Panno Text" w:hAnsi="UGent Panno Text"/>
          <w:sz w:val="24"/>
          <w:lang w:val="en-GB"/>
        </w:rPr>
        <w:t>Go to</w:t>
      </w:r>
      <w:r w:rsidR="00BF1EA9" w:rsidRPr="005A6BA8">
        <w:rPr>
          <w:rFonts w:ascii="UGent Panno Text" w:hAnsi="UGent Panno Text"/>
          <w:sz w:val="24"/>
          <w:lang w:val="en-GB"/>
        </w:rPr>
        <w:t xml:space="preserve"> </w:t>
      </w:r>
      <w:hyperlink r:id="rId10" w:history="1">
        <w:r w:rsidR="00BF1EA9" w:rsidRPr="005A6BA8">
          <w:rPr>
            <w:rStyle w:val="Hyperlink"/>
            <w:rFonts w:ascii="UGent Panno Text" w:hAnsi="UGent Panno Text"/>
            <w:sz w:val="24"/>
            <w:lang w:val="en-GB"/>
          </w:rPr>
          <w:t>www.Centauro.UGent.be</w:t>
        </w:r>
      </w:hyperlink>
      <w:r w:rsidR="00BF1EA9" w:rsidRPr="005A6BA8">
        <w:rPr>
          <w:rFonts w:ascii="UGent Panno Text" w:hAnsi="UGent Panno Text"/>
          <w:sz w:val="24"/>
          <w:lang w:val="en-GB"/>
        </w:rPr>
        <w:t xml:space="preserve"> </w:t>
      </w:r>
      <w:r w:rsidRPr="005A6BA8">
        <w:rPr>
          <w:rFonts w:ascii="UGent Panno Text" w:hAnsi="UGent Panno Text"/>
          <w:sz w:val="24"/>
          <w:lang w:val="en-GB"/>
        </w:rPr>
        <w:t xml:space="preserve">and in the bottom </w:t>
      </w:r>
      <w:r w:rsidR="00FF1526">
        <w:rPr>
          <w:rFonts w:ascii="UGent Panno Text" w:hAnsi="UGent Panno Text"/>
          <w:sz w:val="24"/>
          <w:lang w:val="en-GB"/>
        </w:rPr>
        <w:t>left</w:t>
      </w:r>
      <w:r w:rsidRPr="005A6BA8">
        <w:rPr>
          <w:rFonts w:ascii="UGent Panno Text" w:hAnsi="UGent Panno Text"/>
          <w:sz w:val="24"/>
          <w:lang w:val="en-GB"/>
        </w:rPr>
        <w:t xml:space="preserve"> click on the button</w:t>
      </w:r>
      <w:r w:rsidR="00BF1EA9" w:rsidRPr="005A6BA8">
        <w:rPr>
          <w:rFonts w:ascii="UGent Panno Text" w:hAnsi="UGent Panno Text"/>
          <w:sz w:val="24"/>
          <w:lang w:val="en-GB"/>
        </w:rPr>
        <w:t xml:space="preserve"> ‘</w:t>
      </w:r>
      <w:r w:rsidR="00FF1526" w:rsidRPr="00FF1526">
        <w:rPr>
          <w:rFonts w:ascii="UGent Panno Text" w:hAnsi="UGent Panno Text"/>
          <w:sz w:val="24"/>
          <w:lang w:val="en-GB"/>
        </w:rPr>
        <w:t>schedule configuration’.</w:t>
      </w:r>
    </w:p>
    <w:p w14:paraId="60706F28" w14:textId="552DEB7C" w:rsidR="00BF1EA9" w:rsidRDefault="00FF1526" w:rsidP="00BF1EA9">
      <w:pPr>
        <w:rPr>
          <w:rFonts w:ascii="UGent Panno Text" w:hAnsi="UGent Panno Text"/>
          <w:sz w:val="24"/>
          <w:lang w:val="nl-NL"/>
        </w:rPr>
      </w:pPr>
      <w:r>
        <w:rPr>
          <w:noProof/>
          <w:lang w:val="nl-BE" w:eastAsia="nl-BE"/>
        </w:rPr>
        <w:drawing>
          <wp:inline distT="0" distB="0" distL="0" distR="0" wp14:anchorId="5DAFD0F5" wp14:editId="3CF029D6">
            <wp:extent cx="1653388" cy="1366362"/>
            <wp:effectExtent l="0" t="0" r="4445" b="5715"/>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62645" cy="1374012"/>
                    </a:xfrm>
                    <a:prstGeom prst="rect">
                      <a:avLst/>
                    </a:prstGeom>
                    <a:noFill/>
                    <a:ln>
                      <a:noFill/>
                    </a:ln>
                  </pic:spPr>
                </pic:pic>
              </a:graphicData>
            </a:graphic>
          </wp:inline>
        </w:drawing>
      </w:r>
    </w:p>
    <w:p w14:paraId="12E4FABA" w14:textId="387FCDA5" w:rsidR="00B4412D" w:rsidRPr="00B4412D" w:rsidRDefault="00B4412D" w:rsidP="63D08BE2">
      <w:pPr>
        <w:rPr>
          <w:rFonts w:ascii="UGent Panno Text" w:hAnsi="UGent Panno Text"/>
          <w:sz w:val="24"/>
          <w:szCs w:val="24"/>
          <w:lang w:val="en-GB"/>
        </w:rPr>
      </w:pPr>
      <w:r w:rsidRPr="00B4412D">
        <w:rPr>
          <w:rFonts w:ascii="UGent Panno Text" w:hAnsi="UGent Panno Text"/>
          <w:sz w:val="24"/>
          <w:szCs w:val="24"/>
          <w:lang w:val="en-GB"/>
        </w:rPr>
        <w:t xml:space="preserve">On this page you can choose which group you wish to see for each course in your calendar. </w:t>
      </w:r>
      <w:r>
        <w:rPr>
          <w:rFonts w:ascii="UGent Panno Text" w:hAnsi="UGent Panno Text"/>
          <w:sz w:val="24"/>
          <w:szCs w:val="24"/>
          <w:lang w:val="en-GB"/>
        </w:rPr>
        <w:t>Fill in your group number for each course and then click on ‘my calendar’ in the left menu. After that, your time table with the correct group for each course will be shown.</w:t>
      </w:r>
    </w:p>
    <w:p w14:paraId="4D28CB8B" w14:textId="644676A7" w:rsidR="00BF1EA9" w:rsidRDefault="00FF1526" w:rsidP="00BF1EA9">
      <w:pPr>
        <w:rPr>
          <w:rFonts w:ascii="UGent Panno Text" w:hAnsi="UGent Panno Text"/>
          <w:sz w:val="24"/>
          <w:lang w:val="nl-NL"/>
        </w:rPr>
      </w:pPr>
      <w:r>
        <w:rPr>
          <w:rFonts w:ascii="UGent Panno Text" w:hAnsi="UGent Panno Text"/>
          <w:noProof/>
          <w:sz w:val="24"/>
          <w:lang w:val="nl-BE" w:eastAsia="nl-BE"/>
        </w:rPr>
        <w:drawing>
          <wp:inline distT="0" distB="0" distL="0" distR="0" wp14:anchorId="7E42E0F8" wp14:editId="66BD9768">
            <wp:extent cx="1784935" cy="1019882"/>
            <wp:effectExtent l="0" t="0" r="6350" b="8890"/>
            <wp:docPr id="6"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93790" cy="1024942"/>
                    </a:xfrm>
                    <a:prstGeom prst="rect">
                      <a:avLst/>
                    </a:prstGeom>
                    <a:noFill/>
                    <a:ln>
                      <a:noFill/>
                    </a:ln>
                  </pic:spPr>
                </pic:pic>
              </a:graphicData>
            </a:graphic>
          </wp:inline>
        </w:drawing>
      </w:r>
    </w:p>
    <w:p w14:paraId="1F0FC9B3" w14:textId="3AE56AD6" w:rsidR="63D08BE2" w:rsidRDefault="63D08BE2" w:rsidP="63D08BE2">
      <w:pPr>
        <w:rPr>
          <w:rFonts w:ascii="UGent Panno Text" w:hAnsi="UGent Panno Text"/>
          <w:sz w:val="24"/>
          <w:szCs w:val="24"/>
          <w:lang w:val="nl-NL"/>
        </w:rPr>
      </w:pPr>
    </w:p>
    <w:p w14:paraId="78CD5787" w14:textId="5ACD1160" w:rsidR="00B4412D" w:rsidRPr="00B4412D" w:rsidRDefault="00B4412D" w:rsidP="63D08BE2">
      <w:pPr>
        <w:rPr>
          <w:rFonts w:ascii="UGent Panno Text" w:hAnsi="UGent Panno Text"/>
          <w:sz w:val="24"/>
          <w:szCs w:val="24"/>
          <w:lang w:val="en-GB"/>
        </w:rPr>
      </w:pPr>
      <w:r w:rsidRPr="00B4412D">
        <w:rPr>
          <w:rFonts w:ascii="UGent Panno Text" w:hAnsi="UGent Panno Text"/>
          <w:sz w:val="24"/>
          <w:szCs w:val="24"/>
          <w:lang w:val="en-GB"/>
        </w:rPr>
        <w:t xml:space="preserve">You can watch, print or export this calendar. </w:t>
      </w:r>
      <w:r>
        <w:rPr>
          <w:rFonts w:ascii="UGent Panno Text" w:hAnsi="UGent Panno Text"/>
          <w:sz w:val="24"/>
          <w:szCs w:val="24"/>
          <w:lang w:val="en-GB"/>
        </w:rPr>
        <w:t>Click on ‘export’. Before you do this, make sure to reset all the old data by clinking ‘</w:t>
      </w:r>
      <w:r w:rsidR="00FF1526" w:rsidRPr="00FF1526">
        <w:rPr>
          <w:rFonts w:ascii="UGent Panno Text" w:hAnsi="UGent Panno Text"/>
          <w:sz w:val="24"/>
          <w:szCs w:val="24"/>
          <w:lang w:val="en-GB"/>
        </w:rPr>
        <w:t>reset private iCalendar address’</w:t>
      </w:r>
      <w:r>
        <w:rPr>
          <w:rFonts w:ascii="UGent Panno Text" w:hAnsi="UGent Panno Text"/>
          <w:sz w:val="24"/>
          <w:szCs w:val="24"/>
          <w:lang w:val="en-GB"/>
        </w:rPr>
        <w:t>.</w:t>
      </w:r>
    </w:p>
    <w:p w14:paraId="2A1BC864" w14:textId="7DF8D2F6" w:rsidR="00B4412D" w:rsidRPr="00B4412D" w:rsidRDefault="00B4412D" w:rsidP="63D08BE2">
      <w:pPr>
        <w:rPr>
          <w:rFonts w:ascii="UGent Panno Text" w:hAnsi="UGent Panno Text"/>
          <w:sz w:val="24"/>
          <w:szCs w:val="24"/>
          <w:lang w:val="en-GB"/>
        </w:rPr>
      </w:pPr>
      <w:r w:rsidRPr="00B4412D">
        <w:rPr>
          <w:rFonts w:ascii="UGent Panno Text" w:hAnsi="UGent Panno Text"/>
          <w:sz w:val="24"/>
          <w:szCs w:val="24"/>
          <w:lang w:val="en-GB"/>
        </w:rPr>
        <w:t xml:space="preserve">Afterwards, you can copy your iCalendar to your own electronic calendar. </w:t>
      </w:r>
      <w:r>
        <w:rPr>
          <w:rFonts w:ascii="UGent Panno Text" w:hAnsi="UGent Panno Text"/>
          <w:sz w:val="24"/>
          <w:szCs w:val="24"/>
          <w:lang w:val="en-GB"/>
        </w:rPr>
        <w:t>In order to export the calendar you open your own electronic calendar, click on adding calendar from URL and paste the link.</w:t>
      </w:r>
    </w:p>
    <w:p w14:paraId="5BFBA261" w14:textId="133001AE" w:rsidR="005F7C2C" w:rsidRPr="00FF1526" w:rsidRDefault="00FF1526" w:rsidP="00C61CCE">
      <w:pPr>
        <w:rPr>
          <w:rFonts w:ascii="UGent Panno Text" w:hAnsi="UGent Panno Text"/>
          <w:sz w:val="24"/>
          <w:lang w:val="nl-NL"/>
        </w:rPr>
      </w:pPr>
      <w:r>
        <w:rPr>
          <w:rFonts w:ascii="UGent Panno Text" w:hAnsi="UGent Panno Text"/>
          <w:noProof/>
          <w:sz w:val="24"/>
          <w:lang w:val="nl-BE" w:eastAsia="nl-BE"/>
        </w:rPr>
        <w:drawing>
          <wp:inline distT="0" distB="0" distL="0" distR="0" wp14:anchorId="27FB0DB5" wp14:editId="0011D88C">
            <wp:extent cx="4746929" cy="3221167"/>
            <wp:effectExtent l="0" t="0" r="0" b="0"/>
            <wp:docPr id="8" name="Afbeelding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758627" cy="3229105"/>
                    </a:xfrm>
                    <a:prstGeom prst="rect">
                      <a:avLst/>
                    </a:prstGeom>
                    <a:noFill/>
                    <a:ln>
                      <a:noFill/>
                    </a:ln>
                  </pic:spPr>
                </pic:pic>
              </a:graphicData>
            </a:graphic>
          </wp:inline>
        </w:drawing>
      </w:r>
    </w:p>
    <w:sectPr w:rsidR="005F7C2C" w:rsidRPr="00FF1526">
      <w:headerReference w:type="even" r:id="rId14"/>
      <w:headerReference w:type="default" r:id="rId15"/>
      <w:footerReference w:type="even" r:id="rId16"/>
      <w:footerReference w:type="default" r:id="rId17"/>
      <w:headerReference w:type="first" r:id="rId18"/>
      <w:footerReference w:type="first" r:id="rId1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F2A8FE" w14:textId="77777777" w:rsidR="00456797" w:rsidRDefault="00456797" w:rsidP="00D91643">
      <w:pPr>
        <w:spacing w:after="0" w:line="240" w:lineRule="auto"/>
      </w:pPr>
      <w:r>
        <w:separator/>
      </w:r>
    </w:p>
  </w:endnote>
  <w:endnote w:type="continuationSeparator" w:id="0">
    <w:p w14:paraId="7166A263" w14:textId="77777777" w:rsidR="00456797" w:rsidRDefault="00456797" w:rsidP="00D916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UGent Panno Text">
    <w:panose1 w:val="02000506040000040003"/>
    <w:charset w:val="00"/>
    <w:family w:val="auto"/>
    <w:pitch w:val="variable"/>
    <w:sig w:usb0="A00002EF" w:usb1="4000206B" w:usb2="00000000" w:usb3="00000000" w:csb0="0000019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CDF7BD" w14:textId="77777777" w:rsidR="00FF1526" w:rsidRDefault="00FF152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95914294"/>
      <w:docPartObj>
        <w:docPartGallery w:val="Page Numbers (Bottom of Page)"/>
        <w:docPartUnique/>
      </w:docPartObj>
    </w:sdtPr>
    <w:sdtEndPr/>
    <w:sdtContent>
      <w:p w14:paraId="50F6E89A" w14:textId="055F5B64" w:rsidR="007B47A6" w:rsidRDefault="007B47A6">
        <w:pPr>
          <w:pStyle w:val="Voettekst"/>
          <w:jc w:val="right"/>
        </w:pPr>
        <w:r>
          <w:fldChar w:fldCharType="begin"/>
        </w:r>
        <w:r>
          <w:instrText>PAGE   \* MERGEFORMAT</w:instrText>
        </w:r>
        <w:r>
          <w:fldChar w:fldCharType="separate"/>
        </w:r>
        <w:r w:rsidR="00FF1526" w:rsidRPr="00FF1526">
          <w:rPr>
            <w:noProof/>
            <w:lang w:val="nl-NL"/>
          </w:rPr>
          <w:t>1</w:t>
        </w:r>
        <w:r>
          <w:fldChar w:fldCharType="end"/>
        </w:r>
      </w:p>
    </w:sdtContent>
  </w:sdt>
  <w:p w14:paraId="2B464B97" w14:textId="77777777" w:rsidR="00D91643" w:rsidRDefault="00D91643">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9441C8" w14:textId="77777777" w:rsidR="00FF1526" w:rsidRDefault="00FF152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92AEB0" w14:textId="77777777" w:rsidR="00456797" w:rsidRDefault="00456797" w:rsidP="00D91643">
      <w:pPr>
        <w:spacing w:after="0" w:line="240" w:lineRule="auto"/>
      </w:pPr>
      <w:r>
        <w:separator/>
      </w:r>
    </w:p>
  </w:footnote>
  <w:footnote w:type="continuationSeparator" w:id="0">
    <w:p w14:paraId="2BC0089C" w14:textId="77777777" w:rsidR="00456797" w:rsidRDefault="00456797" w:rsidP="00D916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DA2721" w14:textId="77777777" w:rsidR="00FF1526" w:rsidRDefault="00FF152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9E5A61" w14:textId="0FBED038" w:rsidR="00D91643" w:rsidRDefault="005A6BA8" w:rsidP="00CE3BA9">
    <w:pPr>
      <w:pStyle w:val="Koptekst"/>
      <w:tabs>
        <w:tab w:val="clear" w:pos="4536"/>
        <w:tab w:val="clear" w:pos="9072"/>
        <w:tab w:val="left" w:pos="7680"/>
      </w:tabs>
    </w:pPr>
    <w:r>
      <w:rPr>
        <w:noProof/>
        <w:lang w:val="nl-BE" w:eastAsia="nl-BE"/>
      </w:rPr>
      <w:drawing>
        <wp:anchor distT="0" distB="0" distL="114300" distR="114300" simplePos="0" relativeHeight="251668480" behindDoc="0" locked="0" layoutInCell="1" allowOverlap="1" wp14:anchorId="37D2204A" wp14:editId="7B2D946A">
          <wp:simplePos x="0" y="0"/>
          <wp:positionH relativeFrom="page">
            <wp:posOffset>564543</wp:posOffset>
          </wp:positionH>
          <wp:positionV relativeFrom="page">
            <wp:posOffset>111319</wp:posOffset>
          </wp:positionV>
          <wp:extent cx="2433099" cy="909570"/>
          <wp:effectExtent l="0" t="0" r="0" b="0"/>
          <wp:wrapNone/>
          <wp:docPr id="2" name="Afbeelding 2" descr="icoon_UGent_EB_NL_RGB_2400_kle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coon_UGent_EB_NL_RGB_2400_kleu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41030" cy="912535"/>
                  </a:xfrm>
                  <a:prstGeom prst="rect">
                    <a:avLst/>
                  </a:prstGeom>
                  <a:noFill/>
                </pic:spPr>
              </pic:pic>
            </a:graphicData>
          </a:graphic>
          <wp14:sizeRelH relativeFrom="page">
            <wp14:pctWidth>0</wp14:pctWidth>
          </wp14:sizeRelH>
          <wp14:sizeRelV relativeFrom="page">
            <wp14:pctHeight>0</wp14:pctHeight>
          </wp14:sizeRelV>
        </wp:anchor>
      </w:drawing>
    </w:r>
    <w:r w:rsidR="004E7B5E">
      <w:rPr>
        <w:noProof/>
        <w:lang w:val="nl-BE" w:eastAsia="nl-BE"/>
      </w:rPr>
      <mc:AlternateContent>
        <mc:Choice Requires="wps">
          <w:drawing>
            <wp:anchor distT="0" distB="0" distL="114300" distR="114300" simplePos="0" relativeHeight="251666432" behindDoc="0" locked="0" layoutInCell="1" allowOverlap="1" wp14:anchorId="32CB4A12" wp14:editId="3BE55534">
              <wp:simplePos x="0" y="0"/>
              <wp:positionH relativeFrom="page">
                <wp:posOffset>5057775</wp:posOffset>
              </wp:positionH>
              <wp:positionV relativeFrom="page">
                <wp:posOffset>476250</wp:posOffset>
              </wp:positionV>
              <wp:extent cx="2213610" cy="638175"/>
              <wp:effectExtent l="0" t="0" r="15240" b="9525"/>
              <wp:wrapNone/>
              <wp:docPr id="3" name="Tekstvak 3"/>
              <wp:cNvGraphicFramePr/>
              <a:graphic xmlns:a="http://schemas.openxmlformats.org/drawingml/2006/main">
                <a:graphicData uri="http://schemas.microsoft.com/office/word/2010/wordprocessingShape">
                  <wps:wsp>
                    <wps:cNvSpPr txBox="1"/>
                    <wps:spPr>
                      <a:xfrm>
                        <a:off x="0" y="0"/>
                        <a:ext cx="2213610" cy="638175"/>
                      </a:xfrm>
                      <a:prstGeom prst="rect">
                        <a:avLst/>
                      </a:prstGeom>
                      <a:noFill/>
                      <a:ln w="3175">
                        <a:noFill/>
                      </a:ln>
                      <a:effectLst/>
                    </wps:spPr>
                    <wps:style>
                      <a:lnRef idx="0">
                        <a:schemeClr val="accent1"/>
                      </a:lnRef>
                      <a:fillRef idx="0">
                        <a:schemeClr val="accent1"/>
                      </a:fillRef>
                      <a:effectRef idx="0">
                        <a:schemeClr val="accent1"/>
                      </a:effectRef>
                      <a:fontRef idx="minor">
                        <a:schemeClr val="dk1"/>
                      </a:fontRef>
                    </wps:style>
                    <wps:txbx>
                      <w:txbxContent>
                        <w:p w14:paraId="18BBF5B2" w14:textId="5896638C" w:rsidR="004E7B5E" w:rsidRDefault="005A6BA8" w:rsidP="004E7B5E">
                          <w:pPr>
                            <w:pStyle w:val="CompanynameL1"/>
                            <w:jc w:val="right"/>
                          </w:pPr>
                          <w:r>
                            <w:t>FACULTY STUDENT ADMINISTRATION</w:t>
                          </w:r>
                          <w:r w:rsidR="004E7B5E">
                            <w:t xml:space="preserve"> </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2CB4A12" id="_x0000_t202" coordsize="21600,21600" o:spt="202" path="m,l,21600r21600,l21600,xe">
              <v:stroke joinstyle="miter"/>
              <v:path gradientshapeok="t" o:connecttype="rect"/>
            </v:shapetype>
            <v:shape id="Tekstvak 3" o:spid="_x0000_s1026" type="#_x0000_t202" style="position:absolute;margin-left:398.25pt;margin-top:37.5pt;width:174.3pt;height:50.2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" filled="f" stroked="f" strokeweight=".25pt">
              <v:textbox inset="0,0,0,0">
                <w:txbxContent>
                  <w:p w14:paraId="18BBF5B2" w14:textId="5896638C" w:rsidR="004E7B5E" w:rsidRDefault="005A6BA8" w:rsidP="004E7B5E">
                    <w:pPr>
                      <w:pStyle w:val="CompanynameL1"/>
                      <w:jc w:val="right"/>
                    </w:pPr>
                    <w:r>
                      <w:t>FACULTY STUDENT ADMINISTRATION</w:t>
                    </w:r>
                    <w:r w:rsidR="004E7B5E">
                      <w:t xml:space="preserve"> </w:t>
                    </w:r>
                  </w:p>
                </w:txbxContent>
              </v:textbox>
              <w10:wrap anchorx="page" anchory="page"/>
            </v:shape>
          </w:pict>
        </mc:Fallback>
      </mc:AlternateContent>
    </w:r>
    <w:r w:rsidR="00CE3BA9">
      <w:tab/>
    </w:r>
  </w:p>
  <w:p w14:paraId="7DCD6508" w14:textId="77777777" w:rsidR="00D91643" w:rsidRDefault="00D91643">
    <w:pPr>
      <w:pStyle w:val="Koptekst"/>
    </w:pPr>
    <w:bookmarkStart w:id="0" w:name="_GoBack"/>
    <w:bookmarkEnd w:id="0"/>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81D24C" w14:textId="77777777" w:rsidR="00FF1526" w:rsidRDefault="00FF1526">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653F6C"/>
    <w:multiLevelType w:val="hybridMultilevel"/>
    <w:tmpl w:val="BD727508"/>
    <w:lvl w:ilvl="0" w:tplc="E096803A">
      <w:numFmt w:val="bullet"/>
      <w:lvlText w:val=""/>
      <w:lvlJc w:val="left"/>
      <w:pPr>
        <w:ind w:left="720" w:hanging="360"/>
      </w:pPr>
      <w:rPr>
        <w:rFonts w:ascii="Symbol" w:eastAsiaTheme="minorHAnsi" w:hAnsi="Symbol"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 w15:restartNumberingAfterBreak="0">
    <w:nsid w:val="3921647D"/>
    <w:multiLevelType w:val="hybridMultilevel"/>
    <w:tmpl w:val="524EEEF4"/>
    <w:lvl w:ilvl="0" w:tplc="049C1246">
      <w:numFmt w:val="bullet"/>
      <w:lvlText w:val="-"/>
      <w:lvlJc w:val="left"/>
      <w:pPr>
        <w:ind w:left="720" w:hanging="360"/>
      </w:pPr>
      <w:rPr>
        <w:rFonts w:ascii="Arial" w:eastAsiaTheme="minorHAnsi"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 w15:restartNumberingAfterBreak="0">
    <w:nsid w:val="3ED0626B"/>
    <w:multiLevelType w:val="hybridMultilevel"/>
    <w:tmpl w:val="31A27A06"/>
    <w:lvl w:ilvl="0" w:tplc="08130019">
      <w:start w:val="1"/>
      <w:numFmt w:val="lowerLetter"/>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 w15:restartNumberingAfterBreak="0">
    <w:nsid w:val="56832A7F"/>
    <w:multiLevelType w:val="hybridMultilevel"/>
    <w:tmpl w:val="73F885E0"/>
    <w:lvl w:ilvl="0" w:tplc="365E22E8">
      <w:numFmt w:val="bullet"/>
      <w:lvlText w:val="-"/>
      <w:lvlJc w:val="left"/>
      <w:pPr>
        <w:ind w:left="720" w:hanging="360"/>
      </w:pPr>
      <w:rPr>
        <w:rFonts w:ascii="UGent Panno Text" w:eastAsiaTheme="minorHAnsi" w:hAnsi="UGent Panno Text"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 w15:restartNumberingAfterBreak="0">
    <w:nsid w:val="58E5208C"/>
    <w:multiLevelType w:val="hybridMultilevel"/>
    <w:tmpl w:val="FFB2D542"/>
    <w:lvl w:ilvl="0" w:tplc="BA2A6A28">
      <w:numFmt w:val="bullet"/>
      <w:lvlText w:val=""/>
      <w:lvlJc w:val="left"/>
      <w:pPr>
        <w:ind w:left="720" w:hanging="360"/>
      </w:pPr>
      <w:rPr>
        <w:rFonts w:ascii="Symbol" w:eastAsiaTheme="minorHAnsi" w:hAnsi="Symbol"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 w15:restartNumberingAfterBreak="0">
    <w:nsid w:val="5BF21840"/>
    <w:multiLevelType w:val="hybridMultilevel"/>
    <w:tmpl w:val="5998B674"/>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num w:numId="1">
    <w:abstractNumId w:val="1"/>
  </w:num>
  <w:num w:numId="2">
    <w:abstractNumId w:val="2"/>
  </w:num>
  <w:num w:numId="3">
    <w:abstractNumId w:val="0"/>
  </w:num>
  <w:num w:numId="4">
    <w:abstractNumId w:val="4"/>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1643"/>
    <w:rsid w:val="0000152F"/>
    <w:rsid w:val="00010117"/>
    <w:rsid w:val="00012235"/>
    <w:rsid w:val="000169FD"/>
    <w:rsid w:val="00032F11"/>
    <w:rsid w:val="000360F3"/>
    <w:rsid w:val="00042A60"/>
    <w:rsid w:val="00075DA2"/>
    <w:rsid w:val="00076EF8"/>
    <w:rsid w:val="000B5C05"/>
    <w:rsid w:val="000D127D"/>
    <w:rsid w:val="0012368C"/>
    <w:rsid w:val="0013580B"/>
    <w:rsid w:val="0021773D"/>
    <w:rsid w:val="002D1D99"/>
    <w:rsid w:val="0030455B"/>
    <w:rsid w:val="003417A3"/>
    <w:rsid w:val="003A068A"/>
    <w:rsid w:val="003C57F5"/>
    <w:rsid w:val="0042472C"/>
    <w:rsid w:val="00424A7A"/>
    <w:rsid w:val="00432488"/>
    <w:rsid w:val="00441955"/>
    <w:rsid w:val="00456797"/>
    <w:rsid w:val="00497D8F"/>
    <w:rsid w:val="004B2DBA"/>
    <w:rsid w:val="004C324A"/>
    <w:rsid w:val="004E7B5E"/>
    <w:rsid w:val="004F219D"/>
    <w:rsid w:val="00502CF6"/>
    <w:rsid w:val="00516633"/>
    <w:rsid w:val="00544292"/>
    <w:rsid w:val="00545EC5"/>
    <w:rsid w:val="005856FB"/>
    <w:rsid w:val="00587DB8"/>
    <w:rsid w:val="005A6BA8"/>
    <w:rsid w:val="005F7C2C"/>
    <w:rsid w:val="00614B59"/>
    <w:rsid w:val="006443C4"/>
    <w:rsid w:val="0064799C"/>
    <w:rsid w:val="00651D72"/>
    <w:rsid w:val="006539D0"/>
    <w:rsid w:val="00661DFF"/>
    <w:rsid w:val="00676CF3"/>
    <w:rsid w:val="00682FE0"/>
    <w:rsid w:val="006C02FC"/>
    <w:rsid w:val="006E6D05"/>
    <w:rsid w:val="006F42F0"/>
    <w:rsid w:val="0072089C"/>
    <w:rsid w:val="0078179A"/>
    <w:rsid w:val="007B47A6"/>
    <w:rsid w:val="007D2BE3"/>
    <w:rsid w:val="0082398F"/>
    <w:rsid w:val="00831DDC"/>
    <w:rsid w:val="0084459B"/>
    <w:rsid w:val="00870524"/>
    <w:rsid w:val="008E0F73"/>
    <w:rsid w:val="00907B99"/>
    <w:rsid w:val="009231AD"/>
    <w:rsid w:val="009375EC"/>
    <w:rsid w:val="009476BB"/>
    <w:rsid w:val="00953750"/>
    <w:rsid w:val="00980734"/>
    <w:rsid w:val="009B4C13"/>
    <w:rsid w:val="009E01D6"/>
    <w:rsid w:val="009E5389"/>
    <w:rsid w:val="00A276A6"/>
    <w:rsid w:val="00A425AD"/>
    <w:rsid w:val="00AA7D1B"/>
    <w:rsid w:val="00AB0A3F"/>
    <w:rsid w:val="00B03534"/>
    <w:rsid w:val="00B06445"/>
    <w:rsid w:val="00B4412D"/>
    <w:rsid w:val="00B73287"/>
    <w:rsid w:val="00B834D9"/>
    <w:rsid w:val="00BE67D0"/>
    <w:rsid w:val="00BF1EA9"/>
    <w:rsid w:val="00C05381"/>
    <w:rsid w:val="00C25FDF"/>
    <w:rsid w:val="00C61CCE"/>
    <w:rsid w:val="00C91D11"/>
    <w:rsid w:val="00C970EE"/>
    <w:rsid w:val="00C97DEC"/>
    <w:rsid w:val="00CA37A6"/>
    <w:rsid w:val="00CE3555"/>
    <w:rsid w:val="00CE3BA9"/>
    <w:rsid w:val="00D44C9A"/>
    <w:rsid w:val="00D91643"/>
    <w:rsid w:val="00DB15F3"/>
    <w:rsid w:val="00DD1377"/>
    <w:rsid w:val="00E40930"/>
    <w:rsid w:val="00E71352"/>
    <w:rsid w:val="00E924C2"/>
    <w:rsid w:val="00F101A2"/>
    <w:rsid w:val="00F54F50"/>
    <w:rsid w:val="00FE6AEC"/>
    <w:rsid w:val="00FF1526"/>
    <w:rsid w:val="0485F008"/>
    <w:rsid w:val="12D0A6EF"/>
    <w:rsid w:val="1E72EFF6"/>
    <w:rsid w:val="2798916A"/>
    <w:rsid w:val="4D91054C"/>
    <w:rsid w:val="63D08BE2"/>
    <w:rsid w:val="73E0694A"/>
    <w:rsid w:val="7F9918AD"/>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40D3DF"/>
  <w15:docId w15:val="{F818BB07-64DE-4898-8F96-AA6D528715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B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5F7C2C"/>
    <w:rPr>
      <w:lang w:val="en-US"/>
    </w:rPr>
  </w:style>
  <w:style w:type="paragraph" w:styleId="Kop1">
    <w:name w:val="heading 1"/>
    <w:basedOn w:val="Standaard"/>
    <w:next w:val="Standaard"/>
    <w:link w:val="Kop1Char"/>
    <w:uiPriority w:val="9"/>
    <w:qFormat/>
    <w:rsid w:val="005F7C2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D91643"/>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D91643"/>
  </w:style>
  <w:style w:type="paragraph" w:styleId="Voettekst">
    <w:name w:val="footer"/>
    <w:aliases w:val="F_UGent"/>
    <w:basedOn w:val="Standaard"/>
    <w:link w:val="VoettekstChar"/>
    <w:uiPriority w:val="99"/>
    <w:unhideWhenUsed/>
    <w:rsid w:val="00D91643"/>
    <w:pPr>
      <w:tabs>
        <w:tab w:val="center" w:pos="4536"/>
        <w:tab w:val="right" w:pos="9072"/>
      </w:tabs>
      <w:spacing w:after="0" w:line="240" w:lineRule="auto"/>
    </w:pPr>
  </w:style>
  <w:style w:type="character" w:customStyle="1" w:styleId="VoettekstChar">
    <w:name w:val="Voettekst Char"/>
    <w:aliases w:val="F_UGent Char"/>
    <w:basedOn w:val="Standaardalinea-lettertype"/>
    <w:link w:val="Voettekst"/>
    <w:uiPriority w:val="99"/>
    <w:rsid w:val="00D91643"/>
  </w:style>
  <w:style w:type="paragraph" w:styleId="Ballontekst">
    <w:name w:val="Balloon Text"/>
    <w:basedOn w:val="Standaard"/>
    <w:link w:val="BallontekstChar"/>
    <w:uiPriority w:val="99"/>
    <w:semiHidden/>
    <w:unhideWhenUsed/>
    <w:rsid w:val="00D91643"/>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D91643"/>
    <w:rPr>
      <w:rFonts w:ascii="Tahoma" w:hAnsi="Tahoma" w:cs="Tahoma"/>
      <w:sz w:val="16"/>
      <w:szCs w:val="16"/>
    </w:rPr>
  </w:style>
  <w:style w:type="paragraph" w:customStyle="1" w:styleId="CompanynameL1">
    <w:name w:val="_Company name L1"/>
    <w:basedOn w:val="Standaard"/>
    <w:uiPriority w:val="20"/>
    <w:rsid w:val="00CE3BA9"/>
    <w:pPr>
      <w:spacing w:after="0" w:line="240" w:lineRule="exact"/>
    </w:pPr>
    <w:rPr>
      <w:rFonts w:ascii="Arial" w:hAnsi="Arial"/>
      <w:b/>
      <w:caps/>
      <w:color w:val="1E64C8"/>
      <w:sz w:val="18"/>
      <w:u w:val="single"/>
    </w:rPr>
  </w:style>
  <w:style w:type="paragraph" w:customStyle="1" w:styleId="Addressing">
    <w:name w:val="_Addressing"/>
    <w:basedOn w:val="Standaard"/>
    <w:uiPriority w:val="21"/>
    <w:qFormat/>
    <w:rsid w:val="0082398F"/>
    <w:pPr>
      <w:framePr w:hSpace="142" w:wrap="around" w:vAnchor="page" w:hAnchor="text" w:y="1804"/>
      <w:tabs>
        <w:tab w:val="left" w:pos="284"/>
      </w:tabs>
      <w:spacing w:after="0" w:line="260" w:lineRule="exact"/>
      <w:suppressOverlap/>
    </w:pPr>
    <w:rPr>
      <w:rFonts w:ascii="Arial" w:hAnsi="Arial"/>
      <w:sz w:val="18"/>
    </w:rPr>
  </w:style>
  <w:style w:type="character" w:styleId="Hyperlink">
    <w:name w:val="Hyperlink"/>
    <w:basedOn w:val="Standaardalinea-lettertype"/>
    <w:uiPriority w:val="99"/>
    <w:unhideWhenUsed/>
    <w:rsid w:val="0082398F"/>
    <w:rPr>
      <w:color w:val="0000FF" w:themeColor="hyperlink"/>
      <w:u w:val="single"/>
    </w:rPr>
  </w:style>
  <w:style w:type="paragraph" w:styleId="Titel">
    <w:name w:val="Title"/>
    <w:basedOn w:val="Standaard"/>
    <w:next w:val="Standaard"/>
    <w:link w:val="TitelChar"/>
    <w:qFormat/>
    <w:rsid w:val="005F7C2C"/>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rsid w:val="005F7C2C"/>
    <w:rPr>
      <w:rFonts w:asciiTheme="majorHAnsi" w:eastAsiaTheme="majorEastAsia" w:hAnsiTheme="majorHAnsi" w:cstheme="majorBidi"/>
      <w:color w:val="17365D" w:themeColor="text2" w:themeShade="BF"/>
      <w:spacing w:val="5"/>
      <w:kern w:val="28"/>
      <w:sz w:val="52"/>
      <w:szCs w:val="52"/>
      <w:lang w:val="en-US"/>
    </w:rPr>
  </w:style>
  <w:style w:type="paragraph" w:styleId="Lijstalinea">
    <w:name w:val="List Paragraph"/>
    <w:basedOn w:val="Standaard"/>
    <w:uiPriority w:val="34"/>
    <w:qFormat/>
    <w:rsid w:val="005F7C2C"/>
    <w:pPr>
      <w:ind w:left="720"/>
      <w:contextualSpacing/>
    </w:pPr>
  </w:style>
  <w:style w:type="paragraph" w:styleId="Voetnoottekst">
    <w:name w:val="footnote text"/>
    <w:basedOn w:val="Standaard"/>
    <w:link w:val="VoetnoottekstChar"/>
    <w:uiPriority w:val="99"/>
    <w:semiHidden/>
    <w:unhideWhenUsed/>
    <w:rsid w:val="005F7C2C"/>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5F7C2C"/>
    <w:rPr>
      <w:sz w:val="20"/>
      <w:szCs w:val="20"/>
      <w:lang w:val="en-US"/>
    </w:rPr>
  </w:style>
  <w:style w:type="character" w:styleId="Voetnootmarkering">
    <w:name w:val="footnote reference"/>
    <w:basedOn w:val="Standaardalinea-lettertype"/>
    <w:uiPriority w:val="99"/>
    <w:semiHidden/>
    <w:unhideWhenUsed/>
    <w:rsid w:val="005F7C2C"/>
    <w:rPr>
      <w:vertAlign w:val="superscript"/>
    </w:rPr>
  </w:style>
  <w:style w:type="character" w:customStyle="1" w:styleId="Kop1Char">
    <w:name w:val="Kop 1 Char"/>
    <w:basedOn w:val="Standaardalinea-lettertype"/>
    <w:link w:val="Kop1"/>
    <w:uiPriority w:val="9"/>
    <w:rsid w:val="005F7C2C"/>
    <w:rPr>
      <w:rFonts w:asciiTheme="majorHAnsi" w:eastAsiaTheme="majorEastAsia" w:hAnsiTheme="majorHAnsi" w:cstheme="majorBidi"/>
      <w:b/>
      <w:bCs/>
      <w:color w:val="365F91" w:themeColor="accent1" w:themeShade="BF"/>
      <w:sz w:val="28"/>
      <w:szCs w:val="28"/>
      <w:lang w:val="en-US"/>
    </w:rPr>
  </w:style>
  <w:style w:type="table" w:styleId="Tabelraster">
    <w:name w:val="Table Grid"/>
    <w:basedOn w:val="Standaardtabel"/>
    <w:uiPriority w:val="39"/>
    <w:rsid w:val="009537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png"/><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image" Target="media/image2.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www.Centauro.UGent.be" TargetMode="External"/><Relationship Id="rId19" Type="http://schemas.openxmlformats.org/officeDocument/2006/relationships/footer" Target="foot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9339CAC3FE5A9439143D9B4DD3762DA" ma:contentTypeVersion="9" ma:contentTypeDescription="Een nieuw document maken." ma:contentTypeScope="" ma:versionID="a19f4b4f4137567e2ed40a11677c1a62">
  <xsd:schema xmlns:xsd="http://www.w3.org/2001/XMLSchema" xmlns:xs="http://www.w3.org/2001/XMLSchema" xmlns:p="http://schemas.microsoft.com/office/2006/metadata/properties" xmlns:ns3="accf210d-3568-470d-bc24-8f84c293f95d" xmlns:ns4="e9eefd5e-eb8a-4690-b8a3-e9c1d5bacbad" targetNamespace="http://schemas.microsoft.com/office/2006/metadata/properties" ma:root="true" ma:fieldsID="ff68c408a41dd6dbca1ae878b42923b7" ns3:_="" ns4:_="">
    <xsd:import namespace="accf210d-3568-470d-bc24-8f84c293f95d"/>
    <xsd:import namespace="e9eefd5e-eb8a-4690-b8a3-e9c1d5bacbad"/>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cf210d-3568-470d-bc24-8f84c293f95d" elementFormDefault="qualified">
    <xsd:import namespace="http://schemas.microsoft.com/office/2006/documentManagement/types"/>
    <xsd:import namespace="http://schemas.microsoft.com/office/infopath/2007/PartnerControls"/>
    <xsd:element name="SharedWithUsers" ma:index="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internalName="SharedWithDetails" ma:readOnly="true">
      <xsd:simpleType>
        <xsd:restriction base="dms:Note">
          <xsd:maxLength value="255"/>
        </xsd:restriction>
      </xsd:simpleType>
    </xsd:element>
    <xsd:element name="SharingHintHash" ma:index="10" nillable="true" ma:displayName="Hint-hash dele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9eefd5e-eb8a-4690-b8a3-e9c1d5bacbad"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97A56D3-6B45-41A2-A4FD-356B16B8EF31}">
  <ds:schemaRefs>
    <ds:schemaRef ds:uri="http://schemas.microsoft.com/sharepoint/v3/contenttype/forms"/>
  </ds:schemaRefs>
</ds:datastoreItem>
</file>

<file path=customXml/itemProps2.xml><?xml version="1.0" encoding="utf-8"?>
<ds:datastoreItem xmlns:ds="http://schemas.openxmlformats.org/officeDocument/2006/customXml" ds:itemID="{A85122F6-6336-4982-80BA-DCD140EDF05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E95EFBD-5CB9-46A8-897D-0C28381060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cf210d-3568-470d-bc24-8f84c293f95d"/>
    <ds:schemaRef ds:uri="e9eefd5e-eb8a-4690-b8a3-e9c1d5bacb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1</Pages>
  <Words>128</Words>
  <Characters>704</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
    </vt:vector>
  </TitlesOfParts>
  <Company>UGent</Company>
  <LinksUpToDate>false</LinksUpToDate>
  <CharactersWithSpaces>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Evelien Roegiers</dc:creator>
  <cp:lastModifiedBy>Laura Haek</cp:lastModifiedBy>
  <cp:revision>4</cp:revision>
  <cp:lastPrinted>2018-09-14T08:06:00Z</cp:lastPrinted>
  <dcterms:created xsi:type="dcterms:W3CDTF">2020-09-14T12:21:00Z</dcterms:created>
  <dcterms:modified xsi:type="dcterms:W3CDTF">2020-09-15T07:02:00Z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0x010100C9339CAC3FE5A9439143D9B4DD3762DA</vt:lpwstr>
  </property>
</Properties>
</file>