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97B" w:rsidRDefault="00B3497B" w:rsidP="00B3497B">
      <w:pPr>
        <w:rPr>
          <w:rFonts w:ascii="UGent Panno Text" w:hAnsi="UGent Panno Text"/>
          <w:smallCaps/>
          <w:lang w:val="nl-BE" w:eastAsia="nl-NL"/>
        </w:rPr>
      </w:pPr>
    </w:p>
    <w:p w:rsidR="000835D7" w:rsidRPr="00A75C04" w:rsidRDefault="000835D7" w:rsidP="000835D7">
      <w:pPr>
        <w:spacing w:after="0" w:line="240" w:lineRule="auto"/>
        <w:jc w:val="center"/>
        <w:textAlignment w:val="baseline"/>
        <w:rPr>
          <w:rFonts w:ascii="&amp;quot" w:eastAsia="Times New Roman" w:hAnsi="&amp;quot" w:cs="Times New Roman"/>
          <w:color w:val="17365D"/>
          <w:sz w:val="18"/>
          <w:szCs w:val="18"/>
          <w:lang w:val="en-GB" w:eastAsia="nl-BE"/>
        </w:rPr>
      </w:pPr>
      <w:r>
        <w:rPr>
          <w:rFonts w:ascii="UGent Panno Text" w:eastAsia="Times New Roman" w:hAnsi="UGent Panno Text" w:cs="Times New Roman"/>
          <w:b/>
          <w:bCs/>
          <w:smallCaps/>
          <w:color w:val="000000"/>
          <w:sz w:val="44"/>
          <w:szCs w:val="44"/>
          <w:lang w:val="en-GB" w:eastAsia="nl-BE"/>
        </w:rPr>
        <w:t>Group assignment</w:t>
      </w:r>
    </w:p>
    <w:p w:rsidR="00AA2874" w:rsidRDefault="00B42B93" w:rsidP="00D56CAA">
      <w:pPr>
        <w:spacing w:after="0" w:line="240" w:lineRule="auto"/>
        <w:jc w:val="center"/>
        <w:textAlignment w:val="baseline"/>
        <w:rPr>
          <w:rFonts w:ascii="UGent Panno Text" w:eastAsia="Times New Roman" w:hAnsi="UGent Panno Text" w:cs="Times New Roman"/>
          <w:b/>
          <w:bCs/>
          <w:smallCaps/>
          <w:color w:val="000000"/>
          <w:sz w:val="44"/>
          <w:szCs w:val="44"/>
          <w:lang w:val="en-GB" w:eastAsia="nl-BE"/>
        </w:rPr>
      </w:pPr>
      <w:r w:rsidRPr="00B42B93">
        <w:rPr>
          <w:rFonts w:ascii="UGent Panno Text" w:eastAsia="Times New Roman" w:hAnsi="UGent Panno Text" w:cs="Times New Roman"/>
          <w:b/>
          <w:bCs/>
          <w:smallCaps/>
          <w:color w:val="000000"/>
          <w:sz w:val="44"/>
          <w:szCs w:val="44"/>
          <w:lang w:val="en-GB" w:eastAsia="nl-BE"/>
        </w:rPr>
        <w:t>Preparatory Course Master of Science in Business Engineering</w:t>
      </w:r>
    </w:p>
    <w:p w:rsidR="000835D7" w:rsidRPr="00A75C04" w:rsidRDefault="000835D7" w:rsidP="00D56CAA">
      <w:pPr>
        <w:spacing w:after="0" w:line="240" w:lineRule="auto"/>
        <w:jc w:val="center"/>
        <w:textAlignment w:val="baseline"/>
        <w:rPr>
          <w:rFonts w:ascii="&amp;quot" w:eastAsia="Times New Roman" w:hAnsi="&amp;quot" w:cs="Times New Roman"/>
          <w:color w:val="17365D"/>
          <w:sz w:val="18"/>
          <w:szCs w:val="18"/>
          <w:lang w:val="en-GB" w:eastAsia="nl-BE"/>
        </w:rPr>
      </w:pPr>
      <w:r w:rsidRPr="00A75C04">
        <w:rPr>
          <w:rFonts w:ascii="UGent Panno Text" w:eastAsia="Times New Roman" w:hAnsi="UGent Panno Text" w:cs="Times New Roman"/>
          <w:b/>
          <w:bCs/>
          <w:smallCaps/>
          <w:color w:val="000000"/>
          <w:sz w:val="44"/>
          <w:szCs w:val="44"/>
          <w:lang w:val="en-GB" w:eastAsia="nl-BE"/>
        </w:rPr>
        <w:t>Academic year 2020-2021</w:t>
      </w:r>
    </w:p>
    <w:p w:rsidR="000835D7" w:rsidRDefault="000835D7" w:rsidP="00FC7A66">
      <w:pPr>
        <w:spacing w:after="0" w:line="240" w:lineRule="auto"/>
        <w:jc w:val="both"/>
        <w:textAlignment w:val="baseline"/>
        <w:rPr>
          <w:rFonts w:ascii="&amp;quot" w:eastAsia="Times New Roman" w:hAnsi="&amp;quot" w:cs="Times New Roman"/>
          <w:color w:val="000000"/>
          <w:sz w:val="18"/>
          <w:szCs w:val="18"/>
          <w:lang w:val="en-GB" w:eastAsia="nl-BE"/>
        </w:rPr>
      </w:pPr>
    </w:p>
    <w:p w:rsidR="00D56CAA" w:rsidRDefault="00D56CAA" w:rsidP="00D56CAA">
      <w:pPr>
        <w:spacing w:after="0" w:line="240" w:lineRule="auto"/>
        <w:jc w:val="both"/>
        <w:textAlignment w:val="baseline"/>
        <w:rPr>
          <w:rFonts w:ascii="UGent Panno Text" w:eastAsia="Times New Roman" w:hAnsi="UGent Panno Text" w:cs="Times New Roman"/>
          <w:color w:val="000000"/>
          <w:sz w:val="24"/>
          <w:szCs w:val="24"/>
          <w:lang w:val="en-GB" w:eastAsia="nl-BE"/>
        </w:rPr>
      </w:pPr>
      <w:r>
        <w:rPr>
          <w:rFonts w:ascii="UGent Panno Text" w:eastAsia="Times New Roman" w:hAnsi="UGent Panno Text" w:cs="Times New Roman"/>
          <w:color w:val="000000"/>
          <w:sz w:val="24"/>
          <w:szCs w:val="24"/>
          <w:lang w:val="en-GB" w:eastAsia="nl-BE"/>
        </w:rPr>
        <w:t xml:space="preserve">Ghent University wants as many students as possible to take lessons on campus again. Of course, this goes hand in hand with guaranteeing everyone’s safety. That is why the on campus lessons will still be supplemented with online education. In order to find out whether you have an on campus or an online lesson, you can obtain a personal class schedule. In order to do so, you need a group number for each course. Afterwards, you can compose your class schedule via </w:t>
      </w:r>
      <w:proofErr w:type="spellStart"/>
      <w:r>
        <w:rPr>
          <w:rFonts w:ascii="UGent Panno Text" w:eastAsia="Times New Roman" w:hAnsi="UGent Panno Text" w:cs="Times New Roman"/>
          <w:color w:val="000000"/>
          <w:sz w:val="24"/>
          <w:szCs w:val="24"/>
          <w:lang w:val="en-GB" w:eastAsia="nl-BE"/>
        </w:rPr>
        <w:t>Centauro</w:t>
      </w:r>
      <w:proofErr w:type="spellEnd"/>
      <w:r>
        <w:rPr>
          <w:rFonts w:ascii="UGent Panno Text" w:eastAsia="Times New Roman" w:hAnsi="UGent Panno Text" w:cs="Times New Roman"/>
          <w:color w:val="000000"/>
          <w:sz w:val="24"/>
          <w:szCs w:val="24"/>
          <w:lang w:val="en-GB" w:eastAsia="nl-BE"/>
        </w:rPr>
        <w:t>.</w:t>
      </w:r>
    </w:p>
    <w:p w:rsidR="00D56CAA" w:rsidRDefault="00D56CAA" w:rsidP="00FC7A66">
      <w:pPr>
        <w:spacing w:after="0" w:line="240" w:lineRule="auto"/>
        <w:jc w:val="both"/>
        <w:textAlignment w:val="baseline"/>
        <w:rPr>
          <w:rFonts w:ascii="&amp;quot" w:eastAsia="Times New Roman" w:hAnsi="&amp;quot" w:cs="Times New Roman"/>
          <w:color w:val="000000"/>
          <w:sz w:val="18"/>
          <w:szCs w:val="18"/>
          <w:lang w:val="en-GB" w:eastAsia="nl-BE"/>
        </w:rPr>
      </w:pPr>
    </w:p>
    <w:p w:rsidR="00E22582" w:rsidRPr="00CB0CDF" w:rsidRDefault="00964163" w:rsidP="0014105E">
      <w:pPr>
        <w:pStyle w:val="Lijstalinea"/>
        <w:numPr>
          <w:ilvl w:val="0"/>
          <w:numId w:val="16"/>
        </w:numPr>
        <w:textAlignment w:val="baseline"/>
        <w:rPr>
          <w:rFonts w:ascii="UGent Panno Text" w:eastAsia="Times New Roman" w:hAnsi="UGent Panno Text" w:cs="Times New Roman"/>
          <w:b/>
          <w:color w:val="000000"/>
          <w:sz w:val="24"/>
          <w:szCs w:val="24"/>
          <w:lang w:val="en-GB" w:eastAsia="nl-BE"/>
        </w:rPr>
      </w:pPr>
      <w:r w:rsidRPr="00CB0CDF">
        <w:rPr>
          <w:rFonts w:ascii="UGent Panno Text" w:hAnsi="UGent Panno Text"/>
          <w:b/>
          <w:sz w:val="24"/>
          <w:szCs w:val="24"/>
          <w:lang w:val="en-GB" w:eastAsia="nl-BE"/>
        </w:rPr>
        <w:t>Courses where the students are divided in 10 groups:</w:t>
      </w:r>
    </w:p>
    <w:tbl>
      <w:tblPr>
        <w:tblW w:w="0" w:type="auto"/>
        <w:tblInd w:w="-30" w:type="dxa"/>
        <w:tblLayout w:type="fixed"/>
        <w:tblCellMar>
          <w:left w:w="30" w:type="dxa"/>
          <w:right w:w="30" w:type="dxa"/>
        </w:tblCellMar>
        <w:tblLook w:val="0000" w:firstRow="0" w:lastRow="0" w:firstColumn="0" w:lastColumn="0" w:noHBand="0" w:noVBand="0"/>
      </w:tblPr>
      <w:tblGrid>
        <w:gridCol w:w="907"/>
        <w:gridCol w:w="116"/>
        <w:gridCol w:w="5103"/>
        <w:gridCol w:w="1832"/>
        <w:gridCol w:w="86"/>
      </w:tblGrid>
      <w:tr w:rsidR="00E22582" w:rsidRPr="00CB0CDF" w:rsidTr="00CB0CDF">
        <w:trPr>
          <w:trHeight w:val="230"/>
        </w:trPr>
        <w:tc>
          <w:tcPr>
            <w:tcW w:w="907" w:type="dxa"/>
            <w:tcBorders>
              <w:top w:val="nil"/>
              <w:left w:val="nil"/>
              <w:bottom w:val="nil"/>
              <w:right w:val="nil"/>
            </w:tcBorders>
          </w:tcPr>
          <w:p w:rsidR="00E22582" w:rsidRPr="00CB0CDF" w:rsidRDefault="00E22582">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F000759</w:t>
            </w:r>
          </w:p>
        </w:tc>
        <w:tc>
          <w:tcPr>
            <w:tcW w:w="7137" w:type="dxa"/>
            <w:gridSpan w:val="4"/>
            <w:tcBorders>
              <w:top w:val="nil"/>
              <w:left w:val="nil"/>
              <w:bottom w:val="nil"/>
              <w:right w:val="nil"/>
            </w:tcBorders>
          </w:tcPr>
          <w:p w:rsidR="00E22582" w:rsidRPr="00CB0CDF" w:rsidRDefault="00CB0CDF">
            <w:pPr>
              <w:autoSpaceDE w:val="0"/>
              <w:autoSpaceDN w:val="0"/>
              <w:adjustRightInd w:val="0"/>
              <w:spacing w:after="0" w:line="240" w:lineRule="auto"/>
              <w:rPr>
                <w:rFonts w:ascii="UGent Panno Text" w:hAnsi="UGent Panno Text" w:cs="Arial"/>
                <w:color w:val="000000"/>
                <w:sz w:val="24"/>
                <w:szCs w:val="24"/>
                <w:lang w:val="nl-BE"/>
              </w:rPr>
            </w:pPr>
            <w:r>
              <w:rPr>
                <w:rFonts w:ascii="UGent Panno Text" w:hAnsi="UGent Panno Text" w:cs="Arial"/>
                <w:color w:val="000000"/>
                <w:sz w:val="24"/>
                <w:szCs w:val="24"/>
                <w:lang w:val="nl-BE"/>
              </w:rPr>
              <w:t xml:space="preserve">   </w:t>
            </w:r>
            <w:r w:rsidR="00E22582" w:rsidRPr="00CB0CDF">
              <w:rPr>
                <w:rFonts w:ascii="UGent Panno Text" w:hAnsi="UGent Panno Text" w:cs="Arial"/>
                <w:color w:val="000000"/>
                <w:sz w:val="24"/>
                <w:szCs w:val="24"/>
                <w:lang w:val="nl-BE"/>
              </w:rPr>
              <w:t xml:space="preserve">Data </w:t>
            </w:r>
            <w:proofErr w:type="spellStart"/>
            <w:r w:rsidR="00E22582" w:rsidRPr="00CB0CDF">
              <w:rPr>
                <w:rFonts w:ascii="UGent Panno Text" w:hAnsi="UGent Panno Text" w:cs="Arial"/>
                <w:color w:val="000000"/>
                <w:sz w:val="24"/>
                <w:szCs w:val="24"/>
                <w:lang w:val="nl-BE"/>
              </w:rPr>
              <w:t>Mining</w:t>
            </w:r>
            <w:proofErr w:type="spellEnd"/>
            <w:r w:rsidR="00E22582" w:rsidRPr="00CB0CDF">
              <w:rPr>
                <w:rFonts w:ascii="UGent Panno Text" w:hAnsi="UGent Panno Text" w:cs="Arial"/>
                <w:color w:val="000000"/>
                <w:sz w:val="24"/>
                <w:szCs w:val="24"/>
                <w:lang w:val="nl-BE"/>
              </w:rPr>
              <w:t xml:space="preserve"> [en]</w:t>
            </w:r>
          </w:p>
        </w:tc>
      </w:tr>
      <w:tr w:rsidR="00E22582" w:rsidRPr="00CB0CDF" w:rsidTr="00CB0CDF">
        <w:trPr>
          <w:gridAfter w:val="2"/>
          <w:wAfter w:w="1918" w:type="dxa"/>
          <w:trHeight w:val="230"/>
        </w:trPr>
        <w:tc>
          <w:tcPr>
            <w:tcW w:w="1023" w:type="dxa"/>
            <w:gridSpan w:val="2"/>
            <w:tcBorders>
              <w:top w:val="nil"/>
              <w:left w:val="nil"/>
              <w:bottom w:val="nil"/>
              <w:right w:val="nil"/>
            </w:tcBorders>
          </w:tcPr>
          <w:p w:rsidR="00E22582" w:rsidRPr="00CB0CDF" w:rsidRDefault="00E22582">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F000242</w:t>
            </w:r>
          </w:p>
        </w:tc>
        <w:tc>
          <w:tcPr>
            <w:tcW w:w="5103" w:type="dxa"/>
            <w:tcBorders>
              <w:top w:val="nil"/>
              <w:left w:val="nil"/>
              <w:bottom w:val="nil"/>
              <w:right w:val="nil"/>
            </w:tcBorders>
          </w:tcPr>
          <w:p w:rsidR="00E22582" w:rsidRPr="00CB0CDF" w:rsidRDefault="00E22582">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Operations Management [en]</w:t>
            </w:r>
          </w:p>
        </w:tc>
      </w:tr>
      <w:tr w:rsidR="00E22582" w:rsidRPr="00CB0CDF" w:rsidTr="00CB0CDF">
        <w:trPr>
          <w:gridAfter w:val="1"/>
          <w:wAfter w:w="86" w:type="dxa"/>
          <w:trHeight w:val="230"/>
        </w:trPr>
        <w:tc>
          <w:tcPr>
            <w:tcW w:w="1023" w:type="dxa"/>
            <w:gridSpan w:val="2"/>
            <w:tcBorders>
              <w:top w:val="nil"/>
              <w:left w:val="nil"/>
              <w:bottom w:val="nil"/>
              <w:right w:val="nil"/>
            </w:tcBorders>
          </w:tcPr>
          <w:p w:rsidR="00E22582" w:rsidRPr="00CB0CDF" w:rsidRDefault="00E22582">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F000923</w:t>
            </w:r>
          </w:p>
        </w:tc>
        <w:tc>
          <w:tcPr>
            <w:tcW w:w="6935" w:type="dxa"/>
            <w:gridSpan w:val="2"/>
            <w:tcBorders>
              <w:top w:val="nil"/>
              <w:left w:val="nil"/>
              <w:bottom w:val="nil"/>
              <w:right w:val="nil"/>
            </w:tcBorders>
          </w:tcPr>
          <w:p w:rsidR="00E22582" w:rsidRPr="00CB0CDF" w:rsidRDefault="00E22582">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Database Systems [nl, en]</w:t>
            </w:r>
          </w:p>
        </w:tc>
      </w:tr>
      <w:tr w:rsidR="00E22582" w:rsidRPr="00CB0CDF" w:rsidTr="00CB0CDF">
        <w:trPr>
          <w:gridAfter w:val="1"/>
          <w:wAfter w:w="86" w:type="dxa"/>
          <w:trHeight w:val="230"/>
        </w:trPr>
        <w:tc>
          <w:tcPr>
            <w:tcW w:w="1023" w:type="dxa"/>
            <w:gridSpan w:val="2"/>
            <w:tcBorders>
              <w:top w:val="nil"/>
              <w:left w:val="nil"/>
              <w:bottom w:val="nil"/>
              <w:right w:val="nil"/>
            </w:tcBorders>
          </w:tcPr>
          <w:p w:rsidR="00E22582" w:rsidRPr="00CB0CDF" w:rsidRDefault="00E22582">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F000423</w:t>
            </w:r>
          </w:p>
        </w:tc>
        <w:tc>
          <w:tcPr>
            <w:tcW w:w="6935" w:type="dxa"/>
            <w:gridSpan w:val="2"/>
            <w:tcBorders>
              <w:top w:val="nil"/>
              <w:left w:val="nil"/>
              <w:bottom w:val="nil"/>
              <w:right w:val="nil"/>
            </w:tcBorders>
          </w:tcPr>
          <w:p w:rsidR="00E22582" w:rsidRPr="00CB0CDF" w:rsidRDefault="00E22582">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Operations Research [en]</w:t>
            </w:r>
          </w:p>
        </w:tc>
      </w:tr>
      <w:tr w:rsidR="00EF7AC4" w:rsidRPr="00CB0CDF" w:rsidTr="00CB0CDF">
        <w:trPr>
          <w:gridAfter w:val="1"/>
          <w:wAfter w:w="86" w:type="dxa"/>
          <w:trHeight w:val="230"/>
        </w:trPr>
        <w:tc>
          <w:tcPr>
            <w:tcW w:w="1023" w:type="dxa"/>
            <w:gridSpan w:val="2"/>
            <w:tcBorders>
              <w:top w:val="nil"/>
              <w:left w:val="nil"/>
              <w:bottom w:val="nil"/>
              <w:right w:val="nil"/>
            </w:tcBorders>
          </w:tcPr>
          <w:p w:rsidR="00EF7AC4" w:rsidRPr="00CB0CDF" w:rsidRDefault="00EF7AC4">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F000888</w:t>
            </w:r>
          </w:p>
        </w:tc>
        <w:tc>
          <w:tcPr>
            <w:tcW w:w="6935" w:type="dxa"/>
            <w:gridSpan w:val="2"/>
            <w:tcBorders>
              <w:top w:val="nil"/>
              <w:left w:val="nil"/>
              <w:bottom w:val="nil"/>
              <w:right w:val="nil"/>
            </w:tcBorders>
          </w:tcPr>
          <w:p w:rsidR="00EF7AC4" w:rsidRPr="00CB0CDF" w:rsidRDefault="00EF7AC4" w:rsidP="00DD5717">
            <w:pPr>
              <w:autoSpaceDE w:val="0"/>
              <w:autoSpaceDN w:val="0"/>
              <w:adjustRightInd w:val="0"/>
              <w:spacing w:after="0" w:line="240" w:lineRule="auto"/>
              <w:rPr>
                <w:rFonts w:ascii="UGent Panno Text" w:hAnsi="UGent Panno Text" w:cs="Arial"/>
                <w:color w:val="000000"/>
                <w:sz w:val="24"/>
                <w:szCs w:val="24"/>
              </w:rPr>
            </w:pPr>
            <w:r w:rsidRPr="00CB0CDF">
              <w:rPr>
                <w:rFonts w:ascii="UGent Panno Text" w:hAnsi="UGent Panno Text" w:cs="Arial"/>
                <w:color w:val="000000"/>
                <w:sz w:val="24"/>
                <w:szCs w:val="24"/>
              </w:rPr>
              <w:t>Algorithms and Data Structures [en]</w:t>
            </w:r>
          </w:p>
        </w:tc>
      </w:tr>
      <w:tr w:rsidR="00EF7AC4" w:rsidRPr="00CB0CDF" w:rsidTr="00CB0CDF">
        <w:trPr>
          <w:gridAfter w:val="1"/>
          <w:wAfter w:w="86" w:type="dxa"/>
          <w:trHeight w:val="230"/>
        </w:trPr>
        <w:tc>
          <w:tcPr>
            <w:tcW w:w="1023" w:type="dxa"/>
            <w:gridSpan w:val="2"/>
            <w:tcBorders>
              <w:top w:val="nil"/>
              <w:left w:val="nil"/>
              <w:bottom w:val="nil"/>
              <w:right w:val="nil"/>
            </w:tcBorders>
          </w:tcPr>
          <w:p w:rsidR="00EF7AC4" w:rsidRPr="00CB0CDF" w:rsidRDefault="00EF7AC4" w:rsidP="00EF7AC4">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F000921</w:t>
            </w:r>
          </w:p>
        </w:tc>
        <w:tc>
          <w:tcPr>
            <w:tcW w:w="6935" w:type="dxa"/>
            <w:gridSpan w:val="2"/>
            <w:tcBorders>
              <w:top w:val="nil"/>
              <w:left w:val="nil"/>
              <w:bottom w:val="nil"/>
              <w:right w:val="nil"/>
            </w:tcBorders>
          </w:tcPr>
          <w:p w:rsidR="00EF7AC4" w:rsidRPr="00CB0CDF" w:rsidRDefault="00EF7AC4" w:rsidP="00EF7AC4">
            <w:pPr>
              <w:autoSpaceDE w:val="0"/>
              <w:autoSpaceDN w:val="0"/>
              <w:adjustRightInd w:val="0"/>
              <w:spacing w:after="0" w:line="240" w:lineRule="auto"/>
              <w:rPr>
                <w:rFonts w:ascii="UGent Panno Text" w:hAnsi="UGent Panno Text" w:cs="Arial"/>
                <w:color w:val="000000"/>
                <w:sz w:val="24"/>
                <w:szCs w:val="24"/>
              </w:rPr>
            </w:pPr>
            <w:proofErr w:type="spellStart"/>
            <w:r w:rsidRPr="00CB0CDF">
              <w:rPr>
                <w:rFonts w:ascii="UGent Panno Text" w:hAnsi="UGent Panno Text" w:cs="Arial"/>
                <w:color w:val="000000"/>
                <w:sz w:val="24"/>
                <w:szCs w:val="24"/>
                <w:lang w:val="nl-BE"/>
              </w:rPr>
              <w:t>Mechanical</w:t>
            </w:r>
            <w:proofErr w:type="spellEnd"/>
            <w:r w:rsidRPr="00CB0CDF">
              <w:rPr>
                <w:rFonts w:ascii="UGent Panno Text" w:hAnsi="UGent Panno Text" w:cs="Arial"/>
                <w:color w:val="000000"/>
                <w:sz w:val="24"/>
                <w:szCs w:val="24"/>
                <w:lang w:val="nl-BE"/>
              </w:rPr>
              <w:t xml:space="preserve"> Engineering [nl]</w:t>
            </w:r>
          </w:p>
        </w:tc>
      </w:tr>
      <w:tr w:rsidR="00EF7AC4" w:rsidRPr="00CB0CDF" w:rsidTr="00CB0CDF">
        <w:trPr>
          <w:gridAfter w:val="1"/>
          <w:wAfter w:w="86" w:type="dxa"/>
          <w:trHeight w:val="230"/>
        </w:trPr>
        <w:tc>
          <w:tcPr>
            <w:tcW w:w="1023" w:type="dxa"/>
            <w:gridSpan w:val="2"/>
            <w:tcBorders>
              <w:top w:val="nil"/>
              <w:left w:val="nil"/>
              <w:bottom w:val="nil"/>
              <w:right w:val="nil"/>
            </w:tcBorders>
          </w:tcPr>
          <w:p w:rsidR="00EF7AC4" w:rsidRPr="00CB0CDF" w:rsidRDefault="00EF7AC4" w:rsidP="00EF7AC4">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F000922</w:t>
            </w:r>
          </w:p>
        </w:tc>
        <w:tc>
          <w:tcPr>
            <w:tcW w:w="6935" w:type="dxa"/>
            <w:gridSpan w:val="2"/>
            <w:tcBorders>
              <w:top w:val="nil"/>
              <w:left w:val="nil"/>
              <w:bottom w:val="nil"/>
              <w:right w:val="nil"/>
            </w:tcBorders>
          </w:tcPr>
          <w:p w:rsidR="00EF7AC4" w:rsidRPr="00CB0CDF" w:rsidRDefault="00EF7AC4" w:rsidP="00EF7AC4">
            <w:pPr>
              <w:autoSpaceDE w:val="0"/>
              <w:autoSpaceDN w:val="0"/>
              <w:adjustRightInd w:val="0"/>
              <w:spacing w:after="0" w:line="240" w:lineRule="auto"/>
              <w:rPr>
                <w:rFonts w:ascii="UGent Panno Text" w:hAnsi="UGent Panno Text" w:cs="Arial"/>
                <w:color w:val="000000"/>
                <w:sz w:val="24"/>
                <w:szCs w:val="24"/>
                <w:lang w:val="nl-BE"/>
              </w:rPr>
            </w:pPr>
            <w:proofErr w:type="spellStart"/>
            <w:r w:rsidRPr="00CB0CDF">
              <w:rPr>
                <w:rFonts w:ascii="UGent Panno Text" w:hAnsi="UGent Panno Text" w:cs="Arial"/>
                <w:color w:val="000000"/>
                <w:sz w:val="24"/>
                <w:szCs w:val="24"/>
                <w:lang w:val="nl-BE"/>
              </w:rPr>
              <w:t>Civil</w:t>
            </w:r>
            <w:proofErr w:type="spellEnd"/>
            <w:r w:rsidRPr="00CB0CDF">
              <w:rPr>
                <w:rFonts w:ascii="UGent Panno Text" w:hAnsi="UGent Panno Text" w:cs="Arial"/>
                <w:color w:val="000000"/>
                <w:sz w:val="24"/>
                <w:szCs w:val="24"/>
                <w:lang w:val="nl-BE"/>
              </w:rPr>
              <w:t xml:space="preserve"> Engineering [nl]</w:t>
            </w:r>
          </w:p>
        </w:tc>
      </w:tr>
      <w:tr w:rsidR="00EF7AC4" w:rsidRPr="00CB0CDF" w:rsidTr="00CB0CDF">
        <w:trPr>
          <w:gridAfter w:val="1"/>
          <w:wAfter w:w="86" w:type="dxa"/>
          <w:trHeight w:val="230"/>
        </w:trPr>
        <w:tc>
          <w:tcPr>
            <w:tcW w:w="1023" w:type="dxa"/>
            <w:gridSpan w:val="2"/>
            <w:tcBorders>
              <w:top w:val="nil"/>
              <w:left w:val="nil"/>
              <w:bottom w:val="nil"/>
              <w:right w:val="nil"/>
            </w:tcBorders>
          </w:tcPr>
          <w:p w:rsidR="00EF7AC4" w:rsidRPr="00CB0CDF" w:rsidRDefault="00EF7AC4" w:rsidP="00EF7AC4">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F000863</w:t>
            </w:r>
          </w:p>
        </w:tc>
        <w:tc>
          <w:tcPr>
            <w:tcW w:w="6935" w:type="dxa"/>
            <w:gridSpan w:val="2"/>
            <w:tcBorders>
              <w:top w:val="nil"/>
              <w:left w:val="nil"/>
              <w:bottom w:val="nil"/>
              <w:right w:val="nil"/>
            </w:tcBorders>
          </w:tcPr>
          <w:p w:rsidR="00EF7AC4" w:rsidRPr="00CB0CDF" w:rsidRDefault="00EF7AC4" w:rsidP="00EF7AC4">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International Business Class [en]</w:t>
            </w:r>
          </w:p>
        </w:tc>
      </w:tr>
    </w:tbl>
    <w:p w:rsidR="00DD5717" w:rsidRDefault="00DD5717" w:rsidP="00964163">
      <w:pPr>
        <w:textAlignment w:val="baseline"/>
        <w:rPr>
          <w:rFonts w:ascii="UGent Panno Text" w:eastAsia="Times New Roman" w:hAnsi="UGent Panno Text" w:cs="Times New Roman"/>
          <w:color w:val="000000"/>
          <w:sz w:val="24"/>
          <w:szCs w:val="24"/>
          <w:lang w:val="en-GB" w:eastAsia="nl-BE"/>
        </w:rPr>
      </w:pPr>
    </w:p>
    <w:p w:rsidR="00E22582" w:rsidRPr="00CB0CDF" w:rsidRDefault="00964163" w:rsidP="00964163">
      <w:pPr>
        <w:textAlignment w:val="baseline"/>
        <w:rPr>
          <w:rFonts w:ascii="UGent Panno Text" w:eastAsia="Times New Roman" w:hAnsi="UGent Panno Text" w:cs="Times New Roman"/>
          <w:color w:val="000000"/>
          <w:sz w:val="24"/>
          <w:szCs w:val="24"/>
          <w:lang w:val="en-GB" w:eastAsia="nl-BE"/>
        </w:rPr>
      </w:pPr>
      <w:r w:rsidRPr="00CB0CDF">
        <w:rPr>
          <w:rFonts w:ascii="UGent Panno Text" w:eastAsia="Times New Roman" w:hAnsi="UGent Panno Text" w:cs="Times New Roman"/>
          <w:color w:val="000000"/>
          <w:sz w:val="24"/>
          <w:szCs w:val="24"/>
          <w:lang w:val="en-GB" w:eastAsia="nl-BE"/>
        </w:rPr>
        <w:t>Your group depends on the first letter of your family name.</w:t>
      </w:r>
      <w:r w:rsidR="00DD5717" w:rsidRPr="00CB0CDF">
        <w:rPr>
          <w:rFonts w:ascii="UGent Panno Text" w:eastAsia="Times New Roman" w:hAnsi="UGent Panno Text" w:cs="Times New Roman"/>
          <w:color w:val="000000"/>
          <w:sz w:val="24"/>
          <w:szCs w:val="24"/>
          <w:lang w:val="en-GB" w:eastAsia="nl-BE"/>
        </w:rPr>
        <w:t xml:space="preserve"> </w:t>
      </w:r>
      <w:r w:rsidR="00E22582" w:rsidRPr="00CB0CDF">
        <w:rPr>
          <w:rFonts w:ascii="UGent Panno Text" w:eastAsia="Times New Roman" w:hAnsi="UGent Panno Text" w:cs="Times New Roman"/>
          <w:color w:val="000000"/>
          <w:sz w:val="24"/>
          <w:szCs w:val="24"/>
          <w:lang w:val="en-GB" w:eastAsia="nl-BE"/>
        </w:rPr>
        <w:t>You have to follow the class schedule of this group for all courses.</w:t>
      </w:r>
    </w:p>
    <w:tbl>
      <w:tblPr>
        <w:tblW w:w="0" w:type="auto"/>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9"/>
        <w:gridCol w:w="1560"/>
        <w:gridCol w:w="1129"/>
        <w:gridCol w:w="1696"/>
      </w:tblGrid>
      <w:tr w:rsidR="00E22582" w:rsidRPr="00CB0CDF" w:rsidTr="00C4363C">
        <w:tc>
          <w:tcPr>
            <w:tcW w:w="1419" w:type="dxa"/>
            <w:tcBorders>
              <w:top w:val="single" w:sz="2" w:space="0" w:color="000000"/>
              <w:left w:val="single" w:sz="2" w:space="0" w:color="000000"/>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A= Group 3</w:t>
            </w:r>
            <w:r w:rsidRPr="00CB0CDF">
              <w:rPr>
                <w:rFonts w:ascii="UGent Panno Text" w:eastAsia="Times New Roman" w:hAnsi="UGent Panno Text" w:cs="Times New Roman"/>
                <w:color w:val="000000"/>
                <w:sz w:val="24"/>
                <w:szCs w:val="24"/>
                <w:lang w:eastAsia="nl-BE"/>
              </w:rPr>
              <w:t> </w:t>
            </w:r>
          </w:p>
        </w:tc>
        <w:tc>
          <w:tcPr>
            <w:tcW w:w="1560" w:type="dxa"/>
            <w:tcBorders>
              <w:top w:val="single" w:sz="2" w:space="0" w:color="000000"/>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H= Group 5</w:t>
            </w:r>
            <w:r w:rsidRPr="00CB0CDF">
              <w:rPr>
                <w:rFonts w:ascii="UGent Panno Text" w:eastAsia="Times New Roman" w:hAnsi="UGent Panno Text" w:cs="Times New Roman"/>
                <w:color w:val="000000"/>
                <w:sz w:val="24"/>
                <w:szCs w:val="24"/>
                <w:lang w:eastAsia="nl-BE"/>
              </w:rPr>
              <w:t> </w:t>
            </w:r>
          </w:p>
        </w:tc>
        <w:tc>
          <w:tcPr>
            <w:tcW w:w="1129" w:type="dxa"/>
            <w:tcBorders>
              <w:top w:val="single" w:sz="2" w:space="0" w:color="000000"/>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O= Group 4</w:t>
            </w:r>
            <w:r w:rsidRPr="00CB0CDF">
              <w:rPr>
                <w:rFonts w:ascii="UGent Panno Text" w:eastAsia="Times New Roman" w:hAnsi="UGent Panno Text" w:cs="Times New Roman"/>
                <w:color w:val="000000"/>
                <w:sz w:val="24"/>
                <w:szCs w:val="24"/>
                <w:lang w:eastAsia="nl-BE"/>
              </w:rPr>
              <w:t> </w:t>
            </w:r>
          </w:p>
        </w:tc>
        <w:tc>
          <w:tcPr>
            <w:tcW w:w="1696" w:type="dxa"/>
            <w:tcBorders>
              <w:top w:val="single" w:sz="2" w:space="0" w:color="000000"/>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V= Group 7 of 8</w:t>
            </w:r>
            <w:r w:rsidRPr="00CB0CDF">
              <w:rPr>
                <w:rFonts w:ascii="UGent Panno Text" w:eastAsia="Times New Roman" w:hAnsi="UGent Panno Text" w:cs="Times New Roman"/>
                <w:color w:val="000000"/>
                <w:sz w:val="24"/>
                <w:szCs w:val="24"/>
                <w:lang w:eastAsia="nl-BE"/>
              </w:rPr>
              <w:t> </w:t>
            </w:r>
          </w:p>
        </w:tc>
      </w:tr>
      <w:tr w:rsidR="00E22582" w:rsidRPr="00CB0CDF" w:rsidTr="00C4363C">
        <w:tc>
          <w:tcPr>
            <w:tcW w:w="1419" w:type="dxa"/>
            <w:tcBorders>
              <w:top w:val="nil"/>
              <w:left w:val="single" w:sz="2" w:space="0" w:color="000000"/>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B= Group 3</w:t>
            </w:r>
            <w:r w:rsidRPr="00CB0CDF">
              <w:rPr>
                <w:rFonts w:ascii="UGent Panno Text" w:eastAsia="Times New Roman" w:hAnsi="UGent Panno Text" w:cs="Times New Roman"/>
                <w:color w:val="000000"/>
                <w:sz w:val="24"/>
                <w:szCs w:val="24"/>
                <w:lang w:eastAsia="nl-BE"/>
              </w:rPr>
              <w:t> </w:t>
            </w:r>
          </w:p>
        </w:tc>
        <w:tc>
          <w:tcPr>
            <w:tcW w:w="1560"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I= Group 4</w:t>
            </w:r>
            <w:r w:rsidRPr="00CB0CDF">
              <w:rPr>
                <w:rFonts w:ascii="UGent Panno Text" w:eastAsia="Times New Roman" w:hAnsi="UGent Panno Text" w:cs="Times New Roman"/>
                <w:color w:val="000000"/>
                <w:sz w:val="24"/>
                <w:szCs w:val="24"/>
                <w:lang w:eastAsia="nl-BE"/>
              </w:rPr>
              <w:t> </w:t>
            </w:r>
          </w:p>
        </w:tc>
        <w:tc>
          <w:tcPr>
            <w:tcW w:w="1129"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P= Group 10</w:t>
            </w:r>
            <w:r w:rsidRPr="00CB0CDF">
              <w:rPr>
                <w:rFonts w:ascii="UGent Panno Text" w:eastAsia="Times New Roman" w:hAnsi="UGent Panno Text" w:cs="Times New Roman"/>
                <w:color w:val="000000"/>
                <w:sz w:val="24"/>
                <w:szCs w:val="24"/>
                <w:lang w:eastAsia="nl-BE"/>
              </w:rPr>
              <w:t> </w:t>
            </w:r>
          </w:p>
        </w:tc>
        <w:tc>
          <w:tcPr>
            <w:tcW w:w="1696"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W= Group 6</w:t>
            </w:r>
            <w:r w:rsidRPr="00CB0CDF">
              <w:rPr>
                <w:rFonts w:ascii="UGent Panno Text" w:eastAsia="Times New Roman" w:hAnsi="UGent Panno Text" w:cs="Times New Roman"/>
                <w:color w:val="000000"/>
                <w:sz w:val="24"/>
                <w:szCs w:val="24"/>
                <w:lang w:eastAsia="nl-BE"/>
              </w:rPr>
              <w:t> </w:t>
            </w:r>
          </w:p>
        </w:tc>
      </w:tr>
      <w:tr w:rsidR="00E22582" w:rsidRPr="00CB0CDF" w:rsidTr="00C4363C">
        <w:tc>
          <w:tcPr>
            <w:tcW w:w="1419" w:type="dxa"/>
            <w:tcBorders>
              <w:top w:val="nil"/>
              <w:left w:val="single" w:sz="2" w:space="0" w:color="000000"/>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C= Group 4</w:t>
            </w:r>
            <w:r w:rsidRPr="00CB0CDF">
              <w:rPr>
                <w:rFonts w:ascii="UGent Panno Text" w:eastAsia="Times New Roman" w:hAnsi="UGent Panno Text" w:cs="Times New Roman"/>
                <w:color w:val="000000"/>
                <w:sz w:val="24"/>
                <w:szCs w:val="24"/>
                <w:lang w:eastAsia="nl-BE"/>
              </w:rPr>
              <w:t> </w:t>
            </w:r>
          </w:p>
        </w:tc>
        <w:tc>
          <w:tcPr>
            <w:tcW w:w="1560"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J= Group 9</w:t>
            </w:r>
            <w:r w:rsidRPr="00CB0CDF">
              <w:rPr>
                <w:rFonts w:ascii="UGent Panno Text" w:eastAsia="Times New Roman" w:hAnsi="UGent Panno Text" w:cs="Times New Roman"/>
                <w:color w:val="000000"/>
                <w:sz w:val="24"/>
                <w:szCs w:val="24"/>
                <w:lang w:eastAsia="nl-BE"/>
              </w:rPr>
              <w:t> </w:t>
            </w:r>
          </w:p>
        </w:tc>
        <w:tc>
          <w:tcPr>
            <w:tcW w:w="1129"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Q= Group 10</w:t>
            </w:r>
            <w:r w:rsidRPr="00CB0CDF">
              <w:rPr>
                <w:rFonts w:ascii="UGent Panno Text" w:eastAsia="Times New Roman" w:hAnsi="UGent Panno Text" w:cs="Times New Roman"/>
                <w:color w:val="000000"/>
                <w:sz w:val="24"/>
                <w:szCs w:val="24"/>
                <w:lang w:eastAsia="nl-BE"/>
              </w:rPr>
              <w:t> </w:t>
            </w:r>
          </w:p>
        </w:tc>
        <w:tc>
          <w:tcPr>
            <w:tcW w:w="1696"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X= Group 5</w:t>
            </w:r>
            <w:r w:rsidRPr="00CB0CDF">
              <w:rPr>
                <w:rFonts w:ascii="UGent Panno Text" w:eastAsia="Times New Roman" w:hAnsi="UGent Panno Text" w:cs="Times New Roman"/>
                <w:color w:val="000000"/>
                <w:sz w:val="24"/>
                <w:szCs w:val="24"/>
                <w:lang w:eastAsia="nl-BE"/>
              </w:rPr>
              <w:t> </w:t>
            </w:r>
          </w:p>
        </w:tc>
      </w:tr>
      <w:tr w:rsidR="00E22582" w:rsidRPr="00CB0CDF" w:rsidTr="00C4363C">
        <w:tc>
          <w:tcPr>
            <w:tcW w:w="1419" w:type="dxa"/>
            <w:tcBorders>
              <w:top w:val="nil"/>
              <w:left w:val="single" w:sz="2" w:space="0" w:color="000000"/>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D= Group 1 or 2</w:t>
            </w:r>
            <w:r w:rsidRPr="00CB0CDF">
              <w:rPr>
                <w:rFonts w:ascii="UGent Panno Text" w:eastAsia="Times New Roman" w:hAnsi="UGent Panno Text" w:cs="Times New Roman"/>
                <w:color w:val="000000"/>
                <w:sz w:val="24"/>
                <w:szCs w:val="24"/>
                <w:lang w:eastAsia="nl-BE"/>
              </w:rPr>
              <w:t> </w:t>
            </w:r>
          </w:p>
        </w:tc>
        <w:tc>
          <w:tcPr>
            <w:tcW w:w="1560"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K= Group 6</w:t>
            </w:r>
            <w:r w:rsidRPr="00CB0CDF">
              <w:rPr>
                <w:rFonts w:ascii="UGent Panno Text" w:eastAsia="Times New Roman" w:hAnsi="UGent Panno Text" w:cs="Times New Roman"/>
                <w:color w:val="000000"/>
                <w:sz w:val="24"/>
                <w:szCs w:val="24"/>
                <w:lang w:eastAsia="nl-BE"/>
              </w:rPr>
              <w:t> </w:t>
            </w:r>
          </w:p>
        </w:tc>
        <w:tc>
          <w:tcPr>
            <w:tcW w:w="1129"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R= Group 10</w:t>
            </w:r>
            <w:r w:rsidRPr="00CB0CDF">
              <w:rPr>
                <w:rFonts w:ascii="UGent Panno Text" w:eastAsia="Times New Roman" w:hAnsi="UGent Panno Text" w:cs="Times New Roman"/>
                <w:color w:val="000000"/>
                <w:sz w:val="24"/>
                <w:szCs w:val="24"/>
                <w:lang w:eastAsia="nl-BE"/>
              </w:rPr>
              <w:t> </w:t>
            </w:r>
          </w:p>
        </w:tc>
        <w:tc>
          <w:tcPr>
            <w:tcW w:w="1696"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Y= Group 5</w:t>
            </w:r>
            <w:r w:rsidRPr="00CB0CDF">
              <w:rPr>
                <w:rFonts w:ascii="UGent Panno Text" w:eastAsia="Times New Roman" w:hAnsi="UGent Panno Text" w:cs="Times New Roman"/>
                <w:color w:val="000000"/>
                <w:sz w:val="24"/>
                <w:szCs w:val="24"/>
                <w:lang w:eastAsia="nl-BE"/>
              </w:rPr>
              <w:t> </w:t>
            </w:r>
          </w:p>
        </w:tc>
      </w:tr>
      <w:tr w:rsidR="00E22582" w:rsidRPr="00CB0CDF" w:rsidTr="00C4363C">
        <w:tc>
          <w:tcPr>
            <w:tcW w:w="1419" w:type="dxa"/>
            <w:tcBorders>
              <w:top w:val="nil"/>
              <w:left w:val="single" w:sz="2" w:space="0" w:color="000000"/>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E= Group 3</w:t>
            </w:r>
            <w:r w:rsidRPr="00CB0CDF">
              <w:rPr>
                <w:rFonts w:ascii="UGent Panno Text" w:eastAsia="Times New Roman" w:hAnsi="UGent Panno Text" w:cs="Times New Roman"/>
                <w:color w:val="000000"/>
                <w:sz w:val="24"/>
                <w:szCs w:val="24"/>
                <w:lang w:eastAsia="nl-BE"/>
              </w:rPr>
              <w:t> </w:t>
            </w:r>
          </w:p>
        </w:tc>
        <w:tc>
          <w:tcPr>
            <w:tcW w:w="1560"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L= Group 6</w:t>
            </w:r>
            <w:r w:rsidRPr="00CB0CDF">
              <w:rPr>
                <w:rFonts w:ascii="UGent Panno Text" w:eastAsia="Times New Roman" w:hAnsi="UGent Panno Text" w:cs="Times New Roman"/>
                <w:color w:val="000000"/>
                <w:sz w:val="24"/>
                <w:szCs w:val="24"/>
                <w:lang w:eastAsia="nl-BE"/>
              </w:rPr>
              <w:t> </w:t>
            </w:r>
          </w:p>
        </w:tc>
        <w:tc>
          <w:tcPr>
            <w:tcW w:w="1129"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S= Group 9</w:t>
            </w:r>
            <w:r w:rsidRPr="00CB0CDF">
              <w:rPr>
                <w:rFonts w:ascii="UGent Panno Text" w:eastAsia="Times New Roman" w:hAnsi="UGent Panno Text" w:cs="Times New Roman"/>
                <w:color w:val="000000"/>
                <w:sz w:val="24"/>
                <w:szCs w:val="24"/>
                <w:lang w:eastAsia="nl-BE"/>
              </w:rPr>
              <w:t> </w:t>
            </w:r>
          </w:p>
        </w:tc>
        <w:tc>
          <w:tcPr>
            <w:tcW w:w="1696"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Z= Group 5</w:t>
            </w:r>
            <w:r w:rsidRPr="00CB0CDF">
              <w:rPr>
                <w:rFonts w:ascii="UGent Panno Text" w:eastAsia="Times New Roman" w:hAnsi="UGent Panno Text" w:cs="Times New Roman"/>
                <w:color w:val="000000"/>
                <w:sz w:val="24"/>
                <w:szCs w:val="24"/>
                <w:lang w:eastAsia="nl-BE"/>
              </w:rPr>
              <w:t> </w:t>
            </w:r>
          </w:p>
        </w:tc>
      </w:tr>
      <w:tr w:rsidR="00E22582" w:rsidRPr="00CB0CDF" w:rsidTr="00C4363C">
        <w:tc>
          <w:tcPr>
            <w:tcW w:w="1419" w:type="dxa"/>
            <w:tcBorders>
              <w:top w:val="nil"/>
              <w:left w:val="single" w:sz="2" w:space="0" w:color="000000"/>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F= Group 4</w:t>
            </w:r>
            <w:r w:rsidRPr="00CB0CDF">
              <w:rPr>
                <w:rFonts w:ascii="UGent Panno Text" w:eastAsia="Times New Roman" w:hAnsi="UGent Panno Text" w:cs="Times New Roman"/>
                <w:color w:val="000000"/>
                <w:sz w:val="24"/>
                <w:szCs w:val="24"/>
                <w:lang w:eastAsia="nl-BE"/>
              </w:rPr>
              <w:t> </w:t>
            </w:r>
          </w:p>
        </w:tc>
        <w:tc>
          <w:tcPr>
            <w:tcW w:w="1560"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M= Group 10</w:t>
            </w:r>
            <w:r w:rsidRPr="00CB0CDF">
              <w:rPr>
                <w:rFonts w:ascii="UGent Panno Text" w:eastAsia="Times New Roman" w:hAnsi="UGent Panno Text" w:cs="Times New Roman"/>
                <w:color w:val="000000"/>
                <w:sz w:val="24"/>
                <w:szCs w:val="24"/>
                <w:lang w:eastAsia="nl-BE"/>
              </w:rPr>
              <w:t> </w:t>
            </w:r>
          </w:p>
        </w:tc>
        <w:tc>
          <w:tcPr>
            <w:tcW w:w="1129"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T= Group 9</w:t>
            </w:r>
            <w:r w:rsidRPr="00CB0CDF">
              <w:rPr>
                <w:rFonts w:ascii="UGent Panno Text" w:eastAsia="Times New Roman" w:hAnsi="UGent Panno Text" w:cs="Times New Roman"/>
                <w:color w:val="000000"/>
                <w:sz w:val="24"/>
                <w:szCs w:val="24"/>
                <w:lang w:eastAsia="nl-BE"/>
              </w:rPr>
              <w:t> </w:t>
            </w:r>
          </w:p>
        </w:tc>
        <w:tc>
          <w:tcPr>
            <w:tcW w:w="1696"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eastAsia="nl-BE"/>
              </w:rPr>
              <w:t> </w:t>
            </w:r>
          </w:p>
        </w:tc>
      </w:tr>
      <w:tr w:rsidR="00E22582" w:rsidRPr="00CB0CDF" w:rsidTr="00C4363C">
        <w:tc>
          <w:tcPr>
            <w:tcW w:w="1419" w:type="dxa"/>
            <w:tcBorders>
              <w:top w:val="nil"/>
              <w:left w:val="single" w:sz="2" w:space="0" w:color="000000"/>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G= Group 5</w:t>
            </w:r>
            <w:r w:rsidRPr="00CB0CDF">
              <w:rPr>
                <w:rFonts w:ascii="UGent Panno Text" w:eastAsia="Times New Roman" w:hAnsi="UGent Panno Text" w:cs="Times New Roman"/>
                <w:color w:val="000000"/>
                <w:sz w:val="24"/>
                <w:szCs w:val="24"/>
                <w:lang w:eastAsia="nl-BE"/>
              </w:rPr>
              <w:t> </w:t>
            </w:r>
          </w:p>
        </w:tc>
        <w:tc>
          <w:tcPr>
            <w:tcW w:w="1560"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N= Group 4</w:t>
            </w:r>
            <w:r w:rsidRPr="00CB0CDF">
              <w:rPr>
                <w:rFonts w:ascii="UGent Panno Text" w:eastAsia="Times New Roman" w:hAnsi="UGent Panno Text" w:cs="Times New Roman"/>
                <w:color w:val="000000"/>
                <w:sz w:val="24"/>
                <w:szCs w:val="24"/>
                <w:lang w:eastAsia="nl-BE"/>
              </w:rPr>
              <w:t> </w:t>
            </w:r>
          </w:p>
        </w:tc>
        <w:tc>
          <w:tcPr>
            <w:tcW w:w="1129"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val="nl-NL" w:eastAsia="nl-BE"/>
              </w:rPr>
              <w:t>U= Group 10</w:t>
            </w:r>
            <w:r w:rsidRPr="00CB0CDF">
              <w:rPr>
                <w:rFonts w:ascii="UGent Panno Text" w:eastAsia="Times New Roman" w:hAnsi="UGent Panno Text" w:cs="Times New Roman"/>
                <w:color w:val="000000"/>
                <w:sz w:val="24"/>
                <w:szCs w:val="24"/>
                <w:lang w:eastAsia="nl-BE"/>
              </w:rPr>
              <w:t> </w:t>
            </w:r>
          </w:p>
        </w:tc>
        <w:tc>
          <w:tcPr>
            <w:tcW w:w="1696" w:type="dxa"/>
            <w:tcBorders>
              <w:top w:val="nil"/>
              <w:left w:val="nil"/>
              <w:bottom w:val="single" w:sz="2" w:space="0" w:color="000000"/>
              <w:right w:val="single" w:sz="2" w:space="0" w:color="000000"/>
            </w:tcBorders>
            <w:shd w:val="clear" w:color="auto" w:fill="auto"/>
            <w:hideMark/>
          </w:tcPr>
          <w:p w:rsidR="00E22582" w:rsidRPr="00CB0CDF" w:rsidRDefault="00E22582" w:rsidP="00E22582">
            <w:pPr>
              <w:spacing w:after="0" w:line="240" w:lineRule="auto"/>
              <w:textAlignment w:val="baseline"/>
              <w:rPr>
                <w:rFonts w:ascii="UGent Panno Text" w:eastAsia="Times New Roman" w:hAnsi="UGent Panno Text" w:cs="Times New Roman"/>
                <w:color w:val="000000"/>
                <w:sz w:val="24"/>
                <w:szCs w:val="24"/>
                <w:lang w:eastAsia="nl-BE"/>
              </w:rPr>
            </w:pPr>
            <w:r w:rsidRPr="00CB0CDF">
              <w:rPr>
                <w:rFonts w:ascii="UGent Panno Text" w:eastAsia="Times New Roman" w:hAnsi="UGent Panno Text" w:cs="Times New Roman"/>
                <w:color w:val="000000"/>
                <w:sz w:val="24"/>
                <w:szCs w:val="24"/>
                <w:lang w:eastAsia="nl-BE"/>
              </w:rPr>
              <w:t> </w:t>
            </w:r>
          </w:p>
        </w:tc>
      </w:tr>
    </w:tbl>
    <w:p w:rsidR="0014105E" w:rsidRDefault="0014105E" w:rsidP="0014105E">
      <w:pPr>
        <w:pStyle w:val="Lijstalinea"/>
        <w:textAlignment w:val="baseline"/>
        <w:rPr>
          <w:lang w:val="en-GB" w:eastAsia="nl-BE"/>
        </w:rPr>
      </w:pPr>
    </w:p>
    <w:p w:rsidR="004947A8" w:rsidRPr="00CB0CDF" w:rsidRDefault="004947A8" w:rsidP="0014105E">
      <w:pPr>
        <w:pStyle w:val="Lijstalinea"/>
        <w:numPr>
          <w:ilvl w:val="0"/>
          <w:numId w:val="16"/>
        </w:numPr>
        <w:textAlignment w:val="baseline"/>
        <w:rPr>
          <w:rFonts w:ascii="UGent Panno Text" w:hAnsi="UGent Panno Text"/>
          <w:b/>
          <w:sz w:val="24"/>
          <w:lang w:val="en-GB" w:eastAsia="nl-BE"/>
        </w:rPr>
      </w:pPr>
      <w:r w:rsidRPr="00CB0CDF">
        <w:rPr>
          <w:rFonts w:ascii="UGent Panno Text" w:hAnsi="UGent Panno Text"/>
          <w:b/>
          <w:sz w:val="24"/>
          <w:lang w:val="en-GB" w:eastAsia="nl-BE"/>
        </w:rPr>
        <w:t xml:space="preserve">Subscribe </w:t>
      </w:r>
      <w:r w:rsidR="000775D6">
        <w:rPr>
          <w:rFonts w:ascii="UGent Panno Text" w:hAnsi="UGent Panno Text"/>
          <w:b/>
          <w:sz w:val="24"/>
          <w:lang w:val="en-GB" w:eastAsia="nl-BE"/>
        </w:rPr>
        <w:t>via</w:t>
      </w:r>
      <w:r w:rsidRPr="00CB0CDF">
        <w:rPr>
          <w:rFonts w:ascii="UGent Panno Text" w:hAnsi="UGent Panno Text"/>
          <w:b/>
          <w:sz w:val="24"/>
          <w:lang w:val="en-GB" w:eastAsia="nl-BE"/>
        </w:rPr>
        <w:t xml:space="preserve"> UFORA</w:t>
      </w:r>
      <w:r w:rsidR="002E7F5E" w:rsidRPr="00CB0CDF">
        <w:rPr>
          <w:rFonts w:ascii="UGent Panno Text" w:hAnsi="UGent Panno Text"/>
          <w:b/>
          <w:sz w:val="24"/>
          <w:lang w:val="en-GB" w:eastAsia="nl-BE"/>
        </w:rPr>
        <w:t xml:space="preserve"> on the </w:t>
      </w:r>
      <w:proofErr w:type="spellStart"/>
      <w:r w:rsidR="002E7F5E" w:rsidRPr="00CB0CDF">
        <w:rPr>
          <w:rFonts w:ascii="UGent Panno Text" w:hAnsi="UGent Panno Text"/>
          <w:b/>
          <w:sz w:val="24"/>
          <w:lang w:val="en-GB" w:eastAsia="nl-BE"/>
        </w:rPr>
        <w:t>infosite</w:t>
      </w:r>
      <w:proofErr w:type="spellEnd"/>
      <w:r w:rsidR="002E7F5E" w:rsidRPr="00CB0CDF">
        <w:rPr>
          <w:rFonts w:ascii="UGent Panno Text" w:hAnsi="UGent Panno Text"/>
          <w:b/>
          <w:sz w:val="24"/>
          <w:lang w:val="en-GB" w:eastAsia="nl-BE"/>
        </w:rPr>
        <w:t xml:space="preserve"> ‘bachelor in de </w:t>
      </w:r>
      <w:proofErr w:type="spellStart"/>
      <w:r w:rsidR="002E7F5E" w:rsidRPr="00CB0CDF">
        <w:rPr>
          <w:rFonts w:ascii="UGent Panno Text" w:hAnsi="UGent Panno Text"/>
          <w:b/>
          <w:sz w:val="24"/>
          <w:lang w:val="en-GB" w:eastAsia="nl-BE"/>
        </w:rPr>
        <w:t>handelsingenieur</w:t>
      </w:r>
      <w:proofErr w:type="spellEnd"/>
      <w:r w:rsidR="002E7F5E" w:rsidRPr="00CB0CDF">
        <w:rPr>
          <w:rFonts w:ascii="UGent Panno Text" w:hAnsi="UGent Panno Text"/>
          <w:b/>
          <w:sz w:val="24"/>
          <w:lang w:val="en-GB" w:eastAsia="nl-BE"/>
        </w:rPr>
        <w:t>'</w:t>
      </w:r>
    </w:p>
    <w:p w:rsidR="007805AF" w:rsidRPr="00CB0CDF" w:rsidRDefault="007805AF" w:rsidP="007805AF">
      <w:pPr>
        <w:spacing w:after="0"/>
        <w:jc w:val="both"/>
        <w:rPr>
          <w:rFonts w:ascii="UGent Panno Text" w:hAnsi="UGent Panno Text"/>
          <w:sz w:val="24"/>
          <w:lang w:val="en-GB" w:eastAsia="nl-BE"/>
        </w:rPr>
      </w:pPr>
      <w:r w:rsidRPr="00CB0CDF">
        <w:rPr>
          <w:rFonts w:ascii="UGent Panno Text" w:hAnsi="UGent Panno Text"/>
          <w:sz w:val="24"/>
          <w:lang w:val="en-GB" w:eastAsia="nl-BE"/>
        </w:rPr>
        <w:t xml:space="preserve">For </w:t>
      </w:r>
      <w:r w:rsidR="00480F17">
        <w:rPr>
          <w:rFonts w:ascii="UGent Panno Text" w:hAnsi="UGent Panno Text"/>
          <w:sz w:val="24"/>
          <w:lang w:val="en-GB" w:eastAsia="nl-BE"/>
        </w:rPr>
        <w:t xml:space="preserve">the </w:t>
      </w:r>
      <w:r w:rsidRPr="00CB0CDF">
        <w:rPr>
          <w:rFonts w:ascii="UGent Panno Text" w:hAnsi="UGent Panno Text"/>
          <w:sz w:val="24"/>
          <w:lang w:val="en-GB" w:eastAsia="nl-BE"/>
        </w:rPr>
        <w:t xml:space="preserve">following two courses: </w:t>
      </w:r>
    </w:p>
    <w:tbl>
      <w:tblPr>
        <w:tblW w:w="8961" w:type="dxa"/>
        <w:tblInd w:w="-30" w:type="dxa"/>
        <w:tblLayout w:type="fixed"/>
        <w:tblCellMar>
          <w:left w:w="30" w:type="dxa"/>
          <w:right w:w="30" w:type="dxa"/>
        </w:tblCellMar>
        <w:tblLook w:val="0000" w:firstRow="0" w:lastRow="0" w:firstColumn="0" w:lastColumn="0" w:noHBand="0" w:noVBand="0"/>
      </w:tblPr>
      <w:tblGrid>
        <w:gridCol w:w="821"/>
        <w:gridCol w:w="3745"/>
        <w:gridCol w:w="4395"/>
      </w:tblGrid>
      <w:tr w:rsidR="007805AF" w:rsidRPr="00480F17" w:rsidTr="00395AF9">
        <w:trPr>
          <w:trHeight w:val="230"/>
        </w:trPr>
        <w:tc>
          <w:tcPr>
            <w:tcW w:w="821" w:type="dxa"/>
            <w:tcBorders>
              <w:top w:val="nil"/>
              <w:left w:val="nil"/>
              <w:bottom w:val="nil"/>
              <w:right w:val="nil"/>
            </w:tcBorders>
          </w:tcPr>
          <w:p w:rsidR="007805AF" w:rsidRPr="00CB0CDF" w:rsidRDefault="007805AF" w:rsidP="00395AF9">
            <w:pPr>
              <w:autoSpaceDE w:val="0"/>
              <w:autoSpaceDN w:val="0"/>
              <w:adjustRightInd w:val="0"/>
              <w:spacing w:after="0" w:line="240" w:lineRule="auto"/>
              <w:rPr>
                <w:rFonts w:ascii="UGent Panno Text" w:hAnsi="UGent Panno Text" w:cs="Arial"/>
                <w:color w:val="000000"/>
                <w:sz w:val="24"/>
                <w:szCs w:val="18"/>
                <w:lang w:val="nl-BE"/>
              </w:rPr>
            </w:pPr>
            <w:r w:rsidRPr="00CB0CDF">
              <w:rPr>
                <w:rFonts w:ascii="UGent Panno Text" w:hAnsi="UGent Panno Text" w:cs="Arial"/>
                <w:color w:val="000000"/>
                <w:sz w:val="24"/>
                <w:szCs w:val="18"/>
                <w:lang w:val="nl-BE"/>
              </w:rPr>
              <w:t>F000463</w:t>
            </w:r>
          </w:p>
        </w:tc>
        <w:tc>
          <w:tcPr>
            <w:tcW w:w="3745" w:type="dxa"/>
            <w:tcBorders>
              <w:top w:val="nil"/>
              <w:left w:val="nil"/>
              <w:bottom w:val="nil"/>
              <w:right w:val="nil"/>
            </w:tcBorders>
          </w:tcPr>
          <w:p w:rsidR="007805AF" w:rsidRPr="00CB0CDF" w:rsidRDefault="007805AF" w:rsidP="00395AF9">
            <w:pPr>
              <w:autoSpaceDE w:val="0"/>
              <w:autoSpaceDN w:val="0"/>
              <w:adjustRightInd w:val="0"/>
              <w:spacing w:after="0" w:line="240" w:lineRule="auto"/>
              <w:rPr>
                <w:rFonts w:ascii="UGent Panno Text" w:hAnsi="UGent Panno Text" w:cs="Arial"/>
                <w:color w:val="000000"/>
                <w:sz w:val="24"/>
                <w:szCs w:val="18"/>
                <w:lang w:val="nl-BE"/>
              </w:rPr>
            </w:pPr>
            <w:proofErr w:type="spellStart"/>
            <w:r w:rsidRPr="00CB0CDF">
              <w:rPr>
                <w:rFonts w:ascii="UGent Panno Text" w:hAnsi="UGent Panno Text" w:cs="Arial"/>
                <w:color w:val="000000"/>
                <w:sz w:val="24"/>
                <w:szCs w:val="18"/>
                <w:lang w:val="nl-BE"/>
              </w:rPr>
              <w:t>Mathematics</w:t>
            </w:r>
            <w:proofErr w:type="spellEnd"/>
            <w:r w:rsidRPr="00CB0CDF">
              <w:rPr>
                <w:rFonts w:ascii="UGent Panno Text" w:hAnsi="UGent Panno Text" w:cs="Arial"/>
                <w:color w:val="000000"/>
                <w:sz w:val="24"/>
                <w:szCs w:val="18"/>
                <w:lang w:val="nl-BE"/>
              </w:rPr>
              <w:t xml:space="preserve"> II (A) [nl]</w:t>
            </w:r>
          </w:p>
        </w:tc>
        <w:tc>
          <w:tcPr>
            <w:tcW w:w="4395" w:type="dxa"/>
            <w:tcBorders>
              <w:top w:val="nil"/>
              <w:left w:val="nil"/>
              <w:bottom w:val="nil"/>
              <w:right w:val="nil"/>
            </w:tcBorders>
          </w:tcPr>
          <w:p w:rsidR="007805AF" w:rsidRPr="00CB0CDF" w:rsidRDefault="007805AF" w:rsidP="00395AF9">
            <w:pPr>
              <w:autoSpaceDE w:val="0"/>
              <w:autoSpaceDN w:val="0"/>
              <w:adjustRightInd w:val="0"/>
              <w:spacing w:after="0" w:line="240" w:lineRule="auto"/>
              <w:rPr>
                <w:rFonts w:ascii="UGent Panno Text" w:hAnsi="UGent Panno Text" w:cs="Arial"/>
                <w:color w:val="000000"/>
                <w:sz w:val="24"/>
                <w:szCs w:val="18"/>
                <w:lang w:val="nl-BE"/>
              </w:rPr>
            </w:pPr>
            <w:r w:rsidRPr="00CB0CDF">
              <w:rPr>
                <w:rFonts w:ascii="UGent Panno Text" w:hAnsi="UGent Panno Text" w:cs="Arial"/>
                <w:color w:val="000000"/>
                <w:sz w:val="24"/>
                <w:szCs w:val="18"/>
                <w:lang w:val="nl-BE"/>
              </w:rPr>
              <w:t>Infosite ‘bachelor in de handelsingenieur’</w:t>
            </w:r>
          </w:p>
        </w:tc>
      </w:tr>
      <w:tr w:rsidR="007805AF" w:rsidRPr="00480F17" w:rsidTr="00395AF9">
        <w:trPr>
          <w:trHeight w:val="230"/>
        </w:trPr>
        <w:tc>
          <w:tcPr>
            <w:tcW w:w="821" w:type="dxa"/>
            <w:tcBorders>
              <w:top w:val="nil"/>
              <w:left w:val="nil"/>
              <w:bottom w:val="nil"/>
              <w:right w:val="nil"/>
            </w:tcBorders>
          </w:tcPr>
          <w:p w:rsidR="007805AF" w:rsidRPr="00CB0CDF" w:rsidRDefault="007805AF" w:rsidP="00395AF9">
            <w:pPr>
              <w:autoSpaceDE w:val="0"/>
              <w:autoSpaceDN w:val="0"/>
              <w:adjustRightInd w:val="0"/>
              <w:spacing w:after="0" w:line="240" w:lineRule="auto"/>
              <w:rPr>
                <w:rFonts w:ascii="UGent Panno Text" w:hAnsi="UGent Panno Text" w:cs="Arial"/>
                <w:color w:val="000000"/>
                <w:sz w:val="24"/>
                <w:szCs w:val="18"/>
                <w:lang w:val="nl-BE"/>
              </w:rPr>
            </w:pPr>
            <w:r w:rsidRPr="00CB0CDF">
              <w:rPr>
                <w:rFonts w:ascii="UGent Panno Text" w:hAnsi="UGent Panno Text" w:cs="Arial"/>
                <w:color w:val="000000"/>
                <w:sz w:val="24"/>
                <w:szCs w:val="18"/>
                <w:lang w:val="nl-BE"/>
              </w:rPr>
              <w:t>F000479</w:t>
            </w:r>
          </w:p>
        </w:tc>
        <w:tc>
          <w:tcPr>
            <w:tcW w:w="3745" w:type="dxa"/>
            <w:tcBorders>
              <w:top w:val="nil"/>
              <w:left w:val="nil"/>
              <w:bottom w:val="nil"/>
              <w:right w:val="nil"/>
            </w:tcBorders>
          </w:tcPr>
          <w:p w:rsidR="007805AF" w:rsidRPr="00CB0CDF" w:rsidRDefault="007805AF" w:rsidP="00395AF9">
            <w:pPr>
              <w:autoSpaceDE w:val="0"/>
              <w:autoSpaceDN w:val="0"/>
              <w:adjustRightInd w:val="0"/>
              <w:spacing w:after="0" w:line="240" w:lineRule="auto"/>
              <w:rPr>
                <w:rFonts w:ascii="UGent Panno Text" w:hAnsi="UGent Panno Text" w:cs="Arial"/>
                <w:color w:val="000000"/>
                <w:sz w:val="24"/>
                <w:szCs w:val="18"/>
                <w:lang w:val="nl-BE"/>
              </w:rPr>
            </w:pPr>
            <w:r w:rsidRPr="00CB0CDF">
              <w:rPr>
                <w:rFonts w:ascii="UGent Panno Text" w:hAnsi="UGent Panno Text" w:cs="Arial"/>
                <w:color w:val="000000"/>
                <w:sz w:val="24"/>
                <w:szCs w:val="18"/>
                <w:lang w:val="nl-BE"/>
              </w:rPr>
              <w:t>Financial Statement Analysis [nl]</w:t>
            </w:r>
          </w:p>
        </w:tc>
        <w:tc>
          <w:tcPr>
            <w:tcW w:w="4395" w:type="dxa"/>
            <w:tcBorders>
              <w:top w:val="nil"/>
              <w:left w:val="nil"/>
              <w:bottom w:val="nil"/>
              <w:right w:val="nil"/>
            </w:tcBorders>
          </w:tcPr>
          <w:p w:rsidR="007805AF" w:rsidRPr="00CB0CDF" w:rsidRDefault="007805AF" w:rsidP="00395AF9">
            <w:pPr>
              <w:autoSpaceDE w:val="0"/>
              <w:autoSpaceDN w:val="0"/>
              <w:adjustRightInd w:val="0"/>
              <w:spacing w:after="0" w:line="240" w:lineRule="auto"/>
              <w:rPr>
                <w:rFonts w:ascii="UGent Panno Text" w:hAnsi="UGent Panno Text" w:cs="Arial"/>
                <w:color w:val="000000"/>
                <w:sz w:val="24"/>
                <w:szCs w:val="18"/>
                <w:lang w:val="nl-BE"/>
              </w:rPr>
            </w:pPr>
            <w:r w:rsidRPr="00CB0CDF">
              <w:rPr>
                <w:rFonts w:ascii="UGent Panno Text" w:hAnsi="UGent Panno Text" w:cs="Arial"/>
                <w:color w:val="000000"/>
                <w:sz w:val="24"/>
                <w:szCs w:val="18"/>
                <w:lang w:val="nl-BE"/>
              </w:rPr>
              <w:t>Infosite ‘bachelor in de handelsingenieur’</w:t>
            </w:r>
          </w:p>
        </w:tc>
      </w:tr>
    </w:tbl>
    <w:p w:rsidR="007805AF" w:rsidRPr="00AA2874" w:rsidRDefault="007805AF" w:rsidP="007805AF">
      <w:pPr>
        <w:spacing w:after="0"/>
        <w:jc w:val="both"/>
        <w:rPr>
          <w:lang w:val="nl-BE" w:eastAsia="nl-BE"/>
        </w:rPr>
      </w:pPr>
    </w:p>
    <w:p w:rsidR="007805AF" w:rsidRPr="00CB0CDF" w:rsidRDefault="007805AF" w:rsidP="007805AF">
      <w:pPr>
        <w:spacing w:after="0"/>
        <w:jc w:val="both"/>
        <w:rPr>
          <w:rFonts w:ascii="UGent Panno Text" w:hAnsi="UGent Panno Text"/>
          <w:sz w:val="24"/>
          <w:szCs w:val="24"/>
          <w:lang w:val="en-GB"/>
        </w:rPr>
      </w:pPr>
      <w:r w:rsidRPr="00CB0CDF">
        <w:rPr>
          <w:rFonts w:ascii="UGent Panno Text" w:hAnsi="UGent Panno Text"/>
          <w:sz w:val="24"/>
          <w:szCs w:val="24"/>
          <w:lang w:val="en-GB" w:eastAsia="nl-BE"/>
        </w:rPr>
        <w:t>Subscribe on UFORA on the ‘</w:t>
      </w:r>
      <w:proofErr w:type="spellStart"/>
      <w:r w:rsidRPr="00CB0CDF">
        <w:rPr>
          <w:rFonts w:ascii="UGent Panno Text" w:hAnsi="UGent Panno Text"/>
          <w:sz w:val="24"/>
          <w:szCs w:val="24"/>
          <w:lang w:val="en-GB" w:eastAsia="nl-BE"/>
        </w:rPr>
        <w:t>infosite</w:t>
      </w:r>
      <w:proofErr w:type="spellEnd"/>
      <w:r w:rsidRPr="00CB0CDF">
        <w:rPr>
          <w:rFonts w:ascii="UGent Panno Text" w:hAnsi="UGent Panno Text"/>
          <w:sz w:val="24"/>
          <w:szCs w:val="24"/>
          <w:lang w:val="en-GB" w:eastAsia="nl-BE"/>
        </w:rPr>
        <w:t xml:space="preserve"> bachelor in de </w:t>
      </w:r>
      <w:proofErr w:type="spellStart"/>
      <w:r w:rsidRPr="00CB0CDF">
        <w:rPr>
          <w:rFonts w:ascii="UGent Panno Text" w:hAnsi="UGent Panno Text"/>
          <w:sz w:val="24"/>
          <w:szCs w:val="24"/>
          <w:lang w:val="en-GB" w:eastAsia="nl-BE"/>
        </w:rPr>
        <w:t>handelsingenieur</w:t>
      </w:r>
      <w:proofErr w:type="spellEnd"/>
      <w:r w:rsidRPr="00CB0CDF">
        <w:rPr>
          <w:rFonts w:ascii="UGent Panno Text" w:hAnsi="UGent Panno Text"/>
          <w:sz w:val="24"/>
          <w:szCs w:val="24"/>
          <w:lang w:val="en-GB" w:eastAsia="nl-BE"/>
        </w:rPr>
        <w:t xml:space="preserve">’ in </w:t>
      </w:r>
      <w:r w:rsidRPr="00CB0CDF">
        <w:rPr>
          <w:rFonts w:ascii="UGent Panno Text" w:hAnsi="UGent Panno Text"/>
          <w:sz w:val="24"/>
          <w:szCs w:val="24"/>
        </w:rPr>
        <w:t xml:space="preserve">group 5, 6, 7, 8 of 9. </w:t>
      </w:r>
      <w:r w:rsidR="00AA2874" w:rsidRPr="00CB0CDF">
        <w:rPr>
          <w:rFonts w:ascii="UGent Panno Text" w:hAnsi="UGent Panno Text"/>
          <w:sz w:val="24"/>
          <w:szCs w:val="24"/>
          <w:lang w:val="en-GB"/>
        </w:rPr>
        <w:t xml:space="preserve">You can </w:t>
      </w:r>
      <w:r w:rsidR="002E7F5E" w:rsidRPr="00CB0CDF">
        <w:rPr>
          <w:rFonts w:ascii="UGent Panno Text" w:hAnsi="UGent Panno Text"/>
          <w:sz w:val="24"/>
          <w:szCs w:val="24"/>
          <w:lang w:val="en-GB"/>
        </w:rPr>
        <w:t>enrol</w:t>
      </w:r>
      <w:r w:rsidR="00AA2874" w:rsidRPr="00CB0CDF">
        <w:rPr>
          <w:rFonts w:ascii="UGent Panno Text" w:hAnsi="UGent Panno Text"/>
          <w:sz w:val="24"/>
          <w:szCs w:val="24"/>
          <w:lang w:val="en-GB"/>
        </w:rPr>
        <w:t xml:space="preserve"> starting from Wednesday September 16th at 8.30</w:t>
      </w:r>
      <w:r w:rsidR="002E7F5E" w:rsidRPr="00CB0CDF">
        <w:rPr>
          <w:rFonts w:ascii="UGent Panno Text" w:hAnsi="UGent Panno Text"/>
          <w:sz w:val="24"/>
          <w:szCs w:val="24"/>
          <w:lang w:val="en-GB"/>
        </w:rPr>
        <w:t xml:space="preserve"> </w:t>
      </w:r>
      <w:r w:rsidR="00AA2874" w:rsidRPr="00CB0CDF">
        <w:rPr>
          <w:rFonts w:ascii="UGent Panno Text" w:hAnsi="UGent Panno Text"/>
          <w:sz w:val="24"/>
          <w:szCs w:val="24"/>
          <w:lang w:val="en-GB"/>
        </w:rPr>
        <w:t>am. The enrolments are done</w:t>
      </w:r>
      <w:r w:rsidRPr="00CB0CDF">
        <w:rPr>
          <w:rFonts w:ascii="UGent Panno Text" w:hAnsi="UGent Panno Text"/>
          <w:sz w:val="24"/>
          <w:szCs w:val="24"/>
          <w:lang w:val="en-GB"/>
        </w:rPr>
        <w:t xml:space="preserve"> </w:t>
      </w:r>
      <w:r w:rsidR="00AA2874" w:rsidRPr="00CB0CDF">
        <w:rPr>
          <w:rFonts w:ascii="UGent Panno Text" w:hAnsi="UGent Panno Text"/>
          <w:sz w:val="24"/>
          <w:szCs w:val="24"/>
          <w:lang w:val="en-GB"/>
        </w:rPr>
        <w:t>“first come, first served” so make sure to enrol</w:t>
      </w:r>
      <w:r w:rsidRPr="00CB0CDF">
        <w:rPr>
          <w:rFonts w:ascii="UGent Panno Text" w:hAnsi="UGent Panno Text"/>
          <w:sz w:val="24"/>
          <w:szCs w:val="24"/>
          <w:lang w:val="en-GB"/>
        </w:rPr>
        <w:t xml:space="preserve">  </w:t>
      </w:r>
      <w:r w:rsidR="00AA2874" w:rsidRPr="00CB0CDF">
        <w:rPr>
          <w:rFonts w:ascii="UGent Panno Text" w:hAnsi="UGent Panno Text"/>
          <w:sz w:val="24"/>
          <w:szCs w:val="24"/>
          <w:lang w:val="en-GB"/>
        </w:rPr>
        <w:t>on time</w:t>
      </w:r>
      <w:r w:rsidRPr="00CB0CDF">
        <w:rPr>
          <w:rFonts w:ascii="UGent Panno Text" w:hAnsi="UGent Panno Text"/>
          <w:sz w:val="24"/>
          <w:szCs w:val="24"/>
          <w:lang w:val="en-GB"/>
        </w:rPr>
        <w:t xml:space="preserve">. </w:t>
      </w:r>
    </w:p>
    <w:p w:rsidR="007805AF" w:rsidRPr="00CB0CDF" w:rsidRDefault="00AA2874" w:rsidP="007805AF">
      <w:pPr>
        <w:jc w:val="both"/>
        <w:rPr>
          <w:rFonts w:ascii="UGent Panno Text" w:hAnsi="UGent Panno Text"/>
          <w:sz w:val="24"/>
          <w:lang w:val="en-GB"/>
        </w:rPr>
      </w:pPr>
      <w:r w:rsidRPr="00CB0CDF">
        <w:rPr>
          <w:rFonts w:ascii="UGent Panno Text" w:hAnsi="UGent Panno Text"/>
          <w:sz w:val="24"/>
          <w:lang w:val="en-GB"/>
        </w:rPr>
        <w:t>As of week 2 (Monday September 28th) you can no longer change your group and the group assignment is definite.</w:t>
      </w:r>
    </w:p>
    <w:p w:rsidR="007805AF" w:rsidRPr="00CB0CDF" w:rsidRDefault="007805AF" w:rsidP="00FC7A66">
      <w:pPr>
        <w:spacing w:after="0" w:line="240" w:lineRule="auto"/>
        <w:jc w:val="both"/>
        <w:textAlignment w:val="baseline"/>
        <w:rPr>
          <w:rFonts w:ascii="&amp;quot" w:eastAsia="Times New Roman" w:hAnsi="&amp;quot" w:cs="Times New Roman"/>
          <w:color w:val="000000"/>
          <w:sz w:val="18"/>
          <w:szCs w:val="18"/>
          <w:lang w:val="en-GB" w:eastAsia="nl-BE"/>
        </w:rPr>
      </w:pPr>
    </w:p>
    <w:p w:rsidR="00D5741B" w:rsidRPr="00CB0CDF" w:rsidRDefault="00AA2874" w:rsidP="0014105E">
      <w:pPr>
        <w:pStyle w:val="Lijstalinea"/>
        <w:numPr>
          <w:ilvl w:val="0"/>
          <w:numId w:val="16"/>
        </w:numPr>
        <w:textAlignment w:val="baseline"/>
        <w:rPr>
          <w:rFonts w:ascii="UGent Panno Text" w:hAnsi="UGent Panno Text"/>
          <w:b/>
          <w:sz w:val="24"/>
          <w:szCs w:val="24"/>
          <w:lang w:val="en-GB" w:eastAsia="nl-BE"/>
        </w:rPr>
      </w:pPr>
      <w:r w:rsidRPr="00CB0CDF">
        <w:rPr>
          <w:rFonts w:ascii="UGent Panno Text" w:hAnsi="UGent Panno Text"/>
          <w:b/>
          <w:sz w:val="24"/>
          <w:szCs w:val="24"/>
          <w:lang w:val="en-GB" w:eastAsia="nl-BE"/>
        </w:rPr>
        <w:t xml:space="preserve">Subscribe </w:t>
      </w:r>
      <w:r w:rsidR="000775D6">
        <w:rPr>
          <w:rFonts w:ascii="UGent Panno Text" w:hAnsi="UGent Panno Text"/>
          <w:b/>
          <w:sz w:val="24"/>
          <w:szCs w:val="24"/>
          <w:lang w:val="en-GB" w:eastAsia="nl-BE"/>
        </w:rPr>
        <w:t>via</w:t>
      </w:r>
      <w:r w:rsidRPr="00CB0CDF">
        <w:rPr>
          <w:rFonts w:ascii="UGent Panno Text" w:hAnsi="UGent Panno Text"/>
          <w:b/>
          <w:sz w:val="24"/>
          <w:szCs w:val="24"/>
          <w:lang w:val="en-GB" w:eastAsia="nl-BE"/>
        </w:rPr>
        <w:t xml:space="preserve"> UFORA on the course </w:t>
      </w:r>
      <w:r w:rsidR="007805AF" w:rsidRPr="00CB0CDF">
        <w:rPr>
          <w:rFonts w:ascii="UGent Panno Text" w:hAnsi="UGent Panno Text"/>
          <w:b/>
          <w:sz w:val="24"/>
          <w:szCs w:val="24"/>
          <w:lang w:val="en-GB" w:eastAsia="nl-BE"/>
        </w:rPr>
        <w:t xml:space="preserve">site </w:t>
      </w:r>
    </w:p>
    <w:p w:rsidR="002E7F5E" w:rsidRPr="00CB0CDF" w:rsidRDefault="002E7F5E" w:rsidP="002E7F5E">
      <w:pPr>
        <w:pStyle w:val="Geenafstand"/>
        <w:rPr>
          <w:rFonts w:ascii="UGent Panno Text" w:hAnsi="UGent Panno Text"/>
          <w:sz w:val="24"/>
          <w:szCs w:val="24"/>
          <w:lang w:val="en-GB" w:eastAsia="nl-BE"/>
        </w:rPr>
      </w:pPr>
      <w:r w:rsidRPr="00CB0CDF">
        <w:rPr>
          <w:rFonts w:ascii="UGent Panno Text" w:hAnsi="UGent Panno Text"/>
          <w:sz w:val="24"/>
          <w:szCs w:val="24"/>
          <w:lang w:val="en-GB" w:eastAsia="nl-BE"/>
        </w:rPr>
        <w:t>For the following course:</w:t>
      </w:r>
    </w:p>
    <w:tbl>
      <w:tblPr>
        <w:tblW w:w="8961" w:type="dxa"/>
        <w:tblInd w:w="-30" w:type="dxa"/>
        <w:tblLayout w:type="fixed"/>
        <w:tblCellMar>
          <w:left w:w="30" w:type="dxa"/>
          <w:right w:w="30" w:type="dxa"/>
        </w:tblCellMar>
        <w:tblLook w:val="0000" w:firstRow="0" w:lastRow="0" w:firstColumn="0" w:lastColumn="0" w:noHBand="0" w:noVBand="0"/>
      </w:tblPr>
      <w:tblGrid>
        <w:gridCol w:w="821"/>
        <w:gridCol w:w="3745"/>
        <w:gridCol w:w="4395"/>
      </w:tblGrid>
      <w:tr w:rsidR="007805AF" w:rsidRPr="00CB0CDF" w:rsidTr="007F039E">
        <w:trPr>
          <w:trHeight w:val="230"/>
        </w:trPr>
        <w:tc>
          <w:tcPr>
            <w:tcW w:w="821" w:type="dxa"/>
            <w:tcBorders>
              <w:top w:val="nil"/>
              <w:left w:val="nil"/>
              <w:bottom w:val="nil"/>
              <w:right w:val="nil"/>
            </w:tcBorders>
          </w:tcPr>
          <w:p w:rsidR="007805AF" w:rsidRPr="00CB0CDF" w:rsidRDefault="007805AF" w:rsidP="007F039E">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F000494</w:t>
            </w:r>
          </w:p>
        </w:tc>
        <w:tc>
          <w:tcPr>
            <w:tcW w:w="3745" w:type="dxa"/>
            <w:tcBorders>
              <w:top w:val="nil"/>
              <w:left w:val="nil"/>
              <w:bottom w:val="nil"/>
              <w:right w:val="nil"/>
            </w:tcBorders>
          </w:tcPr>
          <w:p w:rsidR="007805AF" w:rsidRPr="00CB0CDF" w:rsidRDefault="007805AF" w:rsidP="007F039E">
            <w:pPr>
              <w:autoSpaceDE w:val="0"/>
              <w:autoSpaceDN w:val="0"/>
              <w:adjustRightInd w:val="0"/>
              <w:spacing w:after="0" w:line="240" w:lineRule="auto"/>
              <w:rPr>
                <w:rFonts w:ascii="UGent Panno Text" w:hAnsi="UGent Panno Text" w:cs="Arial"/>
                <w:color w:val="000000"/>
                <w:sz w:val="24"/>
                <w:szCs w:val="24"/>
                <w:lang w:val="nl-BE"/>
              </w:rPr>
            </w:pPr>
            <w:proofErr w:type="spellStart"/>
            <w:r w:rsidRPr="00CB0CDF">
              <w:rPr>
                <w:rFonts w:ascii="UGent Panno Text" w:hAnsi="UGent Panno Text" w:cs="Arial"/>
                <w:color w:val="000000"/>
                <w:sz w:val="24"/>
                <w:szCs w:val="24"/>
                <w:lang w:val="nl-BE"/>
              </w:rPr>
              <w:t>Economics</w:t>
            </w:r>
            <w:proofErr w:type="spellEnd"/>
            <w:r w:rsidRPr="00CB0CDF">
              <w:rPr>
                <w:rFonts w:ascii="UGent Panno Text" w:hAnsi="UGent Panno Text" w:cs="Arial"/>
                <w:color w:val="000000"/>
                <w:sz w:val="24"/>
                <w:szCs w:val="24"/>
                <w:lang w:val="nl-BE"/>
              </w:rPr>
              <w:t xml:space="preserve"> (A) [nl]</w:t>
            </w:r>
          </w:p>
        </w:tc>
        <w:tc>
          <w:tcPr>
            <w:tcW w:w="4395" w:type="dxa"/>
            <w:tcBorders>
              <w:top w:val="nil"/>
              <w:left w:val="nil"/>
              <w:bottom w:val="nil"/>
              <w:right w:val="nil"/>
            </w:tcBorders>
          </w:tcPr>
          <w:p w:rsidR="007805AF" w:rsidRPr="00480F17" w:rsidRDefault="002E7F5E" w:rsidP="007F039E">
            <w:pPr>
              <w:autoSpaceDE w:val="0"/>
              <w:autoSpaceDN w:val="0"/>
              <w:adjustRightInd w:val="0"/>
              <w:spacing w:after="0" w:line="240" w:lineRule="auto"/>
              <w:rPr>
                <w:rFonts w:ascii="UGent Panno Text" w:hAnsi="UGent Panno Text" w:cs="Arial"/>
                <w:color w:val="000000"/>
                <w:sz w:val="24"/>
                <w:szCs w:val="24"/>
                <w:lang w:val="en-GB"/>
              </w:rPr>
            </w:pPr>
            <w:r w:rsidRPr="00480F17">
              <w:rPr>
                <w:rFonts w:ascii="UGent Panno Text" w:hAnsi="UGent Panno Text" w:cs="Arial"/>
                <w:color w:val="000000"/>
                <w:sz w:val="24"/>
                <w:szCs w:val="24"/>
                <w:lang w:val="en-GB"/>
              </w:rPr>
              <w:t xml:space="preserve">Course </w:t>
            </w:r>
            <w:r w:rsidR="007805AF" w:rsidRPr="00480F17">
              <w:rPr>
                <w:rFonts w:ascii="UGent Panno Text" w:hAnsi="UGent Panno Text" w:cs="Arial"/>
                <w:color w:val="000000"/>
                <w:sz w:val="24"/>
                <w:szCs w:val="24"/>
                <w:lang w:val="en-GB"/>
              </w:rPr>
              <w:t>site ‘Economie (A)</w:t>
            </w:r>
            <w:r w:rsidR="00480F17" w:rsidRPr="00480F17">
              <w:rPr>
                <w:rFonts w:ascii="UGent Panno Text" w:hAnsi="UGent Panno Text" w:cs="Arial"/>
                <w:color w:val="000000"/>
                <w:sz w:val="24"/>
                <w:szCs w:val="24"/>
                <w:lang w:val="en-GB"/>
              </w:rPr>
              <w:t>’</w:t>
            </w:r>
          </w:p>
        </w:tc>
      </w:tr>
    </w:tbl>
    <w:p w:rsidR="007805AF" w:rsidRPr="00480F17" w:rsidRDefault="007805AF" w:rsidP="00FC7A66">
      <w:pPr>
        <w:spacing w:after="0" w:line="240" w:lineRule="auto"/>
        <w:jc w:val="both"/>
        <w:textAlignment w:val="baseline"/>
        <w:rPr>
          <w:rFonts w:ascii="&amp;quot" w:eastAsia="Times New Roman" w:hAnsi="&amp;quot" w:cs="Times New Roman"/>
          <w:color w:val="000000"/>
          <w:sz w:val="18"/>
          <w:szCs w:val="18"/>
          <w:lang w:val="en-GB" w:eastAsia="nl-BE"/>
        </w:rPr>
      </w:pPr>
    </w:p>
    <w:p w:rsidR="002E7F5E" w:rsidRDefault="002E7F5E" w:rsidP="0014105E">
      <w:pPr>
        <w:spacing w:before="120"/>
        <w:rPr>
          <w:rFonts w:ascii="UGent Panno Text" w:hAnsi="UGent Panno Text"/>
          <w:sz w:val="24"/>
          <w:lang w:val="en-GB"/>
        </w:rPr>
      </w:pPr>
      <w:r w:rsidRPr="002E7F5E">
        <w:rPr>
          <w:rFonts w:ascii="UGent Panno Text" w:hAnsi="UGent Panno Text"/>
          <w:sz w:val="24"/>
          <w:szCs w:val="24"/>
          <w:lang w:val="en-GB"/>
        </w:rPr>
        <w:t xml:space="preserve">If you want to follow classes on campus you have to enrol for a group. </w:t>
      </w:r>
      <w:r>
        <w:rPr>
          <w:rFonts w:ascii="UGent Panno Text" w:hAnsi="UGent Panno Text"/>
          <w:sz w:val="24"/>
          <w:szCs w:val="24"/>
          <w:lang w:val="en-GB"/>
        </w:rPr>
        <w:t>You can do this via the course site on UFORA</w:t>
      </w:r>
      <w:bookmarkStart w:id="0" w:name="_GoBack"/>
      <w:bookmarkEnd w:id="0"/>
      <w:r>
        <w:rPr>
          <w:rFonts w:ascii="UGent Panno Text" w:hAnsi="UGent Panno Text"/>
          <w:sz w:val="24"/>
          <w:szCs w:val="24"/>
          <w:lang w:val="en-GB"/>
        </w:rPr>
        <w:t xml:space="preserve">. </w:t>
      </w:r>
      <w:r w:rsidRPr="00AA2874">
        <w:rPr>
          <w:rFonts w:ascii="UGent Panno Text" w:hAnsi="UGent Panno Text"/>
          <w:sz w:val="24"/>
          <w:lang w:val="en-GB"/>
        </w:rPr>
        <w:t xml:space="preserve">You can </w:t>
      </w:r>
      <w:r>
        <w:rPr>
          <w:rFonts w:ascii="UGent Panno Text" w:hAnsi="UGent Panno Text"/>
          <w:sz w:val="24"/>
          <w:lang w:val="en-GB"/>
        </w:rPr>
        <w:t>enrol</w:t>
      </w:r>
      <w:r w:rsidRPr="00AA2874">
        <w:rPr>
          <w:rFonts w:ascii="UGent Panno Text" w:hAnsi="UGent Panno Text"/>
          <w:sz w:val="24"/>
          <w:lang w:val="en-GB"/>
        </w:rPr>
        <w:t xml:space="preserve"> starting from</w:t>
      </w:r>
      <w:r>
        <w:rPr>
          <w:rFonts w:ascii="UGent Panno Text" w:hAnsi="UGent Panno Text"/>
          <w:sz w:val="24"/>
          <w:lang w:val="en-GB"/>
        </w:rPr>
        <w:t xml:space="preserve"> Wednesday September 16th at 8.0</w:t>
      </w:r>
      <w:r w:rsidRPr="00AA2874">
        <w:rPr>
          <w:rFonts w:ascii="UGent Panno Text" w:hAnsi="UGent Panno Text"/>
          <w:sz w:val="24"/>
          <w:lang w:val="en-GB"/>
        </w:rPr>
        <w:t>0</w:t>
      </w:r>
      <w:r>
        <w:rPr>
          <w:rFonts w:ascii="UGent Panno Text" w:hAnsi="UGent Panno Text"/>
          <w:sz w:val="24"/>
          <w:lang w:val="en-GB"/>
        </w:rPr>
        <w:t xml:space="preserve"> </w:t>
      </w:r>
      <w:r w:rsidRPr="00AA2874">
        <w:rPr>
          <w:rFonts w:ascii="UGent Panno Text" w:hAnsi="UGent Panno Text"/>
          <w:sz w:val="24"/>
          <w:lang w:val="en-GB"/>
        </w:rPr>
        <w:t>am.</w:t>
      </w:r>
      <w:r>
        <w:rPr>
          <w:rFonts w:ascii="UGent Panno Text" w:hAnsi="UGent Panno Text"/>
          <w:sz w:val="24"/>
          <w:lang w:val="en-GB"/>
        </w:rPr>
        <w:t xml:space="preserve"> If you want to follow online classes only, you do not have to enrol for a group. In this case, you look at the class schedule and choose when you want to follow the online class.</w:t>
      </w:r>
    </w:p>
    <w:p w:rsidR="002E7F5E" w:rsidRDefault="00480F17" w:rsidP="0014105E">
      <w:pPr>
        <w:spacing w:before="120"/>
        <w:rPr>
          <w:rFonts w:ascii="UGent Panno Text" w:hAnsi="UGent Panno Text"/>
          <w:sz w:val="24"/>
          <w:lang w:val="en-GB"/>
        </w:rPr>
      </w:pPr>
      <w:r>
        <w:rPr>
          <w:rFonts w:ascii="UGent Panno Text" w:hAnsi="UGent Panno Text"/>
          <w:sz w:val="24"/>
          <w:lang w:val="en-GB"/>
        </w:rPr>
        <w:t>You cannot enrol</w:t>
      </w:r>
      <w:r w:rsidR="002E7F5E">
        <w:rPr>
          <w:rFonts w:ascii="UGent Panno Text" w:hAnsi="UGent Panno Text"/>
          <w:sz w:val="24"/>
          <w:lang w:val="en-GB"/>
        </w:rPr>
        <w:t xml:space="preserve"> for a group that is already full, </w:t>
      </w:r>
      <w:r>
        <w:rPr>
          <w:rFonts w:ascii="UGent Panno Text" w:hAnsi="UGent Panno Text"/>
          <w:sz w:val="24"/>
          <w:lang w:val="en-GB"/>
        </w:rPr>
        <w:t xml:space="preserve">in this case, </w:t>
      </w:r>
      <w:r w:rsidR="002E7F5E">
        <w:rPr>
          <w:rFonts w:ascii="UGent Panno Text" w:hAnsi="UGent Panno Text"/>
          <w:sz w:val="24"/>
          <w:lang w:val="en-GB"/>
        </w:rPr>
        <w:t>you have to choose another group. In case all groups are full, please contact the teacher concerned.</w:t>
      </w:r>
    </w:p>
    <w:p w:rsidR="002E7F5E" w:rsidRPr="002E7F5E" w:rsidRDefault="002E7F5E" w:rsidP="0014105E">
      <w:pPr>
        <w:spacing w:before="120"/>
        <w:rPr>
          <w:rFonts w:ascii="UGent Panno Text" w:hAnsi="UGent Panno Text"/>
          <w:sz w:val="24"/>
          <w:szCs w:val="24"/>
          <w:lang w:val="en-GB"/>
        </w:rPr>
      </w:pPr>
      <w:r>
        <w:rPr>
          <w:rFonts w:ascii="UGent Panno Text" w:hAnsi="UGent Panno Text"/>
          <w:sz w:val="24"/>
          <w:lang w:val="en-GB"/>
        </w:rPr>
        <w:t>As of October</w:t>
      </w:r>
      <w:r w:rsidR="000775D6">
        <w:rPr>
          <w:rFonts w:ascii="UGent Panno Text" w:hAnsi="UGent Panno Text"/>
          <w:sz w:val="24"/>
          <w:lang w:val="en-GB"/>
        </w:rPr>
        <w:t xml:space="preserve"> </w:t>
      </w:r>
      <w:r>
        <w:rPr>
          <w:rFonts w:ascii="UGent Panno Text" w:hAnsi="UGent Panno Text"/>
          <w:sz w:val="24"/>
          <w:lang w:val="en-GB"/>
        </w:rPr>
        <w:t>1st the group assignment is definite. You have to stay in the group that you choose now for the entire semester.</w:t>
      </w:r>
    </w:p>
    <w:p w:rsidR="009825E6" w:rsidRPr="009825E6" w:rsidRDefault="009825E6" w:rsidP="0014105E">
      <w:pPr>
        <w:jc w:val="both"/>
        <w:rPr>
          <w:rFonts w:ascii="UGent Panno Text" w:hAnsi="UGent Panno Text"/>
          <w:sz w:val="24"/>
          <w:szCs w:val="24"/>
          <w:lang w:val="en-GB"/>
        </w:rPr>
      </w:pPr>
      <w:r w:rsidRPr="009825E6">
        <w:rPr>
          <w:rFonts w:ascii="UGent Panno Text" w:hAnsi="UGent Panno Text"/>
          <w:sz w:val="24"/>
          <w:szCs w:val="24"/>
          <w:lang w:val="en-GB"/>
        </w:rPr>
        <w:t xml:space="preserve">By letting you choose your own group, we hope that </w:t>
      </w:r>
      <w:r w:rsidR="000775D6">
        <w:rPr>
          <w:rFonts w:ascii="UGent Panno Text" w:hAnsi="UGent Panno Text"/>
          <w:sz w:val="24"/>
          <w:szCs w:val="24"/>
          <w:lang w:val="en-GB"/>
        </w:rPr>
        <w:t xml:space="preserve">we </w:t>
      </w:r>
      <w:r w:rsidRPr="009825E6">
        <w:rPr>
          <w:rFonts w:ascii="UGent Panno Text" w:hAnsi="UGent Panno Text"/>
          <w:sz w:val="24"/>
          <w:szCs w:val="24"/>
          <w:lang w:val="en-GB"/>
        </w:rPr>
        <w:t xml:space="preserve">can count on your </w:t>
      </w:r>
      <w:r>
        <w:rPr>
          <w:rFonts w:ascii="UGent Panno Text" w:hAnsi="UGent Panno Text"/>
          <w:sz w:val="24"/>
          <w:szCs w:val="24"/>
          <w:lang w:val="en-GB"/>
        </w:rPr>
        <w:t>“fair play”. Do not sneak into another group (the number of places in classrooms are limited and presence may be checked). Think about your safety and that of your fellow students.</w:t>
      </w:r>
    </w:p>
    <w:p w:rsidR="007805AF" w:rsidRPr="009825E6" w:rsidRDefault="009825E6" w:rsidP="009825E6">
      <w:pPr>
        <w:jc w:val="both"/>
        <w:rPr>
          <w:rFonts w:ascii="UGent Panno Text" w:hAnsi="UGent Panno Text"/>
          <w:sz w:val="24"/>
          <w:szCs w:val="24"/>
          <w:lang w:val="en-GB"/>
        </w:rPr>
      </w:pPr>
      <w:r w:rsidRPr="009825E6">
        <w:rPr>
          <w:rFonts w:ascii="UGent Panno Text" w:hAnsi="UGent Panno Text"/>
          <w:sz w:val="24"/>
          <w:szCs w:val="24"/>
          <w:lang w:val="en-GB"/>
        </w:rPr>
        <w:t>It is not allowed to change groups during the semester, unless</w:t>
      </w:r>
      <w:r>
        <w:rPr>
          <w:rFonts w:ascii="UGent Panno Text" w:hAnsi="UGent Panno Text"/>
          <w:sz w:val="24"/>
          <w:szCs w:val="24"/>
          <w:lang w:val="en-GB"/>
        </w:rPr>
        <w:t xml:space="preserve"> you have a </w:t>
      </w:r>
      <w:r w:rsidR="00865601">
        <w:rPr>
          <w:rFonts w:ascii="UGent Panno Text" w:hAnsi="UGent Panno Text"/>
          <w:sz w:val="24"/>
          <w:szCs w:val="24"/>
          <w:lang w:val="en-GB"/>
        </w:rPr>
        <w:t>valid</w:t>
      </w:r>
      <w:r>
        <w:rPr>
          <w:rFonts w:ascii="UGent Panno Text" w:hAnsi="UGent Panno Text"/>
          <w:sz w:val="24"/>
          <w:szCs w:val="24"/>
          <w:lang w:val="en-GB"/>
        </w:rPr>
        <w:t xml:space="preserve"> reason. For all questions you can contact the faculty student administration via fsa.eb@ugent.be</w:t>
      </w:r>
    </w:p>
    <w:p w:rsidR="00D5741B" w:rsidRPr="009825E6" w:rsidRDefault="00D5741B" w:rsidP="00FC7A66">
      <w:pPr>
        <w:spacing w:after="0" w:line="240" w:lineRule="auto"/>
        <w:jc w:val="both"/>
        <w:textAlignment w:val="baseline"/>
        <w:rPr>
          <w:rFonts w:ascii="&amp;quot" w:eastAsia="Times New Roman" w:hAnsi="&amp;quot" w:cs="Times New Roman"/>
          <w:color w:val="000000"/>
          <w:sz w:val="18"/>
          <w:szCs w:val="18"/>
          <w:lang w:val="en-GB" w:eastAsia="nl-BE"/>
        </w:rPr>
      </w:pPr>
    </w:p>
    <w:p w:rsidR="00EF7AC4" w:rsidRPr="00CB0CDF" w:rsidRDefault="00EF7AC4" w:rsidP="0014105E">
      <w:pPr>
        <w:pStyle w:val="Lijstalinea"/>
        <w:numPr>
          <w:ilvl w:val="0"/>
          <w:numId w:val="16"/>
        </w:numPr>
        <w:textAlignment w:val="baseline"/>
        <w:rPr>
          <w:rFonts w:ascii="UGent Panno Text" w:hAnsi="UGent Panno Text"/>
          <w:b/>
          <w:sz w:val="24"/>
          <w:szCs w:val="24"/>
          <w:lang w:val="en-GB" w:eastAsia="nl-BE"/>
        </w:rPr>
      </w:pPr>
      <w:r w:rsidRPr="00CB0CDF">
        <w:rPr>
          <w:rFonts w:ascii="UGent Panno Text" w:hAnsi="UGent Panno Text"/>
          <w:b/>
          <w:sz w:val="24"/>
          <w:szCs w:val="24"/>
          <w:lang w:val="en-GB" w:eastAsia="nl-BE"/>
        </w:rPr>
        <w:t>Look on UFORA or contact teacher:</w:t>
      </w:r>
    </w:p>
    <w:tbl>
      <w:tblPr>
        <w:tblW w:w="0" w:type="auto"/>
        <w:tblInd w:w="-30" w:type="dxa"/>
        <w:tblLayout w:type="fixed"/>
        <w:tblCellMar>
          <w:left w:w="30" w:type="dxa"/>
          <w:right w:w="30" w:type="dxa"/>
        </w:tblCellMar>
        <w:tblLook w:val="0000" w:firstRow="0" w:lastRow="0" w:firstColumn="0" w:lastColumn="0" w:noHBand="0" w:noVBand="0"/>
      </w:tblPr>
      <w:tblGrid>
        <w:gridCol w:w="1023"/>
        <w:gridCol w:w="6935"/>
      </w:tblGrid>
      <w:tr w:rsidR="00EF7AC4" w:rsidRPr="00CB0CDF" w:rsidTr="00CB0CDF">
        <w:trPr>
          <w:trHeight w:val="230"/>
        </w:trPr>
        <w:tc>
          <w:tcPr>
            <w:tcW w:w="1023" w:type="dxa"/>
            <w:tcBorders>
              <w:top w:val="nil"/>
              <w:left w:val="nil"/>
              <w:bottom w:val="nil"/>
              <w:right w:val="nil"/>
            </w:tcBorders>
          </w:tcPr>
          <w:p w:rsidR="00EF7AC4" w:rsidRPr="00CB0CDF" w:rsidRDefault="00EF7AC4" w:rsidP="00EF7AC4">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C003080</w:t>
            </w:r>
          </w:p>
        </w:tc>
        <w:tc>
          <w:tcPr>
            <w:tcW w:w="6935" w:type="dxa"/>
            <w:tcBorders>
              <w:top w:val="nil"/>
              <w:left w:val="nil"/>
              <w:bottom w:val="nil"/>
              <w:right w:val="nil"/>
            </w:tcBorders>
          </w:tcPr>
          <w:p w:rsidR="00EF7AC4" w:rsidRPr="00CB0CDF" w:rsidRDefault="00EF7AC4" w:rsidP="00EF7AC4">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Programming [en]</w:t>
            </w:r>
          </w:p>
        </w:tc>
      </w:tr>
      <w:tr w:rsidR="00EF7AC4" w:rsidRPr="00CB0CDF" w:rsidTr="00CB0CDF">
        <w:trPr>
          <w:trHeight w:val="230"/>
        </w:trPr>
        <w:tc>
          <w:tcPr>
            <w:tcW w:w="1023" w:type="dxa"/>
            <w:tcBorders>
              <w:top w:val="nil"/>
              <w:left w:val="nil"/>
              <w:bottom w:val="nil"/>
              <w:right w:val="nil"/>
            </w:tcBorders>
          </w:tcPr>
          <w:p w:rsidR="00EF7AC4" w:rsidRPr="00CB0CDF" w:rsidRDefault="00EF7AC4" w:rsidP="00EF7AC4">
            <w:pPr>
              <w:autoSpaceDE w:val="0"/>
              <w:autoSpaceDN w:val="0"/>
              <w:adjustRightInd w:val="0"/>
              <w:spacing w:after="0" w:line="240" w:lineRule="auto"/>
              <w:rPr>
                <w:rFonts w:ascii="UGent Panno Text" w:hAnsi="UGent Panno Text" w:cs="Arial"/>
                <w:color w:val="000000"/>
                <w:sz w:val="24"/>
                <w:szCs w:val="24"/>
                <w:lang w:val="nl-BE"/>
              </w:rPr>
            </w:pPr>
          </w:p>
        </w:tc>
        <w:tc>
          <w:tcPr>
            <w:tcW w:w="6935" w:type="dxa"/>
            <w:tcBorders>
              <w:top w:val="nil"/>
              <w:left w:val="nil"/>
              <w:bottom w:val="nil"/>
              <w:right w:val="nil"/>
            </w:tcBorders>
          </w:tcPr>
          <w:p w:rsidR="00EF7AC4" w:rsidRPr="00CB0CDF" w:rsidRDefault="00EF7AC4" w:rsidP="00EF7AC4">
            <w:pPr>
              <w:autoSpaceDE w:val="0"/>
              <w:autoSpaceDN w:val="0"/>
              <w:adjustRightInd w:val="0"/>
              <w:spacing w:after="0" w:line="240" w:lineRule="auto"/>
              <w:rPr>
                <w:rFonts w:ascii="UGent Panno Text" w:hAnsi="UGent Panno Text" w:cs="Arial"/>
                <w:color w:val="000000"/>
                <w:sz w:val="24"/>
                <w:szCs w:val="24"/>
                <w:lang w:val="nl-BE"/>
              </w:rPr>
            </w:pPr>
            <w:r w:rsidRPr="00CB0CDF">
              <w:rPr>
                <w:rFonts w:ascii="UGent Panno Text" w:hAnsi="UGent Panno Text" w:cs="Arial"/>
                <w:color w:val="000000"/>
                <w:sz w:val="24"/>
                <w:szCs w:val="24"/>
                <w:lang w:val="nl-BE"/>
              </w:rPr>
              <w:t>Peter Dawyndt</w:t>
            </w:r>
          </w:p>
        </w:tc>
      </w:tr>
    </w:tbl>
    <w:p w:rsidR="006327B3" w:rsidRDefault="006327B3">
      <w:pPr>
        <w:rPr>
          <w:rFonts w:ascii="&amp;quot" w:eastAsia="Times New Roman" w:hAnsi="&amp;quot" w:cs="Times New Roman"/>
          <w:color w:val="000000"/>
          <w:sz w:val="18"/>
          <w:szCs w:val="18"/>
          <w:lang w:val="en-GB" w:eastAsia="nl-BE"/>
        </w:rPr>
      </w:pPr>
    </w:p>
    <w:p w:rsidR="0055592F" w:rsidRDefault="0055592F" w:rsidP="00FC7A66">
      <w:pPr>
        <w:spacing w:after="0" w:line="240" w:lineRule="auto"/>
        <w:jc w:val="both"/>
        <w:textAlignment w:val="baseline"/>
        <w:rPr>
          <w:rFonts w:ascii="&amp;quot" w:eastAsia="Times New Roman" w:hAnsi="&amp;quot" w:cs="Times New Roman"/>
          <w:color w:val="000000"/>
          <w:sz w:val="18"/>
          <w:szCs w:val="18"/>
          <w:lang w:val="en-GB" w:eastAsia="nl-BE"/>
        </w:rPr>
      </w:pPr>
    </w:p>
    <w:p w:rsidR="006327B3" w:rsidRDefault="006327B3" w:rsidP="00FC7A66">
      <w:pPr>
        <w:spacing w:after="0" w:line="240" w:lineRule="auto"/>
        <w:jc w:val="both"/>
        <w:textAlignment w:val="baseline"/>
        <w:rPr>
          <w:rFonts w:ascii="&amp;quot" w:eastAsia="Times New Roman" w:hAnsi="&amp;quot" w:cs="Times New Roman"/>
          <w:color w:val="000000"/>
          <w:sz w:val="18"/>
          <w:szCs w:val="18"/>
          <w:lang w:val="en-GB" w:eastAsia="nl-BE"/>
        </w:rPr>
      </w:pPr>
    </w:p>
    <w:p w:rsidR="00D56CAA" w:rsidRPr="00DD5717" w:rsidRDefault="00D56CAA" w:rsidP="00DD5717">
      <w:pPr>
        <w:rPr>
          <w:rFonts w:ascii="&amp;quot" w:eastAsia="Times New Roman" w:hAnsi="&amp;quot" w:cs="Times New Roman"/>
          <w:color w:val="000000"/>
          <w:sz w:val="18"/>
          <w:szCs w:val="18"/>
          <w:lang w:val="en-GB" w:eastAsia="nl-BE"/>
        </w:rPr>
      </w:pPr>
    </w:p>
    <w:sectPr w:rsidR="00D56CAA" w:rsidRPr="00DD571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7E7C3D6" w16cid:durableId="6BBAAC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E59" w:rsidRDefault="00801E59" w:rsidP="00D91643">
      <w:pPr>
        <w:spacing w:after="0" w:line="240" w:lineRule="auto"/>
      </w:pPr>
      <w:r>
        <w:separator/>
      </w:r>
    </w:p>
  </w:endnote>
  <w:endnote w:type="continuationSeparator" w:id="0">
    <w:p w:rsidR="00801E59" w:rsidRDefault="00801E59" w:rsidP="00D91643">
      <w:pPr>
        <w:spacing w:after="0" w:line="240" w:lineRule="auto"/>
      </w:pPr>
      <w:r>
        <w:continuationSeparator/>
      </w:r>
    </w:p>
  </w:endnote>
  <w:endnote w:type="continuationNotice" w:id="1">
    <w:p w:rsidR="00801E59" w:rsidRDefault="00801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UGent Panno Text">
    <w:panose1 w:val="02000506040000040003"/>
    <w:charset w:val="00"/>
    <w:family w:val="auto"/>
    <w:pitch w:val="variable"/>
    <w:sig w:usb0="A00002EF" w:usb1="4000206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B0" w:rsidRDefault="001526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539430"/>
      <w:docPartObj>
        <w:docPartGallery w:val="Page Numbers (Bottom of Page)"/>
        <w:docPartUnique/>
      </w:docPartObj>
    </w:sdtPr>
    <w:sdtEndPr/>
    <w:sdtContent>
      <w:p w:rsidR="00414B8E" w:rsidRDefault="00414B8E">
        <w:pPr>
          <w:pStyle w:val="Voettekst"/>
          <w:jc w:val="right"/>
        </w:pPr>
        <w:r>
          <w:fldChar w:fldCharType="begin"/>
        </w:r>
        <w:r>
          <w:instrText>PAGE   \* MERGEFORMAT</w:instrText>
        </w:r>
        <w:r>
          <w:fldChar w:fldCharType="separate"/>
        </w:r>
        <w:r w:rsidR="004635BD" w:rsidRPr="004635BD">
          <w:rPr>
            <w:noProof/>
            <w:lang w:val="nl-NL"/>
          </w:rPr>
          <w:t>1</w:t>
        </w:r>
        <w:r>
          <w:fldChar w:fldCharType="end"/>
        </w:r>
      </w:p>
    </w:sdtContent>
  </w:sdt>
  <w:p w:rsidR="00414B8E" w:rsidRDefault="00414B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B0" w:rsidRDefault="001526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E59" w:rsidRDefault="00801E59" w:rsidP="00D91643">
      <w:pPr>
        <w:spacing w:after="0" w:line="240" w:lineRule="auto"/>
      </w:pPr>
      <w:r>
        <w:separator/>
      </w:r>
    </w:p>
  </w:footnote>
  <w:footnote w:type="continuationSeparator" w:id="0">
    <w:p w:rsidR="00801E59" w:rsidRDefault="00801E59" w:rsidP="00D91643">
      <w:pPr>
        <w:spacing w:after="0" w:line="240" w:lineRule="auto"/>
      </w:pPr>
      <w:r>
        <w:continuationSeparator/>
      </w:r>
    </w:p>
  </w:footnote>
  <w:footnote w:type="continuationNotice" w:id="1">
    <w:p w:rsidR="00801E59" w:rsidRDefault="00801E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B0" w:rsidRDefault="001526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8E" w:rsidRDefault="00AA2874" w:rsidP="00CE3BA9">
    <w:pPr>
      <w:pStyle w:val="Koptekst"/>
      <w:tabs>
        <w:tab w:val="clear" w:pos="4536"/>
        <w:tab w:val="clear" w:pos="9072"/>
        <w:tab w:val="left" w:pos="7680"/>
      </w:tabs>
    </w:pPr>
    <w:r>
      <w:rPr>
        <w:noProof/>
        <w:lang w:val="nl-BE" w:eastAsia="nl-BE"/>
      </w:rPr>
      <w:drawing>
        <wp:anchor distT="0" distB="0" distL="114300" distR="114300" simplePos="0" relativeHeight="251662336" behindDoc="0" locked="0" layoutInCell="1" allowOverlap="1" wp14:editId="48ACFD9B">
          <wp:simplePos x="0" y="0"/>
          <wp:positionH relativeFrom="page">
            <wp:posOffset>492981</wp:posOffset>
          </wp:positionH>
          <wp:positionV relativeFrom="page">
            <wp:posOffset>47708</wp:posOffset>
          </wp:positionV>
          <wp:extent cx="2377440" cy="790285"/>
          <wp:effectExtent l="0" t="0" r="0" b="0"/>
          <wp:wrapNone/>
          <wp:docPr id="1" name="Afbeelding 1" descr="icoon_UGent_EB_EN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EB_EN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0976" cy="791461"/>
                  </a:xfrm>
                  <a:prstGeom prst="rect">
                    <a:avLst/>
                  </a:prstGeom>
                  <a:noFill/>
                </pic:spPr>
              </pic:pic>
            </a:graphicData>
          </a:graphic>
          <wp14:sizeRelH relativeFrom="page">
            <wp14:pctWidth>0</wp14:pctWidth>
          </wp14:sizeRelH>
          <wp14:sizeRelV relativeFrom="page">
            <wp14:pctHeight>0</wp14:pctHeight>
          </wp14:sizeRelV>
        </wp:anchor>
      </w:drawing>
    </w:r>
    <w:r w:rsidR="00414B8E">
      <w:rPr>
        <w:noProof/>
        <w:lang w:val="nl-BE" w:eastAsia="nl-BE"/>
      </w:rPr>
      <mc:AlternateContent>
        <mc:Choice Requires="wps">
          <w:drawing>
            <wp:anchor distT="0" distB="0" distL="114300" distR="114300" simplePos="0" relativeHeight="251659264" behindDoc="0" locked="0" layoutInCell="1" allowOverlap="1" wp14:anchorId="32CB4A12" wp14:editId="657B27F5">
              <wp:simplePos x="0" y="0"/>
              <wp:positionH relativeFrom="page">
                <wp:posOffset>5057775</wp:posOffset>
              </wp:positionH>
              <wp:positionV relativeFrom="page">
                <wp:posOffset>476250</wp:posOffset>
              </wp:positionV>
              <wp:extent cx="2213610" cy="638175"/>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3610" cy="638175"/>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414B8E" w:rsidRDefault="00AA2874" w:rsidP="004E7B5E">
                          <w:pPr>
                            <w:pStyle w:val="CompanynameL1"/>
                            <w:jc w:val="right"/>
                          </w:pPr>
                          <w:r>
                            <w:t>FACULTY STUDENT ADMINISTRATION</w:t>
                          </w:r>
                          <w:r w:rsidR="00414B8E">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B4A12" id="_x0000_t202" coordsize="21600,21600" o:spt="202" path="m,l,21600r21600,l21600,xe">
              <v:stroke joinstyle="miter"/>
              <v:path gradientshapeok="t" o:connecttype="rect"/>
            </v:shapetype>
            <v:shape id="Tekstvak 3" o:spid="_x0000_s1026" type="#_x0000_t202" style="position:absolute;margin-left:398.25pt;margin-top:37.5pt;width:174.3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" filled="f" stroked="f" strokeweight=".25pt">
              <v:textbox inset="0,0,0,0">
                <w:txbxContent>
                  <w:p w14:paraId="758165FA" w14:textId="62886A57" w:rsidR="00414B8E" w:rsidRDefault="00AA2874" w:rsidP="004E7B5E">
                    <w:pPr>
                      <w:pStyle w:val="CompanynameL1"/>
                      <w:jc w:val="right"/>
                    </w:pPr>
                    <w:r>
                      <w:t>FACULTY STUDENT ADMINISTRATION</w:t>
                    </w:r>
                    <w:r w:rsidR="00414B8E">
                      <w:t xml:space="preserve"> </w:t>
                    </w:r>
                  </w:p>
                </w:txbxContent>
              </v:textbox>
              <w10:wrap anchorx="page" anchory="page"/>
            </v:shape>
          </w:pict>
        </mc:Fallback>
      </mc:AlternateContent>
    </w:r>
    <w:r w:rsidR="00414B8E">
      <w:tab/>
    </w:r>
  </w:p>
  <w:p w:rsidR="00414B8E" w:rsidRDefault="00414B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B0" w:rsidRDefault="001526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019BD"/>
    <w:multiLevelType w:val="hybridMultilevel"/>
    <w:tmpl w:val="C08413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132263"/>
    <w:multiLevelType w:val="hybridMultilevel"/>
    <w:tmpl w:val="B6A8E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D7152C"/>
    <w:multiLevelType w:val="hybridMultilevel"/>
    <w:tmpl w:val="E80CAAF4"/>
    <w:lvl w:ilvl="0" w:tplc="1A14E7F2">
      <w:numFmt w:val="bullet"/>
      <w:lvlText w:val="-"/>
      <w:lvlJc w:val="left"/>
      <w:pPr>
        <w:ind w:left="720" w:hanging="360"/>
      </w:pPr>
      <w:rPr>
        <w:rFonts w:ascii="&amp;quot" w:eastAsia="Times New Roman" w:hAnsi="&amp;quo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8BC166C"/>
    <w:multiLevelType w:val="hybridMultilevel"/>
    <w:tmpl w:val="C9069EF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5D341D5"/>
    <w:multiLevelType w:val="hybridMultilevel"/>
    <w:tmpl w:val="4EBCD7EA"/>
    <w:lvl w:ilvl="0" w:tplc="DAA0E6A8">
      <w:start w:val="4"/>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305B4489"/>
    <w:multiLevelType w:val="hybridMultilevel"/>
    <w:tmpl w:val="A3A0C9FE"/>
    <w:lvl w:ilvl="0" w:tplc="08130019">
      <w:start w:val="4"/>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ED0626B"/>
    <w:multiLevelType w:val="hybridMultilevel"/>
    <w:tmpl w:val="31A27A0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F393711"/>
    <w:multiLevelType w:val="multilevel"/>
    <w:tmpl w:val="AE2AF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2A22F4"/>
    <w:multiLevelType w:val="multilevel"/>
    <w:tmpl w:val="4E020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735277"/>
    <w:multiLevelType w:val="hybridMultilevel"/>
    <w:tmpl w:val="1666CEB2"/>
    <w:lvl w:ilvl="0" w:tplc="4D2C0C96">
      <w:numFmt w:val="bullet"/>
      <w:lvlText w:val="-"/>
      <w:lvlJc w:val="left"/>
      <w:pPr>
        <w:ind w:left="720" w:hanging="360"/>
      </w:pPr>
      <w:rPr>
        <w:rFonts w:ascii="UGent Panno Text" w:eastAsiaTheme="minorHAnsi" w:hAnsi="UGent Panno Tex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8C27B13"/>
    <w:multiLevelType w:val="hybridMultilevel"/>
    <w:tmpl w:val="BC4A1A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D4A5D67"/>
    <w:multiLevelType w:val="hybridMultilevel"/>
    <w:tmpl w:val="0636C0A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6B80EA8"/>
    <w:multiLevelType w:val="hybridMultilevel"/>
    <w:tmpl w:val="DB0A888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98D4FF1"/>
    <w:multiLevelType w:val="hybridMultilevel"/>
    <w:tmpl w:val="4F5A83E2"/>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992001B"/>
    <w:multiLevelType w:val="hybridMultilevel"/>
    <w:tmpl w:val="681ED78A"/>
    <w:lvl w:ilvl="0" w:tplc="3F588FC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6600092"/>
    <w:multiLevelType w:val="hybridMultilevel"/>
    <w:tmpl w:val="1D50DFA8"/>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080" w:hanging="360"/>
      </w:pPr>
    </w:lvl>
    <w:lvl w:ilvl="2" w:tplc="08130001">
      <w:start w:val="1"/>
      <w:numFmt w:val="bullet"/>
      <w:lvlText w:val=""/>
      <w:lvlJc w:val="left"/>
      <w:pPr>
        <w:ind w:left="1800" w:hanging="180"/>
      </w:pPr>
      <w:rPr>
        <w:rFonts w:ascii="Symbol" w:hAnsi="Symbol" w:hint="default"/>
      </w:r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6"/>
  </w:num>
  <w:num w:numId="2">
    <w:abstractNumId w:val="14"/>
  </w:num>
  <w:num w:numId="3">
    <w:abstractNumId w:val="12"/>
  </w:num>
  <w:num w:numId="4">
    <w:abstractNumId w:val="9"/>
  </w:num>
  <w:num w:numId="5">
    <w:abstractNumId w:val="4"/>
  </w:num>
  <w:num w:numId="6">
    <w:abstractNumId w:val="5"/>
  </w:num>
  <w:num w:numId="7">
    <w:abstractNumId w:val="3"/>
  </w:num>
  <w:num w:numId="8">
    <w:abstractNumId w:val="10"/>
  </w:num>
  <w:num w:numId="9">
    <w:abstractNumId w:val="11"/>
  </w:num>
  <w:num w:numId="10">
    <w:abstractNumId w:val="7"/>
  </w:num>
  <w:num w:numId="11">
    <w:abstractNumId w:val="8"/>
  </w:num>
  <w:num w:numId="12">
    <w:abstractNumId w:val="15"/>
  </w:num>
  <w:num w:numId="13">
    <w:abstractNumId w:val="0"/>
  </w:num>
  <w:num w:numId="14">
    <w:abstractNumId w:val="2"/>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43"/>
    <w:rsid w:val="000224C3"/>
    <w:rsid w:val="00024851"/>
    <w:rsid w:val="0003342D"/>
    <w:rsid w:val="0003583F"/>
    <w:rsid w:val="00055C39"/>
    <w:rsid w:val="000775D6"/>
    <w:rsid w:val="00082E31"/>
    <w:rsid w:val="000835D7"/>
    <w:rsid w:val="000C7B3A"/>
    <w:rsid w:val="00102777"/>
    <w:rsid w:val="00140662"/>
    <w:rsid w:val="0014105E"/>
    <w:rsid w:val="00142981"/>
    <w:rsid w:val="00143782"/>
    <w:rsid w:val="001526B0"/>
    <w:rsid w:val="00164D25"/>
    <w:rsid w:val="001A3E10"/>
    <w:rsid w:val="001B13E3"/>
    <w:rsid w:val="001B31FE"/>
    <w:rsid w:val="001B60CD"/>
    <w:rsid w:val="001C0A83"/>
    <w:rsid w:val="002075C3"/>
    <w:rsid w:val="0022516A"/>
    <w:rsid w:val="002348D0"/>
    <w:rsid w:val="002365F9"/>
    <w:rsid w:val="002608EB"/>
    <w:rsid w:val="002825AA"/>
    <w:rsid w:val="00291B91"/>
    <w:rsid w:val="002A4C48"/>
    <w:rsid w:val="002E13B7"/>
    <w:rsid w:val="002E19DA"/>
    <w:rsid w:val="002E7F5E"/>
    <w:rsid w:val="003301F5"/>
    <w:rsid w:val="00385637"/>
    <w:rsid w:val="003922F4"/>
    <w:rsid w:val="003A0C79"/>
    <w:rsid w:val="003C57F5"/>
    <w:rsid w:val="004100A9"/>
    <w:rsid w:val="00414B8E"/>
    <w:rsid w:val="0042472C"/>
    <w:rsid w:val="004264BA"/>
    <w:rsid w:val="004344DC"/>
    <w:rsid w:val="00441955"/>
    <w:rsid w:val="004603EA"/>
    <w:rsid w:val="004635BD"/>
    <w:rsid w:val="00470F6D"/>
    <w:rsid w:val="00480F17"/>
    <w:rsid w:val="004853D8"/>
    <w:rsid w:val="004947A8"/>
    <w:rsid w:val="00497D9C"/>
    <w:rsid w:val="004B1023"/>
    <w:rsid w:val="004B2DBA"/>
    <w:rsid w:val="004B3B81"/>
    <w:rsid w:val="004B7C9B"/>
    <w:rsid w:val="004D1259"/>
    <w:rsid w:val="004E7B5E"/>
    <w:rsid w:val="004F1D7F"/>
    <w:rsid w:val="004F3BE8"/>
    <w:rsid w:val="00501A8E"/>
    <w:rsid w:val="00502CF6"/>
    <w:rsid w:val="00504900"/>
    <w:rsid w:val="005108B7"/>
    <w:rsid w:val="00514199"/>
    <w:rsid w:val="00550760"/>
    <w:rsid w:val="0055592F"/>
    <w:rsid w:val="00564E3C"/>
    <w:rsid w:val="00573AC5"/>
    <w:rsid w:val="005778E3"/>
    <w:rsid w:val="005821C7"/>
    <w:rsid w:val="005C257B"/>
    <w:rsid w:val="005C3D4F"/>
    <w:rsid w:val="005E16F2"/>
    <w:rsid w:val="005E6A2C"/>
    <w:rsid w:val="006327B3"/>
    <w:rsid w:val="00633E88"/>
    <w:rsid w:val="006443C4"/>
    <w:rsid w:val="00661DFF"/>
    <w:rsid w:val="006A42DC"/>
    <w:rsid w:val="006A73A7"/>
    <w:rsid w:val="006C5725"/>
    <w:rsid w:val="006D2320"/>
    <w:rsid w:val="006E2489"/>
    <w:rsid w:val="006E6D05"/>
    <w:rsid w:val="00700CF5"/>
    <w:rsid w:val="00725965"/>
    <w:rsid w:val="0073523B"/>
    <w:rsid w:val="00736959"/>
    <w:rsid w:val="007503C8"/>
    <w:rsid w:val="007805AF"/>
    <w:rsid w:val="007D7692"/>
    <w:rsid w:val="007F30E3"/>
    <w:rsid w:val="00801E59"/>
    <w:rsid w:val="00804D07"/>
    <w:rsid w:val="0080624D"/>
    <w:rsid w:val="00811537"/>
    <w:rsid w:val="008202A9"/>
    <w:rsid w:val="0082398F"/>
    <w:rsid w:val="00823D1C"/>
    <w:rsid w:val="00826D66"/>
    <w:rsid w:val="0083332A"/>
    <w:rsid w:val="00857126"/>
    <w:rsid w:val="00865601"/>
    <w:rsid w:val="00870524"/>
    <w:rsid w:val="0088081B"/>
    <w:rsid w:val="00896DDD"/>
    <w:rsid w:val="008B7061"/>
    <w:rsid w:val="0091612C"/>
    <w:rsid w:val="00964163"/>
    <w:rsid w:val="009825E6"/>
    <w:rsid w:val="009E3D59"/>
    <w:rsid w:val="00A03422"/>
    <w:rsid w:val="00A244A6"/>
    <w:rsid w:val="00A3618F"/>
    <w:rsid w:val="00A36C88"/>
    <w:rsid w:val="00A4047A"/>
    <w:rsid w:val="00A547A4"/>
    <w:rsid w:val="00A84791"/>
    <w:rsid w:val="00A90FA4"/>
    <w:rsid w:val="00AA265F"/>
    <w:rsid w:val="00AA285A"/>
    <w:rsid w:val="00AA2874"/>
    <w:rsid w:val="00AA6EE4"/>
    <w:rsid w:val="00AB0A3F"/>
    <w:rsid w:val="00B17733"/>
    <w:rsid w:val="00B3497B"/>
    <w:rsid w:val="00B421C4"/>
    <w:rsid w:val="00B42B93"/>
    <w:rsid w:val="00B679C6"/>
    <w:rsid w:val="00B73780"/>
    <w:rsid w:val="00B85DDA"/>
    <w:rsid w:val="00BB396A"/>
    <w:rsid w:val="00BB6F7B"/>
    <w:rsid w:val="00BC731C"/>
    <w:rsid w:val="00BD0D39"/>
    <w:rsid w:val="00BE72FF"/>
    <w:rsid w:val="00C00FEE"/>
    <w:rsid w:val="00C15FF3"/>
    <w:rsid w:val="00C3083E"/>
    <w:rsid w:val="00C45E0B"/>
    <w:rsid w:val="00C8207D"/>
    <w:rsid w:val="00C87511"/>
    <w:rsid w:val="00C962EF"/>
    <w:rsid w:val="00CA37A6"/>
    <w:rsid w:val="00CB0CDF"/>
    <w:rsid w:val="00CB7C1F"/>
    <w:rsid w:val="00CC3C54"/>
    <w:rsid w:val="00CE3BA9"/>
    <w:rsid w:val="00CF713A"/>
    <w:rsid w:val="00D2153E"/>
    <w:rsid w:val="00D2385A"/>
    <w:rsid w:val="00D23AE1"/>
    <w:rsid w:val="00D56CAA"/>
    <w:rsid w:val="00D5741B"/>
    <w:rsid w:val="00D62C46"/>
    <w:rsid w:val="00D91643"/>
    <w:rsid w:val="00D917C6"/>
    <w:rsid w:val="00DB03B2"/>
    <w:rsid w:val="00DD5717"/>
    <w:rsid w:val="00DE0987"/>
    <w:rsid w:val="00E077DA"/>
    <w:rsid w:val="00E1298C"/>
    <w:rsid w:val="00E22582"/>
    <w:rsid w:val="00E25A11"/>
    <w:rsid w:val="00E316BC"/>
    <w:rsid w:val="00EA60D8"/>
    <w:rsid w:val="00EB0DBF"/>
    <w:rsid w:val="00EC4C15"/>
    <w:rsid w:val="00EC6EB6"/>
    <w:rsid w:val="00EF7AC4"/>
    <w:rsid w:val="00F47B05"/>
    <w:rsid w:val="00F50DA1"/>
    <w:rsid w:val="00F5440A"/>
    <w:rsid w:val="00F65025"/>
    <w:rsid w:val="00F67032"/>
    <w:rsid w:val="00F72EA2"/>
    <w:rsid w:val="00F93C72"/>
    <w:rsid w:val="00FA06C5"/>
    <w:rsid w:val="00FA2BF2"/>
    <w:rsid w:val="00FC7A66"/>
    <w:rsid w:val="00FD70F3"/>
    <w:rsid w:val="054EE151"/>
    <w:rsid w:val="08041B23"/>
    <w:rsid w:val="11002630"/>
    <w:rsid w:val="13743691"/>
    <w:rsid w:val="13F92D6B"/>
    <w:rsid w:val="1632EF2C"/>
    <w:rsid w:val="16E34122"/>
    <w:rsid w:val="2759854A"/>
    <w:rsid w:val="2B7C6DFC"/>
    <w:rsid w:val="30EBDDAD"/>
    <w:rsid w:val="32210C3D"/>
    <w:rsid w:val="358A1D2C"/>
    <w:rsid w:val="47400AA0"/>
    <w:rsid w:val="4A1A0DBA"/>
    <w:rsid w:val="4CBED63A"/>
    <w:rsid w:val="4E8C02F9"/>
    <w:rsid w:val="4F342FC3"/>
    <w:rsid w:val="522908CF"/>
    <w:rsid w:val="558F375E"/>
    <w:rsid w:val="55A0D7D7"/>
    <w:rsid w:val="5BA08258"/>
    <w:rsid w:val="5C7B0AED"/>
    <w:rsid w:val="5D90647A"/>
    <w:rsid w:val="5DD4E3D4"/>
    <w:rsid w:val="6E61187E"/>
    <w:rsid w:val="7220373D"/>
    <w:rsid w:val="736F68B7"/>
    <w:rsid w:val="75CA0DCC"/>
    <w:rsid w:val="760CF426"/>
    <w:rsid w:val="78E2438F"/>
    <w:rsid w:val="7A2ED91F"/>
    <w:rsid w:val="7BAB22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EE556"/>
  <w15:docId w15:val="{2B096CA1-7A26-4287-833E-A84488DD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497B"/>
    <w:rPr>
      <w:lang w:val="en-US"/>
    </w:rPr>
  </w:style>
  <w:style w:type="paragraph" w:styleId="Kop1">
    <w:name w:val="heading 1"/>
    <w:basedOn w:val="Standaard"/>
    <w:next w:val="Standaard"/>
    <w:link w:val="Kop1Char"/>
    <w:uiPriority w:val="9"/>
    <w:qFormat/>
    <w:rsid w:val="00B349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916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1643"/>
  </w:style>
  <w:style w:type="paragraph" w:styleId="Voettekst">
    <w:name w:val="footer"/>
    <w:aliases w:val="F_UGent"/>
    <w:basedOn w:val="Standaard"/>
    <w:link w:val="VoettekstChar"/>
    <w:uiPriority w:val="99"/>
    <w:unhideWhenUsed/>
    <w:rsid w:val="00D91643"/>
    <w:pPr>
      <w:tabs>
        <w:tab w:val="center" w:pos="4536"/>
        <w:tab w:val="right" w:pos="9072"/>
      </w:tabs>
      <w:spacing w:after="0" w:line="240" w:lineRule="auto"/>
    </w:pPr>
  </w:style>
  <w:style w:type="character" w:customStyle="1" w:styleId="VoettekstChar">
    <w:name w:val="Voettekst Char"/>
    <w:aliases w:val="F_UGent Char"/>
    <w:basedOn w:val="Standaardalinea-lettertype"/>
    <w:link w:val="Voettekst"/>
    <w:uiPriority w:val="99"/>
    <w:rsid w:val="00D91643"/>
  </w:style>
  <w:style w:type="paragraph" w:styleId="Ballontekst">
    <w:name w:val="Balloon Text"/>
    <w:basedOn w:val="Standaard"/>
    <w:link w:val="BallontekstChar"/>
    <w:uiPriority w:val="99"/>
    <w:semiHidden/>
    <w:unhideWhenUsed/>
    <w:rsid w:val="00D916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1643"/>
    <w:rPr>
      <w:rFonts w:ascii="Tahoma" w:hAnsi="Tahoma" w:cs="Tahoma"/>
      <w:sz w:val="16"/>
      <w:szCs w:val="16"/>
    </w:rPr>
  </w:style>
  <w:style w:type="paragraph" w:customStyle="1" w:styleId="CompanynameL1">
    <w:name w:val="_Company name L1"/>
    <w:basedOn w:val="Standaard"/>
    <w:uiPriority w:val="20"/>
    <w:rsid w:val="00CE3BA9"/>
    <w:pPr>
      <w:spacing w:after="0" w:line="240" w:lineRule="exact"/>
    </w:pPr>
    <w:rPr>
      <w:rFonts w:ascii="Arial" w:hAnsi="Arial"/>
      <w:b/>
      <w:caps/>
      <w:color w:val="1E64C8"/>
      <w:sz w:val="18"/>
      <w:u w:val="single"/>
    </w:rPr>
  </w:style>
  <w:style w:type="paragraph" w:customStyle="1" w:styleId="Addressing">
    <w:name w:val="_Addressing"/>
    <w:basedOn w:val="Standaard"/>
    <w:uiPriority w:val="21"/>
    <w:qFormat/>
    <w:rsid w:val="0082398F"/>
    <w:pPr>
      <w:framePr w:hSpace="142" w:wrap="around" w:vAnchor="page" w:hAnchor="text" w:y="1804"/>
      <w:tabs>
        <w:tab w:val="left" w:pos="284"/>
      </w:tabs>
      <w:spacing w:after="0" w:line="260" w:lineRule="exact"/>
      <w:suppressOverlap/>
    </w:pPr>
    <w:rPr>
      <w:rFonts w:ascii="Arial" w:hAnsi="Arial"/>
      <w:sz w:val="18"/>
    </w:rPr>
  </w:style>
  <w:style w:type="character" w:styleId="Hyperlink">
    <w:name w:val="Hyperlink"/>
    <w:basedOn w:val="Standaardalinea-lettertype"/>
    <w:uiPriority w:val="99"/>
    <w:unhideWhenUsed/>
    <w:rsid w:val="0082398F"/>
    <w:rPr>
      <w:color w:val="0000FF" w:themeColor="hyperlink"/>
      <w:u w:val="single"/>
    </w:rPr>
  </w:style>
  <w:style w:type="paragraph" w:styleId="Titel">
    <w:name w:val="Title"/>
    <w:basedOn w:val="Standaard"/>
    <w:next w:val="Standaard"/>
    <w:link w:val="TitelChar"/>
    <w:qFormat/>
    <w:rsid w:val="007F30E3"/>
    <w:pPr>
      <w:pBdr>
        <w:bottom w:val="single" w:sz="8" w:space="4" w:color="4F81BD" w:themeColor="accent1"/>
      </w:pBdr>
      <w:spacing w:before="240" w:after="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7F30E3"/>
    <w:rPr>
      <w:rFonts w:asciiTheme="majorHAnsi" w:eastAsiaTheme="majorEastAsia" w:hAnsiTheme="majorHAnsi" w:cstheme="majorBidi"/>
      <w:color w:val="17365D" w:themeColor="text2" w:themeShade="BF"/>
      <w:spacing w:val="5"/>
      <w:kern w:val="28"/>
      <w:sz w:val="52"/>
      <w:szCs w:val="52"/>
      <w:lang w:val="en-US"/>
    </w:rPr>
  </w:style>
  <w:style w:type="paragraph" w:styleId="Lijstalinea">
    <w:name w:val="List Paragraph"/>
    <w:basedOn w:val="Standaard"/>
    <w:uiPriority w:val="34"/>
    <w:qFormat/>
    <w:rsid w:val="00B3497B"/>
    <w:pPr>
      <w:ind w:left="720"/>
      <w:contextualSpacing/>
    </w:pPr>
  </w:style>
  <w:style w:type="paragraph" w:styleId="Voetnoottekst">
    <w:name w:val="footnote text"/>
    <w:basedOn w:val="Standaard"/>
    <w:link w:val="VoetnoottekstChar"/>
    <w:uiPriority w:val="99"/>
    <w:semiHidden/>
    <w:unhideWhenUsed/>
    <w:rsid w:val="00B3497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497B"/>
    <w:rPr>
      <w:sz w:val="20"/>
      <w:szCs w:val="20"/>
      <w:lang w:val="en-US"/>
    </w:rPr>
  </w:style>
  <w:style w:type="character" w:styleId="Voetnootmarkering">
    <w:name w:val="footnote reference"/>
    <w:basedOn w:val="Standaardalinea-lettertype"/>
    <w:uiPriority w:val="99"/>
    <w:semiHidden/>
    <w:unhideWhenUsed/>
    <w:rsid w:val="00B3497B"/>
    <w:rPr>
      <w:vertAlign w:val="superscript"/>
    </w:rPr>
  </w:style>
  <w:style w:type="character" w:customStyle="1" w:styleId="Kop1Char">
    <w:name w:val="Kop 1 Char"/>
    <w:basedOn w:val="Standaardalinea-lettertype"/>
    <w:link w:val="Kop1"/>
    <w:uiPriority w:val="9"/>
    <w:rsid w:val="00B3497B"/>
    <w:rPr>
      <w:rFonts w:asciiTheme="majorHAnsi" w:eastAsiaTheme="majorEastAsia" w:hAnsiTheme="majorHAnsi" w:cstheme="majorBidi"/>
      <w:b/>
      <w:bCs/>
      <w:color w:val="365F91" w:themeColor="accent1" w:themeShade="BF"/>
      <w:sz w:val="28"/>
      <w:szCs w:val="28"/>
      <w:lang w:val="en-US"/>
    </w:rPr>
  </w:style>
  <w:style w:type="character" w:styleId="Zwaar">
    <w:name w:val="Strong"/>
    <w:basedOn w:val="Standaardalinea-lettertype"/>
    <w:uiPriority w:val="22"/>
    <w:qFormat/>
    <w:rsid w:val="00AA285A"/>
    <w:rPr>
      <w:b/>
      <w:bCs/>
    </w:rPr>
  </w:style>
  <w:style w:type="table" w:styleId="Tabelraster">
    <w:name w:val="Table Grid"/>
    <w:basedOn w:val="Standaardtabel"/>
    <w:uiPriority w:val="59"/>
    <w:rsid w:val="00AA2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E16F2"/>
    <w:rPr>
      <w:color w:val="800080" w:themeColor="followedHyperlink"/>
      <w:u w:val="single"/>
    </w:rPr>
  </w:style>
  <w:style w:type="character" w:styleId="Verwijzingopmerking">
    <w:name w:val="annotation reference"/>
    <w:basedOn w:val="Standaardalinea-lettertype"/>
    <w:uiPriority w:val="99"/>
    <w:semiHidden/>
    <w:unhideWhenUsed/>
    <w:rsid w:val="00EB0DBF"/>
    <w:rPr>
      <w:sz w:val="16"/>
      <w:szCs w:val="16"/>
    </w:rPr>
  </w:style>
  <w:style w:type="paragraph" w:styleId="Tekstopmerking">
    <w:name w:val="annotation text"/>
    <w:basedOn w:val="Standaard"/>
    <w:link w:val="TekstopmerkingChar"/>
    <w:uiPriority w:val="99"/>
    <w:semiHidden/>
    <w:unhideWhenUsed/>
    <w:rsid w:val="00EB0DB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B0DBF"/>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EB0DBF"/>
    <w:rPr>
      <w:b/>
      <w:bCs/>
    </w:rPr>
  </w:style>
  <w:style w:type="character" w:customStyle="1" w:styleId="OnderwerpvanopmerkingChar">
    <w:name w:val="Onderwerp van opmerking Char"/>
    <w:basedOn w:val="TekstopmerkingChar"/>
    <w:link w:val="Onderwerpvanopmerking"/>
    <w:uiPriority w:val="99"/>
    <w:semiHidden/>
    <w:rsid w:val="00EB0DBF"/>
    <w:rPr>
      <w:b/>
      <w:bCs/>
      <w:sz w:val="20"/>
      <w:szCs w:val="20"/>
      <w:lang w:val="en-US"/>
    </w:rPr>
  </w:style>
  <w:style w:type="paragraph" w:styleId="HTML-voorafopgemaakt">
    <w:name w:val="HTML Preformatted"/>
    <w:basedOn w:val="Standaard"/>
    <w:link w:val="HTML-voorafopgemaaktChar"/>
    <w:uiPriority w:val="99"/>
    <w:semiHidden/>
    <w:unhideWhenUsed/>
    <w:rsid w:val="00FC7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BE" w:eastAsia="nl-BE"/>
    </w:rPr>
  </w:style>
  <w:style w:type="character" w:customStyle="1" w:styleId="HTML-voorafopgemaaktChar">
    <w:name w:val="HTML - vooraf opgemaakt Char"/>
    <w:basedOn w:val="Standaardalinea-lettertype"/>
    <w:link w:val="HTML-voorafopgemaakt"/>
    <w:uiPriority w:val="99"/>
    <w:semiHidden/>
    <w:rsid w:val="00FC7A66"/>
    <w:rPr>
      <w:rFonts w:ascii="Courier New" w:eastAsia="Times New Roman" w:hAnsi="Courier New" w:cs="Courier New"/>
      <w:sz w:val="20"/>
      <w:szCs w:val="20"/>
      <w:lang w:eastAsia="nl-BE"/>
    </w:rPr>
  </w:style>
  <w:style w:type="paragraph" w:styleId="Geenafstand">
    <w:name w:val="No Spacing"/>
    <w:uiPriority w:val="1"/>
    <w:qFormat/>
    <w:rsid w:val="002E7F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11926">
      <w:bodyDiv w:val="1"/>
      <w:marLeft w:val="0"/>
      <w:marRight w:val="0"/>
      <w:marTop w:val="0"/>
      <w:marBottom w:val="0"/>
      <w:divBdr>
        <w:top w:val="none" w:sz="0" w:space="0" w:color="auto"/>
        <w:left w:val="none" w:sz="0" w:space="0" w:color="auto"/>
        <w:bottom w:val="none" w:sz="0" w:space="0" w:color="auto"/>
        <w:right w:val="none" w:sz="0" w:space="0" w:color="auto"/>
      </w:divBdr>
    </w:div>
    <w:div w:id="17791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2cb55385698946e7"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0" ma:contentTypeDescription="Een nieuw document maken." ma:contentTypeScope="" ma:versionID="58d478256403448bae01e843e35245c9">
  <xsd:schema xmlns:xsd="http://www.w3.org/2001/XMLSchema" xmlns:xs="http://www.w3.org/2001/XMLSchema" xmlns:p="http://schemas.microsoft.com/office/2006/metadata/properties" xmlns:ns3="accf210d-3568-470d-bc24-8f84c293f95d" xmlns:ns4="e9eefd5e-eb8a-4690-b8a3-e9c1d5bacbad" targetNamespace="http://schemas.microsoft.com/office/2006/metadata/properties" ma:root="true" ma:fieldsID="5eadd64e370b4a655ece791f4e2a8c00" ns3:_="" ns4:_="">
    <xsd:import namespace="accf210d-3568-470d-bc24-8f84c293f95d"/>
    <xsd:import namespace="e9eefd5e-eb8a-4690-b8a3-e9c1d5bacb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32C29-5094-4A35-B6C2-05D92A363FBE}">
  <ds:schemaRefs>
    <ds:schemaRef ds:uri="http://schemas.microsoft.com/sharepoint/v3/contenttype/forms"/>
  </ds:schemaRefs>
</ds:datastoreItem>
</file>

<file path=customXml/itemProps2.xml><?xml version="1.0" encoding="utf-8"?>
<ds:datastoreItem xmlns:ds="http://schemas.openxmlformats.org/officeDocument/2006/customXml" ds:itemID="{4CD42435-95A0-4080-BB49-0401932C7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f210d-3568-470d-bc24-8f84c293f95d"/>
    <ds:schemaRef ds:uri="e9eefd5e-eb8a-4690-b8a3-e9c1d5bac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1A57A-F18A-466F-9C19-44E0F4DF2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9FCC22-CB24-4ABC-90E6-F7075656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508</Words>
  <Characters>2794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 Roegiers</dc:creator>
  <cp:lastModifiedBy>Laura Haek</cp:lastModifiedBy>
  <cp:revision>8</cp:revision>
  <cp:lastPrinted>2020-09-13T14:08:00Z</cp:lastPrinted>
  <dcterms:created xsi:type="dcterms:W3CDTF">2020-09-14T11:52:00Z</dcterms:created>
  <dcterms:modified xsi:type="dcterms:W3CDTF">2020-09-16T14:48:00Z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