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2D73AD" w14:textId="1435A76A" w:rsidR="00FB5F66" w:rsidRPr="005078B5" w:rsidRDefault="00CD6500" w:rsidP="00CD6500">
      <w:pPr>
        <w:jc w:val="center"/>
        <w:rPr>
          <w:b/>
          <w:sz w:val="24"/>
          <w:szCs w:val="24"/>
          <w:lang w:val="en-US"/>
        </w:rPr>
      </w:pPr>
      <w:r w:rsidRPr="005078B5">
        <w:rPr>
          <w:b/>
          <w:sz w:val="24"/>
          <w:szCs w:val="24"/>
          <w:lang w:val="en-US"/>
        </w:rPr>
        <w:t>SPECIAL RESEARCH FUND ANNOUNCEMENT 20</w:t>
      </w:r>
      <w:r w:rsidR="00BE13EE">
        <w:rPr>
          <w:b/>
          <w:sz w:val="24"/>
          <w:szCs w:val="24"/>
          <w:lang w:val="en-US"/>
        </w:rPr>
        <w:t>2</w:t>
      </w:r>
      <w:r w:rsidR="00A43D2B">
        <w:rPr>
          <w:b/>
          <w:sz w:val="24"/>
          <w:szCs w:val="24"/>
          <w:lang w:val="en-US"/>
        </w:rPr>
        <w:t>6</w:t>
      </w:r>
    </w:p>
    <w:p w14:paraId="23BB7171" w14:textId="2D8ACC49" w:rsidR="00CD6500" w:rsidRPr="00287B8D" w:rsidRDefault="00BF4A98" w:rsidP="00CD6500">
      <w:pPr>
        <w:jc w:val="center"/>
        <w:rPr>
          <w:b/>
          <w:sz w:val="24"/>
          <w:szCs w:val="24"/>
          <w:lang w:val="en-US"/>
        </w:rPr>
      </w:pPr>
      <w:r>
        <w:rPr>
          <w:b/>
          <w:sz w:val="24"/>
          <w:szCs w:val="24"/>
          <w:lang w:val="en-US"/>
        </w:rPr>
        <w:t xml:space="preserve">PREFERENCE PROGRAMME </w:t>
      </w:r>
      <w:r w:rsidR="00CD6500" w:rsidRPr="00287B8D">
        <w:rPr>
          <w:b/>
          <w:sz w:val="24"/>
          <w:szCs w:val="24"/>
          <w:lang w:val="en-US"/>
        </w:rPr>
        <w:t xml:space="preserve">FOR CHINESE PhD </w:t>
      </w:r>
      <w:r w:rsidR="001539FD">
        <w:rPr>
          <w:b/>
          <w:sz w:val="24"/>
          <w:szCs w:val="24"/>
          <w:lang w:val="en-US"/>
        </w:rPr>
        <w:t xml:space="preserve">CSC </w:t>
      </w:r>
      <w:r w:rsidR="00CD6500" w:rsidRPr="00287B8D">
        <w:rPr>
          <w:b/>
          <w:sz w:val="24"/>
          <w:szCs w:val="24"/>
          <w:lang w:val="en-US"/>
        </w:rPr>
        <w:t>CANDIDATES</w:t>
      </w:r>
    </w:p>
    <w:p w14:paraId="1C4FCB49" w14:textId="77777777" w:rsidR="00CD6500" w:rsidRPr="00287B8D" w:rsidRDefault="00CD6500" w:rsidP="00CD6500">
      <w:pPr>
        <w:jc w:val="center"/>
        <w:rPr>
          <w:b/>
          <w:sz w:val="24"/>
          <w:szCs w:val="24"/>
          <w:lang w:val="en-US"/>
        </w:rPr>
      </w:pPr>
    </w:p>
    <w:p w14:paraId="3C366398" w14:textId="0A6C944A" w:rsidR="00CD6500" w:rsidRDefault="00CD6500" w:rsidP="0044315F">
      <w:pPr>
        <w:jc w:val="center"/>
        <w:rPr>
          <w:lang w:val="en-US"/>
        </w:rPr>
      </w:pPr>
    </w:p>
    <w:tbl>
      <w:tblPr>
        <w:tblStyle w:val="Tabelraster"/>
        <w:tblW w:w="0" w:type="auto"/>
        <w:tblLook w:val="04A0" w:firstRow="1" w:lastRow="0" w:firstColumn="1" w:lastColumn="0" w:noHBand="0" w:noVBand="1"/>
      </w:tblPr>
      <w:tblGrid>
        <w:gridCol w:w="2972"/>
        <w:gridCol w:w="6716"/>
      </w:tblGrid>
      <w:tr w:rsidR="00CD6500" w:rsidRPr="0013560E" w14:paraId="26F674D6" w14:textId="77777777" w:rsidTr="00290544">
        <w:trPr>
          <w:trHeight w:val="605"/>
        </w:trPr>
        <w:tc>
          <w:tcPr>
            <w:tcW w:w="2972" w:type="dxa"/>
          </w:tcPr>
          <w:p w14:paraId="0D12D938" w14:textId="221E6CFD" w:rsidR="00CD6500" w:rsidRPr="003D305D" w:rsidRDefault="00CD6500" w:rsidP="001C0593">
            <w:pPr>
              <w:jc w:val="both"/>
              <w:rPr>
                <w:b/>
                <w:lang w:val="en-US"/>
              </w:rPr>
            </w:pPr>
            <w:r>
              <w:rPr>
                <w:b/>
                <w:lang w:val="en-US"/>
              </w:rPr>
              <w:t xml:space="preserve">Name of the </w:t>
            </w:r>
            <w:r w:rsidR="00BF4A98">
              <w:rPr>
                <w:b/>
                <w:lang w:val="en-US"/>
              </w:rPr>
              <w:t>supervisor</w:t>
            </w:r>
            <w:r>
              <w:rPr>
                <w:b/>
                <w:lang w:val="en-US"/>
              </w:rPr>
              <w:t xml:space="preserve"> at Ghent University</w:t>
            </w:r>
          </w:p>
        </w:tc>
        <w:tc>
          <w:tcPr>
            <w:tcW w:w="6716" w:type="dxa"/>
          </w:tcPr>
          <w:p w14:paraId="2723E434" w14:textId="77777777" w:rsidR="00CD6500" w:rsidRDefault="00CD6500" w:rsidP="001C0593">
            <w:pPr>
              <w:jc w:val="both"/>
              <w:rPr>
                <w:lang w:val="en-US"/>
              </w:rPr>
            </w:pPr>
          </w:p>
        </w:tc>
      </w:tr>
      <w:tr w:rsidR="00CD6500" w:rsidRPr="0013560E" w14:paraId="41F064B5" w14:textId="77777777" w:rsidTr="00290544">
        <w:tc>
          <w:tcPr>
            <w:tcW w:w="2972" w:type="dxa"/>
          </w:tcPr>
          <w:p w14:paraId="57ECF654" w14:textId="77777777" w:rsidR="00CD6500" w:rsidRPr="003D305D" w:rsidRDefault="00CD6500" w:rsidP="001C0593">
            <w:pPr>
              <w:jc w:val="both"/>
              <w:rPr>
                <w:b/>
                <w:lang w:val="en-US"/>
              </w:rPr>
            </w:pPr>
            <w:r>
              <w:rPr>
                <w:b/>
                <w:lang w:val="en-US"/>
              </w:rPr>
              <w:t>Name of the Chinese Candidate</w:t>
            </w:r>
          </w:p>
        </w:tc>
        <w:tc>
          <w:tcPr>
            <w:tcW w:w="6716" w:type="dxa"/>
          </w:tcPr>
          <w:p w14:paraId="38B2E462" w14:textId="77777777" w:rsidR="00CD6500" w:rsidRDefault="00CD6500" w:rsidP="001C0593">
            <w:pPr>
              <w:jc w:val="both"/>
              <w:rPr>
                <w:lang w:val="en-US"/>
              </w:rPr>
            </w:pPr>
          </w:p>
        </w:tc>
      </w:tr>
      <w:tr w:rsidR="00CD6500" w14:paraId="78ECBA79" w14:textId="77777777" w:rsidTr="00290544">
        <w:tc>
          <w:tcPr>
            <w:tcW w:w="2972" w:type="dxa"/>
          </w:tcPr>
          <w:p w14:paraId="3E545D2E" w14:textId="77777777" w:rsidR="00CD6500" w:rsidRPr="003D305D" w:rsidRDefault="00CD6500" w:rsidP="001C0593">
            <w:pPr>
              <w:jc w:val="both"/>
              <w:rPr>
                <w:rFonts w:cs="Arial"/>
                <w:b/>
                <w:szCs w:val="20"/>
                <w:lang w:val="en-US"/>
              </w:rPr>
            </w:pPr>
            <w:r w:rsidRPr="003D305D">
              <w:rPr>
                <w:rFonts w:cs="Arial"/>
                <w:b/>
                <w:szCs w:val="20"/>
                <w:lang w:val="en-US"/>
              </w:rPr>
              <w:t>Enclosures</w:t>
            </w:r>
          </w:p>
        </w:tc>
        <w:tc>
          <w:tcPr>
            <w:tcW w:w="6716" w:type="dxa"/>
          </w:tcPr>
          <w:p w14:paraId="458776FE" w14:textId="77777777" w:rsidR="00CD6500" w:rsidRDefault="00CD6500" w:rsidP="001C0593">
            <w:pPr>
              <w:jc w:val="both"/>
              <w:rPr>
                <w:lang w:val="en-US"/>
              </w:rPr>
            </w:pPr>
          </w:p>
        </w:tc>
      </w:tr>
      <w:tr w:rsidR="00D357F9" w:rsidRPr="0013560E" w14:paraId="3274A971" w14:textId="77777777" w:rsidTr="00290544">
        <w:tc>
          <w:tcPr>
            <w:tcW w:w="2972" w:type="dxa"/>
          </w:tcPr>
          <w:p w14:paraId="420492BC" w14:textId="111E71A2" w:rsidR="00D357F9" w:rsidRPr="004F562E" w:rsidRDefault="00D357F9" w:rsidP="00D357F9">
            <w:pPr>
              <w:jc w:val="both"/>
              <w:rPr>
                <w:b/>
                <w:i/>
                <w:color w:val="000000" w:themeColor="text1"/>
                <w:u w:val="single"/>
                <w:lang w:val="en-US"/>
              </w:rPr>
            </w:pPr>
            <w:r w:rsidRPr="004F562E">
              <w:rPr>
                <w:b/>
                <w:i/>
                <w:color w:val="000000" w:themeColor="text1"/>
                <w:u w:val="single"/>
                <w:lang w:val="en-US"/>
              </w:rPr>
              <w:t>To be sent by the Ghent University supervisor</w:t>
            </w:r>
          </w:p>
        </w:tc>
        <w:tc>
          <w:tcPr>
            <w:tcW w:w="6716" w:type="dxa"/>
          </w:tcPr>
          <w:p w14:paraId="3F1F6BB7" w14:textId="48D3705A" w:rsidR="00D357F9" w:rsidRPr="004F562E" w:rsidRDefault="00D357F9" w:rsidP="00D357F9">
            <w:pPr>
              <w:pStyle w:val="Lijstalinea"/>
              <w:numPr>
                <w:ilvl w:val="0"/>
                <w:numId w:val="11"/>
              </w:numPr>
              <w:jc w:val="both"/>
              <w:rPr>
                <w:i/>
                <w:color w:val="000000" w:themeColor="text1"/>
                <w:lang w:val="en-US"/>
              </w:rPr>
            </w:pPr>
            <w:r w:rsidRPr="004F562E">
              <w:rPr>
                <w:i/>
                <w:color w:val="000000" w:themeColor="text1"/>
                <w:lang w:val="en-US"/>
              </w:rPr>
              <w:t xml:space="preserve">Ethics questionnaire   </w:t>
            </w:r>
          </w:p>
          <w:p w14:paraId="718AD865" w14:textId="439826E5" w:rsidR="004F749B" w:rsidRDefault="004F749B" w:rsidP="00D357F9">
            <w:pPr>
              <w:jc w:val="both"/>
              <w:rPr>
                <w:color w:val="000000" w:themeColor="text1"/>
                <w:lang w:val="en-US"/>
              </w:rPr>
            </w:pPr>
            <w:hyperlink r:id="rId8" w:history="1">
              <w:r w:rsidRPr="009D4267">
                <w:rPr>
                  <w:rStyle w:val="Hyperlink"/>
                  <w:lang w:val="en-US"/>
                </w:rPr>
                <w:t>https://www.ugent.be/en/research/funding/bof/chn/overview.htm</w:t>
              </w:r>
            </w:hyperlink>
          </w:p>
          <w:p w14:paraId="447E0AE4" w14:textId="3ACD5035" w:rsidR="004F749B" w:rsidRPr="004F562E" w:rsidRDefault="004F749B" w:rsidP="00D357F9">
            <w:pPr>
              <w:jc w:val="both"/>
              <w:rPr>
                <w:color w:val="000000" w:themeColor="text1"/>
                <w:lang w:val="en-US"/>
              </w:rPr>
            </w:pPr>
          </w:p>
        </w:tc>
      </w:tr>
      <w:tr w:rsidR="00CD6500" w:rsidRPr="0013560E" w14:paraId="22C9C744" w14:textId="77777777" w:rsidTr="00290544">
        <w:tc>
          <w:tcPr>
            <w:tcW w:w="2972" w:type="dxa"/>
          </w:tcPr>
          <w:p w14:paraId="2CBAA9BF" w14:textId="43EA3E34" w:rsidR="00CD6500" w:rsidRPr="004F562E" w:rsidRDefault="00D357F9" w:rsidP="001C0593">
            <w:pPr>
              <w:jc w:val="both"/>
              <w:rPr>
                <w:b/>
                <w:i/>
                <w:color w:val="000000" w:themeColor="text1"/>
                <w:u w:val="single"/>
                <w:lang w:val="en-US"/>
              </w:rPr>
            </w:pPr>
            <w:r w:rsidRPr="004F562E">
              <w:rPr>
                <w:b/>
                <w:i/>
                <w:color w:val="000000" w:themeColor="text1"/>
                <w:u w:val="single"/>
                <w:lang w:val="en-US"/>
              </w:rPr>
              <w:t>To be sent by the candidate</w:t>
            </w:r>
          </w:p>
        </w:tc>
        <w:tc>
          <w:tcPr>
            <w:tcW w:w="6716" w:type="dxa"/>
          </w:tcPr>
          <w:p w14:paraId="100ECC8C" w14:textId="4BD7AF9D" w:rsidR="00CD6500" w:rsidRPr="004F562E" w:rsidRDefault="00CD6500" w:rsidP="00D357F9">
            <w:pPr>
              <w:pStyle w:val="Lijstalinea"/>
              <w:numPr>
                <w:ilvl w:val="0"/>
                <w:numId w:val="10"/>
              </w:numPr>
              <w:jc w:val="both"/>
              <w:rPr>
                <w:color w:val="000000" w:themeColor="text1"/>
                <w:lang w:val="en-US"/>
              </w:rPr>
            </w:pPr>
            <w:r w:rsidRPr="004F562E">
              <w:rPr>
                <w:color w:val="000000" w:themeColor="text1"/>
                <w:lang w:val="en-US"/>
              </w:rPr>
              <w:t xml:space="preserve">A copy of the diplomas </w:t>
            </w:r>
            <w:r w:rsidRPr="00305097">
              <w:rPr>
                <w:color w:val="000000" w:themeColor="text1"/>
                <w:lang w:val="en-US"/>
              </w:rPr>
              <w:t>and transcripts of records (in</w:t>
            </w:r>
            <w:r w:rsidRPr="004F562E">
              <w:rPr>
                <w:color w:val="000000" w:themeColor="text1"/>
                <w:lang w:val="en-US"/>
              </w:rPr>
              <w:t xml:space="preserve"> English)</w:t>
            </w:r>
          </w:p>
        </w:tc>
      </w:tr>
      <w:tr w:rsidR="00CD6500" w:rsidRPr="0013560E" w14:paraId="620BFFC8" w14:textId="77777777" w:rsidTr="00290544">
        <w:trPr>
          <w:trHeight w:val="235"/>
        </w:trPr>
        <w:tc>
          <w:tcPr>
            <w:tcW w:w="2972" w:type="dxa"/>
          </w:tcPr>
          <w:p w14:paraId="41F87265" w14:textId="64891C5F" w:rsidR="00CD6500" w:rsidRPr="00054BC0" w:rsidRDefault="006A52D6" w:rsidP="001C0593">
            <w:pPr>
              <w:jc w:val="both"/>
              <w:rPr>
                <w:b/>
                <w:bCs/>
                <w:lang w:val="en-US"/>
              </w:rPr>
            </w:pPr>
            <w:bookmarkStart w:id="0" w:name="_Hlk205813706"/>
            <w:r w:rsidRPr="00054BC0">
              <w:rPr>
                <w:b/>
                <w:bCs/>
                <w:lang w:val="en-US"/>
              </w:rPr>
              <w:t>If it concerns a Joint PhD</w:t>
            </w:r>
            <w:r w:rsidR="00124E7B">
              <w:rPr>
                <w:b/>
                <w:bCs/>
                <w:lang w:val="en-US"/>
              </w:rPr>
              <w:t xml:space="preserve"> degree</w:t>
            </w:r>
            <w:bookmarkEnd w:id="0"/>
          </w:p>
        </w:tc>
        <w:tc>
          <w:tcPr>
            <w:tcW w:w="6716" w:type="dxa"/>
          </w:tcPr>
          <w:p w14:paraId="269B61D3" w14:textId="77777777" w:rsidR="00CD6500" w:rsidRPr="00054BC0" w:rsidRDefault="00E201F0" w:rsidP="00D357F9">
            <w:pPr>
              <w:pStyle w:val="Lijstalinea"/>
              <w:numPr>
                <w:ilvl w:val="0"/>
                <w:numId w:val="10"/>
              </w:numPr>
              <w:jc w:val="both"/>
              <w:rPr>
                <w:lang w:val="en-US"/>
              </w:rPr>
            </w:pPr>
            <w:bookmarkStart w:id="1" w:name="_Hlk205813722"/>
            <w:r w:rsidRPr="00E201F0">
              <w:rPr>
                <w:b/>
                <w:bCs/>
                <w:lang w:val="en-US"/>
              </w:rPr>
              <w:t>Future joint</w:t>
            </w:r>
            <w:r w:rsidR="00291E3A">
              <w:rPr>
                <w:b/>
                <w:bCs/>
                <w:lang w:val="en-US"/>
              </w:rPr>
              <w:t xml:space="preserve"> PhD</w:t>
            </w:r>
            <w:r w:rsidRPr="00E201F0">
              <w:rPr>
                <w:b/>
                <w:bCs/>
                <w:lang w:val="en-US"/>
              </w:rPr>
              <w:t xml:space="preserve"> students should include a statement from their Chinese home university with their application. This statement confirms the Chinese university's willingness to negotiate a future joint PhD partnership agreement with Ghent University</w:t>
            </w:r>
            <w:r w:rsidR="00EF78D3">
              <w:rPr>
                <w:b/>
                <w:bCs/>
                <w:lang w:val="en-US"/>
              </w:rPr>
              <w:t xml:space="preserve"> (</w:t>
            </w:r>
            <w:r w:rsidR="00EF78D3" w:rsidRPr="00EF78D3">
              <w:rPr>
                <w:b/>
                <w:bCs/>
                <w:i/>
                <w:iCs/>
                <w:lang w:val="en-US"/>
              </w:rPr>
              <w:t>see template p.7</w:t>
            </w:r>
            <w:r w:rsidR="00EF78D3">
              <w:rPr>
                <w:b/>
                <w:bCs/>
                <w:lang w:val="en-US"/>
              </w:rPr>
              <w:t>)</w:t>
            </w:r>
            <w:r w:rsidRPr="00E201F0">
              <w:rPr>
                <w:b/>
                <w:bCs/>
                <w:lang w:val="en-US"/>
              </w:rPr>
              <w:t>.</w:t>
            </w:r>
          </w:p>
          <w:p w14:paraId="73496747" w14:textId="116B5495" w:rsidR="006A52D6" w:rsidRPr="00D357F9" w:rsidRDefault="00A46527" w:rsidP="00D357F9">
            <w:pPr>
              <w:pStyle w:val="Lijstalinea"/>
              <w:numPr>
                <w:ilvl w:val="0"/>
                <w:numId w:val="10"/>
              </w:numPr>
              <w:jc w:val="both"/>
              <w:rPr>
                <w:lang w:val="en-US"/>
              </w:rPr>
            </w:pPr>
            <w:r>
              <w:rPr>
                <w:lang w:val="en-US"/>
              </w:rPr>
              <w:t>P</w:t>
            </w:r>
            <w:r w:rsidR="006A52D6" w:rsidRPr="006A52D6">
              <w:rPr>
                <w:lang w:val="en-US"/>
              </w:rPr>
              <w:t>lease complete section</w:t>
            </w:r>
            <w:r w:rsidR="006A52D6">
              <w:rPr>
                <w:lang w:val="en-US"/>
              </w:rPr>
              <w:t xml:space="preserve"> 1.3 and include a CV of</w:t>
            </w:r>
            <w:r w:rsidR="006A52D6" w:rsidRPr="006A52D6">
              <w:rPr>
                <w:lang w:val="en-US"/>
              </w:rPr>
              <w:t xml:space="preserve"> the foreign supervisor.</w:t>
            </w:r>
            <w:bookmarkEnd w:id="1"/>
          </w:p>
        </w:tc>
      </w:tr>
      <w:tr w:rsidR="00D87302" w14:paraId="16BE882D" w14:textId="77777777" w:rsidTr="00290544">
        <w:trPr>
          <w:trHeight w:val="235"/>
        </w:trPr>
        <w:tc>
          <w:tcPr>
            <w:tcW w:w="2972" w:type="dxa"/>
          </w:tcPr>
          <w:p w14:paraId="53159E61" w14:textId="77777777" w:rsidR="00D87302" w:rsidRDefault="00D87302" w:rsidP="001C0593">
            <w:pPr>
              <w:jc w:val="both"/>
              <w:rPr>
                <w:lang w:val="en-US"/>
              </w:rPr>
            </w:pPr>
          </w:p>
        </w:tc>
        <w:tc>
          <w:tcPr>
            <w:tcW w:w="6716" w:type="dxa"/>
          </w:tcPr>
          <w:p w14:paraId="7F69BE82" w14:textId="060F327F" w:rsidR="00D87302" w:rsidRPr="00D357F9" w:rsidRDefault="00D87302" w:rsidP="00D357F9">
            <w:pPr>
              <w:pStyle w:val="Lijstalinea"/>
              <w:numPr>
                <w:ilvl w:val="0"/>
                <w:numId w:val="10"/>
              </w:numPr>
              <w:jc w:val="both"/>
              <w:rPr>
                <w:lang w:val="en-US"/>
              </w:rPr>
            </w:pPr>
            <w:r w:rsidRPr="00D357F9">
              <w:rPr>
                <w:lang w:val="en-US"/>
              </w:rPr>
              <w:t>Other enclosures:</w:t>
            </w:r>
          </w:p>
        </w:tc>
      </w:tr>
    </w:tbl>
    <w:p w14:paraId="06819908" w14:textId="48549E7E" w:rsidR="00CD6500" w:rsidRDefault="00CD6500" w:rsidP="00CD6500">
      <w:pPr>
        <w:rPr>
          <w:lang w:val="en-US"/>
        </w:rPr>
      </w:pPr>
    </w:p>
    <w:p w14:paraId="34D86CD9" w14:textId="337D00EE" w:rsidR="00CD6500" w:rsidRDefault="005D1F0B" w:rsidP="00CD6500">
      <w:pPr>
        <w:jc w:val="center"/>
        <w:rPr>
          <w:b/>
          <w:sz w:val="24"/>
          <w:szCs w:val="24"/>
          <w:lang w:val="en-US"/>
        </w:rPr>
      </w:pPr>
      <w:r w:rsidRPr="00CC5ECF">
        <w:rPr>
          <w:b/>
          <w:sz w:val="24"/>
          <w:szCs w:val="24"/>
          <w:lang w:val="en-US"/>
        </w:rPr>
        <w:t xml:space="preserve">The deadline for </w:t>
      </w:r>
      <w:r w:rsidR="00D2468B" w:rsidRPr="00CC5ECF">
        <w:rPr>
          <w:b/>
          <w:sz w:val="24"/>
          <w:szCs w:val="24"/>
          <w:lang w:val="en-US"/>
        </w:rPr>
        <w:t xml:space="preserve">applications </w:t>
      </w:r>
      <w:r w:rsidRPr="00CC5ECF">
        <w:rPr>
          <w:b/>
          <w:sz w:val="24"/>
          <w:szCs w:val="24"/>
          <w:lang w:val="en-US"/>
        </w:rPr>
        <w:t>is</w:t>
      </w:r>
      <w:r w:rsidR="005078B5" w:rsidRPr="00CC5ECF">
        <w:rPr>
          <w:b/>
          <w:sz w:val="24"/>
          <w:szCs w:val="24"/>
          <w:lang w:val="en-US"/>
        </w:rPr>
        <w:t xml:space="preserve"> </w:t>
      </w:r>
      <w:r w:rsidR="00BE13EE" w:rsidRPr="00CA1DC5">
        <w:rPr>
          <w:b/>
          <w:sz w:val="24"/>
          <w:szCs w:val="24"/>
          <w:u w:val="single"/>
          <w:lang w:val="en-US"/>
        </w:rPr>
        <w:t>1</w:t>
      </w:r>
      <w:r w:rsidR="00124E7B">
        <w:rPr>
          <w:b/>
          <w:sz w:val="24"/>
          <w:szCs w:val="24"/>
          <w:u w:val="single"/>
          <w:lang w:val="en-US"/>
        </w:rPr>
        <w:t>6</w:t>
      </w:r>
      <w:r w:rsidR="00BE13EE" w:rsidRPr="00CA1DC5">
        <w:rPr>
          <w:b/>
          <w:sz w:val="24"/>
          <w:szCs w:val="24"/>
          <w:u w:val="single"/>
          <w:lang w:val="en-US"/>
        </w:rPr>
        <w:t xml:space="preserve"> </w:t>
      </w:r>
      <w:r w:rsidR="0020672A">
        <w:rPr>
          <w:b/>
          <w:sz w:val="24"/>
          <w:szCs w:val="24"/>
          <w:u w:val="single"/>
          <w:lang w:val="en-US"/>
        </w:rPr>
        <w:t>December</w:t>
      </w:r>
      <w:r w:rsidR="008750DB" w:rsidRPr="00CA1DC5">
        <w:rPr>
          <w:b/>
          <w:sz w:val="24"/>
          <w:szCs w:val="24"/>
          <w:u w:val="single"/>
          <w:lang w:val="en-US"/>
        </w:rPr>
        <w:t xml:space="preserve"> </w:t>
      </w:r>
      <w:r w:rsidR="005078B5" w:rsidRPr="00CA1DC5">
        <w:rPr>
          <w:b/>
          <w:sz w:val="24"/>
          <w:szCs w:val="24"/>
          <w:u w:val="single"/>
          <w:lang w:val="en-US"/>
        </w:rPr>
        <w:t>20</w:t>
      </w:r>
      <w:r w:rsidR="00BE13EE" w:rsidRPr="00CA1DC5">
        <w:rPr>
          <w:b/>
          <w:sz w:val="24"/>
          <w:szCs w:val="24"/>
          <w:u w:val="single"/>
          <w:lang w:val="en-US"/>
        </w:rPr>
        <w:t>2</w:t>
      </w:r>
      <w:r w:rsidR="00124E7B">
        <w:rPr>
          <w:b/>
          <w:sz w:val="24"/>
          <w:szCs w:val="24"/>
          <w:u w:val="single"/>
          <w:lang w:val="en-US"/>
        </w:rPr>
        <w:t>5</w:t>
      </w:r>
      <w:r w:rsidRPr="00CC5ECF">
        <w:rPr>
          <w:b/>
          <w:sz w:val="24"/>
          <w:szCs w:val="24"/>
          <w:lang w:val="en-US"/>
        </w:rPr>
        <w:t xml:space="preserve">, </w:t>
      </w:r>
      <w:r w:rsidR="00CD6500" w:rsidRPr="00CC5ECF">
        <w:rPr>
          <w:b/>
          <w:sz w:val="24"/>
          <w:szCs w:val="24"/>
          <w:lang w:val="en-US"/>
        </w:rPr>
        <w:t>23.59.  (Belgi</w:t>
      </w:r>
      <w:r w:rsidR="008D3583">
        <w:rPr>
          <w:b/>
          <w:sz w:val="24"/>
          <w:szCs w:val="24"/>
          <w:lang w:val="en-US"/>
        </w:rPr>
        <w:t>an</w:t>
      </w:r>
      <w:r w:rsidR="00CD6500" w:rsidRPr="00CC5ECF">
        <w:rPr>
          <w:b/>
          <w:sz w:val="24"/>
          <w:szCs w:val="24"/>
          <w:lang w:val="en-US"/>
        </w:rPr>
        <w:t xml:space="preserve"> time)</w:t>
      </w:r>
    </w:p>
    <w:p w14:paraId="698DEC81" w14:textId="5D9978FC" w:rsidR="008F1DC4" w:rsidRPr="00870191" w:rsidRDefault="001C3373" w:rsidP="00CD6500">
      <w:pPr>
        <w:jc w:val="center"/>
        <w:rPr>
          <w:b/>
          <w:i/>
          <w:iCs/>
          <w:color w:val="FF0000"/>
          <w:szCs w:val="20"/>
          <w:lang w:val="en-US"/>
        </w:rPr>
      </w:pPr>
      <w:r w:rsidRPr="00870191">
        <w:rPr>
          <w:b/>
          <w:i/>
          <w:iCs/>
          <w:color w:val="FF0000"/>
          <w:szCs w:val="20"/>
          <w:lang w:val="en-US"/>
        </w:rPr>
        <w:t>Please consult the document “</w:t>
      </w:r>
      <w:r w:rsidR="00A43D2B">
        <w:rPr>
          <w:b/>
          <w:i/>
          <w:iCs/>
          <w:color w:val="FF0000"/>
          <w:szCs w:val="20"/>
          <w:lang w:val="en-US"/>
        </w:rPr>
        <w:t xml:space="preserve">call </w:t>
      </w:r>
      <w:r w:rsidR="00054BC0">
        <w:rPr>
          <w:b/>
          <w:i/>
          <w:iCs/>
          <w:color w:val="FF0000"/>
          <w:szCs w:val="20"/>
          <w:lang w:val="en-US"/>
        </w:rPr>
        <w:t>P</w:t>
      </w:r>
      <w:r w:rsidR="00054BC0" w:rsidRPr="00124E7B">
        <w:rPr>
          <w:b/>
          <w:i/>
          <w:iCs/>
          <w:color w:val="FF0000"/>
          <w:szCs w:val="20"/>
          <w:lang w:val="en-US"/>
        </w:rPr>
        <w:t xml:space="preserve">reference programme for </w:t>
      </w:r>
      <w:r w:rsidR="00054BC0">
        <w:rPr>
          <w:b/>
          <w:i/>
          <w:iCs/>
          <w:color w:val="FF0000"/>
          <w:szCs w:val="20"/>
          <w:lang w:val="en-US"/>
        </w:rPr>
        <w:t>C</w:t>
      </w:r>
      <w:r w:rsidR="00054BC0" w:rsidRPr="00124E7B">
        <w:rPr>
          <w:b/>
          <w:i/>
          <w:iCs/>
          <w:color w:val="FF0000"/>
          <w:szCs w:val="20"/>
          <w:lang w:val="en-US"/>
        </w:rPr>
        <w:t xml:space="preserve">hinese </w:t>
      </w:r>
      <w:r w:rsidR="00054BC0">
        <w:rPr>
          <w:b/>
          <w:i/>
          <w:iCs/>
          <w:color w:val="FF0000"/>
          <w:szCs w:val="20"/>
          <w:lang w:val="en-US"/>
        </w:rPr>
        <w:t>P</w:t>
      </w:r>
      <w:r w:rsidR="00054BC0" w:rsidRPr="00124E7B">
        <w:rPr>
          <w:b/>
          <w:i/>
          <w:iCs/>
          <w:color w:val="FF0000"/>
          <w:szCs w:val="20"/>
          <w:lang w:val="en-US"/>
        </w:rPr>
        <w:t>h</w:t>
      </w:r>
      <w:r w:rsidR="00054BC0">
        <w:rPr>
          <w:b/>
          <w:i/>
          <w:iCs/>
          <w:color w:val="FF0000"/>
          <w:szCs w:val="20"/>
          <w:lang w:val="en-US"/>
        </w:rPr>
        <w:t>D</w:t>
      </w:r>
      <w:r w:rsidR="00054BC0" w:rsidRPr="00124E7B">
        <w:rPr>
          <w:b/>
          <w:i/>
          <w:iCs/>
          <w:color w:val="FF0000"/>
          <w:szCs w:val="20"/>
          <w:lang w:val="en-US"/>
        </w:rPr>
        <w:t xml:space="preserve"> </w:t>
      </w:r>
      <w:r w:rsidR="00054BC0">
        <w:rPr>
          <w:b/>
          <w:i/>
          <w:iCs/>
          <w:color w:val="FF0000"/>
          <w:szCs w:val="20"/>
          <w:lang w:val="en-US"/>
        </w:rPr>
        <w:t>CSC</w:t>
      </w:r>
      <w:r w:rsidR="00054BC0" w:rsidRPr="00124E7B">
        <w:rPr>
          <w:b/>
          <w:i/>
          <w:iCs/>
          <w:color w:val="FF0000"/>
          <w:szCs w:val="20"/>
          <w:lang w:val="en-US"/>
        </w:rPr>
        <w:t xml:space="preserve"> candidates</w:t>
      </w:r>
      <w:r w:rsidR="00124E7B">
        <w:rPr>
          <w:b/>
          <w:i/>
          <w:iCs/>
          <w:color w:val="FF0000"/>
          <w:szCs w:val="20"/>
          <w:lang w:val="en-US"/>
        </w:rPr>
        <w:t>”</w:t>
      </w:r>
      <w:r w:rsidRPr="00870191">
        <w:rPr>
          <w:b/>
          <w:i/>
          <w:iCs/>
          <w:color w:val="FF0000"/>
          <w:szCs w:val="20"/>
          <w:lang w:val="en-US"/>
        </w:rPr>
        <w:t>”</w:t>
      </w:r>
    </w:p>
    <w:p w14:paraId="0DA68809" w14:textId="77777777" w:rsidR="00CD6500" w:rsidRPr="008568AC" w:rsidRDefault="00CD6500" w:rsidP="00CD6500">
      <w:pPr>
        <w:jc w:val="center"/>
        <w:rPr>
          <w:b/>
          <w:lang w:val="en-US"/>
        </w:rPr>
      </w:pPr>
      <w:r w:rsidRPr="008568AC">
        <w:rPr>
          <w:b/>
          <w:lang w:val="en-US"/>
        </w:rPr>
        <w:t xml:space="preserve">The application </w:t>
      </w:r>
      <w:r w:rsidR="00381C92">
        <w:rPr>
          <w:b/>
          <w:lang w:val="en-US"/>
        </w:rPr>
        <w:t xml:space="preserve">(drawn up on the required forms + enclosures) </w:t>
      </w:r>
      <w:r w:rsidRPr="008568AC">
        <w:rPr>
          <w:b/>
          <w:lang w:val="en-US"/>
        </w:rPr>
        <w:t>has to be submitted electronically to BOFapplication@UGent.be</w:t>
      </w:r>
    </w:p>
    <w:p w14:paraId="48BD6D41" w14:textId="77777777" w:rsidR="00CD6500" w:rsidRPr="008568AC" w:rsidRDefault="00CD6500" w:rsidP="00CD6500">
      <w:pPr>
        <w:jc w:val="center"/>
        <w:rPr>
          <w:b/>
          <w:lang w:val="en-US"/>
        </w:rPr>
      </w:pPr>
      <w:r w:rsidRPr="008568AC">
        <w:rPr>
          <w:b/>
          <w:lang w:val="en-US"/>
        </w:rPr>
        <w:t>(please use a pdf converted from the Word document and not a scanned pdf</w:t>
      </w:r>
      <w:r w:rsidR="00674468">
        <w:rPr>
          <w:rStyle w:val="Voetnootmarkering"/>
          <w:b/>
          <w:lang w:val="en-US"/>
        </w:rPr>
        <w:footnoteReference w:id="1"/>
      </w:r>
      <w:r w:rsidRPr="008568AC">
        <w:rPr>
          <w:b/>
          <w:lang w:val="en-US"/>
        </w:rPr>
        <w:t>)</w:t>
      </w:r>
    </w:p>
    <w:p w14:paraId="58D29AD9" w14:textId="77777777" w:rsidR="00237F6E" w:rsidRDefault="00CD6500" w:rsidP="00CD6500">
      <w:pPr>
        <w:jc w:val="center"/>
        <w:rPr>
          <w:b/>
          <w:lang w:val="en-US"/>
        </w:rPr>
      </w:pPr>
      <w:r w:rsidRPr="008568AC">
        <w:rPr>
          <w:b/>
          <w:lang w:val="en-US"/>
        </w:rPr>
        <w:t>The document has to be named as follow</w:t>
      </w:r>
      <w:r w:rsidR="008D3583">
        <w:rPr>
          <w:b/>
          <w:lang w:val="en-US"/>
        </w:rPr>
        <w:t>s</w:t>
      </w:r>
      <w:r w:rsidRPr="008568AC">
        <w:rPr>
          <w:b/>
          <w:lang w:val="en-US"/>
        </w:rPr>
        <w:t>: “surname candidate_ name candidate_BOF_CSC_application”.</w:t>
      </w:r>
    </w:p>
    <w:p w14:paraId="3294490C" w14:textId="1E462687" w:rsidR="00237F6E" w:rsidRPr="00237F6E" w:rsidRDefault="00237F6E" w:rsidP="00237F6E">
      <w:pPr>
        <w:jc w:val="center"/>
        <w:rPr>
          <w:b/>
          <w:lang w:val="en-US"/>
        </w:rPr>
      </w:pPr>
      <w:r w:rsidRPr="00237F6E">
        <w:rPr>
          <w:b/>
          <w:lang w:val="en-US"/>
        </w:rPr>
        <w:t xml:space="preserve">The annexes have to be named in the same way </w:t>
      </w:r>
    </w:p>
    <w:p w14:paraId="466F9F3E" w14:textId="77777777" w:rsidR="0013560E" w:rsidRDefault="0013560E" w:rsidP="00237F6E">
      <w:pPr>
        <w:jc w:val="center"/>
        <w:rPr>
          <w:b/>
          <w:lang w:val="en-US"/>
        </w:rPr>
      </w:pPr>
    </w:p>
    <w:p w14:paraId="7DC330AA" w14:textId="0440D673" w:rsidR="00237F6E" w:rsidRPr="00237F6E" w:rsidRDefault="00237F6E" w:rsidP="00237F6E">
      <w:pPr>
        <w:jc w:val="center"/>
        <w:rPr>
          <w:b/>
          <w:lang w:val="en-US"/>
        </w:rPr>
      </w:pPr>
      <w:r w:rsidRPr="00237F6E">
        <w:rPr>
          <w:b/>
          <w:lang w:val="en-US"/>
        </w:rPr>
        <w:t>E-mail the application form and annexes as separate PDF-files.</w:t>
      </w:r>
    </w:p>
    <w:p w14:paraId="442EEBC2" w14:textId="29ED2614" w:rsidR="00237F6E" w:rsidRPr="00237F6E" w:rsidRDefault="00237F6E" w:rsidP="00237F6E">
      <w:pPr>
        <w:jc w:val="center"/>
        <w:rPr>
          <w:b/>
          <w:lang w:val="en-US"/>
        </w:rPr>
      </w:pPr>
      <w:r w:rsidRPr="00237F6E">
        <w:rPr>
          <w:b/>
          <w:lang w:val="en-US"/>
        </w:rPr>
        <w:t>When sending the application, please make sure both the Ghent University supervisor (and co-supervisor) are included in the e-mail in CC.</w:t>
      </w:r>
    </w:p>
    <w:p w14:paraId="4FBEBDDC" w14:textId="77777777" w:rsidR="008F1DC4" w:rsidRPr="008568AC" w:rsidRDefault="008F1DC4" w:rsidP="00CD6500">
      <w:pPr>
        <w:jc w:val="center"/>
        <w:rPr>
          <w:b/>
          <w:lang w:val="en-US"/>
        </w:rPr>
      </w:pPr>
    </w:p>
    <w:p w14:paraId="058556BC" w14:textId="77777777" w:rsidR="00CD6500" w:rsidRPr="008568AC" w:rsidRDefault="00CD6500" w:rsidP="00CD6500">
      <w:pPr>
        <w:jc w:val="center"/>
        <w:rPr>
          <w:b/>
          <w:lang w:val="en-US"/>
        </w:rPr>
      </w:pPr>
      <w:r w:rsidRPr="008568AC">
        <w:rPr>
          <w:b/>
          <w:lang w:val="en-US"/>
        </w:rPr>
        <w:t>The deadline will be strictly respected; late or incomplete applications will be rejected without review.</w:t>
      </w:r>
    </w:p>
    <w:p w14:paraId="675D2B2F" w14:textId="77777777" w:rsidR="00674468" w:rsidRDefault="00674468" w:rsidP="00674468">
      <w:pPr>
        <w:spacing w:after="160" w:line="259" w:lineRule="auto"/>
        <w:rPr>
          <w:lang w:val="en-US"/>
        </w:rPr>
        <w:sectPr w:rsidR="00674468" w:rsidSect="008C29A0">
          <w:headerReference w:type="default" r:id="rId9"/>
          <w:footerReference w:type="even" r:id="rId10"/>
          <w:footerReference w:type="default" r:id="rId11"/>
          <w:pgSz w:w="11906" w:h="16838"/>
          <w:pgMar w:top="1134" w:right="851" w:bottom="1219" w:left="851" w:header="708" w:footer="1387" w:gutter="0"/>
          <w:cols w:space="708"/>
          <w:docGrid w:linePitch="360"/>
        </w:sectPr>
      </w:pPr>
    </w:p>
    <w:p w14:paraId="7C4E8F73" w14:textId="17D6E852" w:rsidR="00CD6500" w:rsidRPr="00674468" w:rsidRDefault="00674468" w:rsidP="00674468">
      <w:pPr>
        <w:spacing w:after="160" w:line="259" w:lineRule="auto"/>
        <w:rPr>
          <w:b/>
          <w:sz w:val="24"/>
          <w:szCs w:val="24"/>
          <w:lang w:val="en-US"/>
        </w:rPr>
      </w:pPr>
      <w:r w:rsidRPr="00674468">
        <w:rPr>
          <w:b/>
          <w:sz w:val="24"/>
          <w:szCs w:val="24"/>
          <w:lang w:val="en-US"/>
        </w:rPr>
        <w:lastRenderedPageBreak/>
        <w:t>DATA OF THE APPLICANT</w:t>
      </w:r>
    </w:p>
    <w:p w14:paraId="6CE225C3" w14:textId="77777777" w:rsidR="00674468" w:rsidRDefault="00674468" w:rsidP="0014685E">
      <w:pPr>
        <w:pStyle w:val="Kop1"/>
        <w:rPr>
          <w:lang w:val="en-US"/>
        </w:rPr>
      </w:pPr>
      <w:r w:rsidRPr="00674468">
        <w:rPr>
          <w:lang w:val="en-US"/>
        </w:rPr>
        <w:t>Administrative data</w:t>
      </w:r>
    </w:p>
    <w:p w14:paraId="3ACF94C3" w14:textId="77777777" w:rsidR="00674468" w:rsidRDefault="00674468" w:rsidP="00674468">
      <w:pPr>
        <w:pStyle w:val="Kop2"/>
        <w:rPr>
          <w:lang w:val="en-US"/>
        </w:rPr>
      </w:pPr>
      <w:r w:rsidRPr="00674468">
        <w:rPr>
          <w:lang w:val="en-US"/>
        </w:rPr>
        <w:t>The candidate</w:t>
      </w:r>
    </w:p>
    <w:tbl>
      <w:tblPr>
        <w:tblStyle w:val="Tabelraster1"/>
        <w:tblW w:w="0" w:type="auto"/>
        <w:tblBorders>
          <w:insideH w:val="none" w:sz="0" w:space="0" w:color="auto"/>
          <w:insideV w:val="none" w:sz="0" w:space="0" w:color="auto"/>
        </w:tblBorders>
        <w:tblLayout w:type="fixed"/>
        <w:tblLook w:val="04A0" w:firstRow="1" w:lastRow="0" w:firstColumn="1" w:lastColumn="0" w:noHBand="0" w:noVBand="1"/>
      </w:tblPr>
      <w:tblGrid>
        <w:gridCol w:w="4531"/>
        <w:gridCol w:w="4531"/>
      </w:tblGrid>
      <w:tr w:rsidR="00674468" w:rsidRPr="00EB4C36" w14:paraId="29C2961F" w14:textId="77777777" w:rsidTr="00016662">
        <w:tc>
          <w:tcPr>
            <w:tcW w:w="4531" w:type="dxa"/>
          </w:tcPr>
          <w:p w14:paraId="20ADAA5E" w14:textId="5768D16D" w:rsidR="00E22CA8" w:rsidRDefault="00E22CA8" w:rsidP="001C0593">
            <w:pPr>
              <w:jc w:val="both"/>
            </w:pPr>
            <w:r>
              <w:t xml:space="preserve">Family </w:t>
            </w:r>
            <w:r w:rsidR="00674468" w:rsidRPr="00EB4C36">
              <w:t>Name</w:t>
            </w:r>
          </w:p>
          <w:p w14:paraId="488ADE79" w14:textId="6B3717A4" w:rsidR="00674468" w:rsidRPr="00EB4C36" w:rsidRDefault="00E22CA8" w:rsidP="001C0593">
            <w:pPr>
              <w:jc w:val="both"/>
            </w:pPr>
            <w:r>
              <w:t>F</w:t>
            </w:r>
            <w:r w:rsidR="00674468" w:rsidRPr="00EB4C36">
              <w:t>irst name</w:t>
            </w:r>
            <w:r>
              <w:t xml:space="preserve"> (given name)</w:t>
            </w:r>
          </w:p>
        </w:tc>
        <w:tc>
          <w:tcPr>
            <w:tcW w:w="4531" w:type="dxa"/>
          </w:tcPr>
          <w:p w14:paraId="12859570" w14:textId="21BB12AB" w:rsidR="00674468" w:rsidRPr="00EB4C36" w:rsidRDefault="00674468" w:rsidP="001C0593">
            <w:pPr>
              <w:jc w:val="both"/>
            </w:pPr>
          </w:p>
        </w:tc>
      </w:tr>
      <w:tr w:rsidR="00674468" w:rsidRPr="0013560E" w14:paraId="7D5BAA5B" w14:textId="77777777" w:rsidTr="00016662">
        <w:tc>
          <w:tcPr>
            <w:tcW w:w="4531" w:type="dxa"/>
          </w:tcPr>
          <w:p w14:paraId="2905F217" w14:textId="77777777" w:rsidR="00674468" w:rsidRPr="00EB4C36" w:rsidRDefault="00674468" w:rsidP="001C0593">
            <w:pPr>
              <w:jc w:val="both"/>
              <w:rPr>
                <w:lang w:val="en-US"/>
              </w:rPr>
            </w:pPr>
            <w:r w:rsidRPr="00EB4C36">
              <w:rPr>
                <w:lang w:val="en-US"/>
              </w:rPr>
              <w:t>Place of birth (city + country)</w:t>
            </w:r>
          </w:p>
        </w:tc>
        <w:tc>
          <w:tcPr>
            <w:tcW w:w="4531" w:type="dxa"/>
          </w:tcPr>
          <w:p w14:paraId="64251320" w14:textId="77777777" w:rsidR="00674468" w:rsidRPr="00EB4C36" w:rsidRDefault="00674468" w:rsidP="001C0593">
            <w:pPr>
              <w:jc w:val="both"/>
              <w:rPr>
                <w:lang w:val="en-US"/>
              </w:rPr>
            </w:pPr>
          </w:p>
        </w:tc>
      </w:tr>
      <w:tr w:rsidR="00674468" w:rsidRPr="00EB4C36" w14:paraId="4CBCD2B3" w14:textId="77777777" w:rsidTr="00016662">
        <w:tc>
          <w:tcPr>
            <w:tcW w:w="4531" w:type="dxa"/>
          </w:tcPr>
          <w:p w14:paraId="40A36F4D" w14:textId="77777777" w:rsidR="00674468" w:rsidRPr="00EB4C36" w:rsidRDefault="00674468" w:rsidP="001C0593">
            <w:pPr>
              <w:jc w:val="both"/>
            </w:pPr>
            <w:r w:rsidRPr="00EB4C36">
              <w:t>Date of birth</w:t>
            </w:r>
          </w:p>
        </w:tc>
        <w:tc>
          <w:tcPr>
            <w:tcW w:w="4531" w:type="dxa"/>
          </w:tcPr>
          <w:p w14:paraId="58F1BBC1" w14:textId="77777777" w:rsidR="00674468" w:rsidRPr="00EB4C36" w:rsidRDefault="00674468" w:rsidP="001C0593">
            <w:pPr>
              <w:jc w:val="both"/>
            </w:pPr>
          </w:p>
        </w:tc>
      </w:tr>
      <w:tr w:rsidR="00674468" w:rsidRPr="00EB4C36" w14:paraId="75AFC4DD" w14:textId="77777777" w:rsidTr="00016662">
        <w:tc>
          <w:tcPr>
            <w:tcW w:w="4531" w:type="dxa"/>
          </w:tcPr>
          <w:p w14:paraId="02EBF2F9" w14:textId="34504446" w:rsidR="00674468" w:rsidRPr="00EB4C36" w:rsidRDefault="00D21F5E" w:rsidP="001C0593">
            <w:pPr>
              <w:jc w:val="both"/>
            </w:pPr>
            <w:r>
              <w:t>Gender</w:t>
            </w:r>
          </w:p>
        </w:tc>
        <w:tc>
          <w:tcPr>
            <w:tcW w:w="4531" w:type="dxa"/>
          </w:tcPr>
          <w:p w14:paraId="30D4FB0C" w14:textId="77777777" w:rsidR="00674468" w:rsidRPr="00EB4C36" w:rsidRDefault="00674468" w:rsidP="001C0593">
            <w:pPr>
              <w:jc w:val="both"/>
            </w:pPr>
          </w:p>
        </w:tc>
      </w:tr>
      <w:tr w:rsidR="00674468" w:rsidRPr="00EB4C36" w14:paraId="0DACCDC7" w14:textId="77777777" w:rsidTr="00016662">
        <w:tc>
          <w:tcPr>
            <w:tcW w:w="4531" w:type="dxa"/>
          </w:tcPr>
          <w:p w14:paraId="73204A64" w14:textId="77777777" w:rsidR="00674468" w:rsidRPr="00EB4C36" w:rsidRDefault="00674468" w:rsidP="001C0593">
            <w:pPr>
              <w:jc w:val="both"/>
            </w:pPr>
            <w:r w:rsidRPr="00EB4C36">
              <w:t>Nationality</w:t>
            </w:r>
          </w:p>
        </w:tc>
        <w:tc>
          <w:tcPr>
            <w:tcW w:w="4531" w:type="dxa"/>
          </w:tcPr>
          <w:p w14:paraId="38D2E520" w14:textId="77777777" w:rsidR="00674468" w:rsidRPr="00EB4C36" w:rsidRDefault="00674468" w:rsidP="001C0593">
            <w:pPr>
              <w:jc w:val="both"/>
            </w:pPr>
          </w:p>
        </w:tc>
      </w:tr>
      <w:tr w:rsidR="00674468" w:rsidRPr="00EB4C36" w14:paraId="7B9B0C66" w14:textId="77777777" w:rsidTr="00016662">
        <w:tc>
          <w:tcPr>
            <w:tcW w:w="4531" w:type="dxa"/>
          </w:tcPr>
          <w:p w14:paraId="395EF3E8" w14:textId="77777777" w:rsidR="00674468" w:rsidRPr="00EB4C36" w:rsidRDefault="00674468" w:rsidP="001C0593">
            <w:pPr>
              <w:jc w:val="both"/>
            </w:pPr>
            <w:r>
              <w:t>Country of residence</w:t>
            </w:r>
          </w:p>
        </w:tc>
        <w:tc>
          <w:tcPr>
            <w:tcW w:w="4531" w:type="dxa"/>
          </w:tcPr>
          <w:p w14:paraId="0ABFCFFE" w14:textId="77777777" w:rsidR="00674468" w:rsidRPr="00EB4C36" w:rsidRDefault="00674468" w:rsidP="001C0593">
            <w:pPr>
              <w:jc w:val="both"/>
            </w:pPr>
          </w:p>
        </w:tc>
      </w:tr>
      <w:tr w:rsidR="00674468" w:rsidRPr="00EB4C36" w14:paraId="6A6377D1" w14:textId="77777777" w:rsidTr="00016662">
        <w:tc>
          <w:tcPr>
            <w:tcW w:w="4531" w:type="dxa"/>
          </w:tcPr>
          <w:p w14:paraId="0637B00D" w14:textId="77777777" w:rsidR="00674468" w:rsidRPr="00EB4C36" w:rsidRDefault="00674468" w:rsidP="001C0593">
            <w:pPr>
              <w:jc w:val="both"/>
            </w:pPr>
            <w:r w:rsidRPr="00EB4C36">
              <w:t>Civil status</w:t>
            </w:r>
          </w:p>
        </w:tc>
        <w:tc>
          <w:tcPr>
            <w:tcW w:w="4531" w:type="dxa"/>
          </w:tcPr>
          <w:p w14:paraId="2169941A" w14:textId="77777777" w:rsidR="00674468" w:rsidRPr="00EB4C36" w:rsidRDefault="00674468" w:rsidP="001C0593">
            <w:pPr>
              <w:jc w:val="both"/>
            </w:pPr>
          </w:p>
        </w:tc>
      </w:tr>
      <w:tr w:rsidR="00674468" w:rsidRPr="00EB4C36" w14:paraId="513EE500" w14:textId="77777777" w:rsidTr="00016662">
        <w:tc>
          <w:tcPr>
            <w:tcW w:w="4531" w:type="dxa"/>
          </w:tcPr>
          <w:p w14:paraId="04F88CFB" w14:textId="77777777" w:rsidR="00674468" w:rsidRPr="00EB4C36" w:rsidRDefault="00674468" w:rsidP="001C0593">
            <w:pPr>
              <w:jc w:val="both"/>
            </w:pPr>
            <w:r w:rsidRPr="00EB4C36">
              <w:t>Home address</w:t>
            </w:r>
          </w:p>
        </w:tc>
        <w:tc>
          <w:tcPr>
            <w:tcW w:w="4531" w:type="dxa"/>
          </w:tcPr>
          <w:p w14:paraId="4E453CEB" w14:textId="77777777" w:rsidR="00674468" w:rsidRPr="00EB4C36" w:rsidRDefault="00674468" w:rsidP="001C0593">
            <w:pPr>
              <w:jc w:val="both"/>
            </w:pPr>
          </w:p>
        </w:tc>
      </w:tr>
      <w:tr w:rsidR="00674468" w:rsidRPr="00EB4C36" w14:paraId="3BBC52D1" w14:textId="77777777" w:rsidTr="00016662">
        <w:tc>
          <w:tcPr>
            <w:tcW w:w="4531" w:type="dxa"/>
          </w:tcPr>
          <w:p w14:paraId="74E424D6" w14:textId="7898CE58" w:rsidR="00C2463B" w:rsidRPr="00C2463B" w:rsidRDefault="00674468" w:rsidP="00C2463B">
            <w:pPr>
              <w:spacing w:after="0"/>
              <w:rPr>
                <w:lang w:val="en-US"/>
              </w:rPr>
            </w:pPr>
            <w:r w:rsidRPr="00C2463B">
              <w:rPr>
                <w:lang w:val="en-US"/>
              </w:rPr>
              <w:t>Home telephone</w:t>
            </w:r>
            <w:r w:rsidR="00C2463B" w:rsidRPr="00C2463B">
              <w:rPr>
                <w:lang w:val="en-US"/>
              </w:rPr>
              <w:t xml:space="preserve"> </w:t>
            </w:r>
          </w:p>
        </w:tc>
        <w:tc>
          <w:tcPr>
            <w:tcW w:w="4531" w:type="dxa"/>
          </w:tcPr>
          <w:p w14:paraId="6F661EE6" w14:textId="77777777" w:rsidR="00674468" w:rsidRPr="00EB4C36" w:rsidRDefault="00674468" w:rsidP="001C0593">
            <w:pPr>
              <w:jc w:val="both"/>
              <w:rPr>
                <w:lang w:val="en-US"/>
              </w:rPr>
            </w:pPr>
          </w:p>
        </w:tc>
      </w:tr>
      <w:tr w:rsidR="00674468" w:rsidRPr="00EB4C36" w14:paraId="71C07C8B" w14:textId="77777777" w:rsidTr="00016662">
        <w:trPr>
          <w:trHeight w:val="419"/>
        </w:trPr>
        <w:tc>
          <w:tcPr>
            <w:tcW w:w="4531" w:type="dxa"/>
          </w:tcPr>
          <w:p w14:paraId="33A76469" w14:textId="77777777" w:rsidR="00674468" w:rsidRPr="00C2463B" w:rsidRDefault="00674468" w:rsidP="00C2463B">
            <w:pPr>
              <w:spacing w:after="0"/>
              <w:rPr>
                <w:rFonts w:cs="Arial"/>
                <w:szCs w:val="20"/>
              </w:rPr>
            </w:pPr>
            <w:r w:rsidRPr="00C2463B">
              <w:rPr>
                <w:rFonts w:cs="Arial"/>
                <w:szCs w:val="20"/>
              </w:rPr>
              <w:t>Current position</w:t>
            </w:r>
          </w:p>
        </w:tc>
        <w:tc>
          <w:tcPr>
            <w:tcW w:w="4531" w:type="dxa"/>
          </w:tcPr>
          <w:p w14:paraId="37C3E8A3" w14:textId="77777777" w:rsidR="00674468" w:rsidRPr="00EB4C36" w:rsidRDefault="00674468" w:rsidP="001C0593">
            <w:pPr>
              <w:jc w:val="both"/>
              <w:rPr>
                <w:lang w:val="en-US"/>
              </w:rPr>
            </w:pPr>
          </w:p>
        </w:tc>
      </w:tr>
      <w:tr w:rsidR="00674468" w:rsidRPr="00355369" w14:paraId="54EB2325" w14:textId="77777777" w:rsidTr="00016662">
        <w:tc>
          <w:tcPr>
            <w:tcW w:w="4531" w:type="dxa"/>
          </w:tcPr>
          <w:p w14:paraId="39EE646A" w14:textId="2A549798" w:rsidR="007D6B26" w:rsidRPr="001C3390" w:rsidRDefault="00674468" w:rsidP="00C2463B">
            <w:pPr>
              <w:spacing w:after="0"/>
              <w:rPr>
                <w:rFonts w:cs="Arial"/>
                <w:szCs w:val="20"/>
                <w:lang w:val="en-GB"/>
              </w:rPr>
            </w:pPr>
            <w:r w:rsidRPr="001C3390">
              <w:rPr>
                <w:rFonts w:cs="Arial"/>
                <w:szCs w:val="20"/>
                <w:lang w:val="en-GB"/>
              </w:rPr>
              <w:t>E-mail address</w:t>
            </w:r>
          </w:p>
          <w:p w14:paraId="521984FE" w14:textId="21CCBFCD" w:rsidR="0020672A" w:rsidRPr="00870191" w:rsidRDefault="0020672A" w:rsidP="00355369">
            <w:pPr>
              <w:spacing w:after="0"/>
              <w:rPr>
                <w:rFonts w:cs="Arial"/>
                <w:i/>
                <w:szCs w:val="20"/>
                <w:lang w:val="en-US"/>
              </w:rPr>
            </w:pPr>
          </w:p>
        </w:tc>
        <w:tc>
          <w:tcPr>
            <w:tcW w:w="4531" w:type="dxa"/>
          </w:tcPr>
          <w:p w14:paraId="380FE5AE" w14:textId="77777777" w:rsidR="00674468" w:rsidRPr="00AF40B5" w:rsidRDefault="00674468" w:rsidP="001C0593">
            <w:pPr>
              <w:jc w:val="both"/>
              <w:rPr>
                <w:i/>
                <w:lang w:val="en-US"/>
              </w:rPr>
            </w:pPr>
          </w:p>
        </w:tc>
      </w:tr>
    </w:tbl>
    <w:tbl>
      <w:tblPr>
        <w:tblStyle w:val="Tabelraster3"/>
        <w:tblW w:w="9072" w:type="dxa"/>
        <w:tblInd w:w="-5" w:type="dxa"/>
        <w:tblLook w:val="04A0" w:firstRow="1" w:lastRow="0" w:firstColumn="1" w:lastColumn="0" w:noHBand="0" w:noVBand="1"/>
      </w:tblPr>
      <w:tblGrid>
        <w:gridCol w:w="9072"/>
      </w:tblGrid>
      <w:tr w:rsidR="00355369" w:rsidRPr="0013560E" w14:paraId="2346B719" w14:textId="77777777" w:rsidTr="006D7FE0">
        <w:tc>
          <w:tcPr>
            <w:tcW w:w="9072" w:type="dxa"/>
            <w:vAlign w:val="center"/>
          </w:tcPr>
          <w:p w14:paraId="142019A5" w14:textId="06C6184A" w:rsidR="00355369" w:rsidRPr="00355369" w:rsidRDefault="00355369" w:rsidP="00355369">
            <w:pPr>
              <w:jc w:val="both"/>
              <w:rPr>
                <w:rFonts w:cs="Arial"/>
                <w:b/>
                <w:i/>
                <w:lang w:val="en-US"/>
              </w:rPr>
            </w:pPr>
            <w:r w:rsidRPr="00355369">
              <w:rPr>
                <w:rFonts w:cs="Arial"/>
                <w:b/>
                <w:i/>
                <w:lang w:val="en-US"/>
              </w:rPr>
              <w:t>To be eligible for this preference program</w:t>
            </w:r>
            <w:r>
              <w:rPr>
                <w:rFonts w:cs="Arial"/>
                <w:b/>
                <w:i/>
                <w:lang w:val="en-US"/>
              </w:rPr>
              <w:t>me</w:t>
            </w:r>
            <w:r w:rsidRPr="00355369">
              <w:rPr>
                <w:rFonts w:cs="Arial"/>
                <w:b/>
                <w:i/>
                <w:lang w:val="en-US"/>
              </w:rPr>
              <w:t xml:space="preserve"> students must have started the admission procedure as a future PhD student at Ghent University at the time of the application (deadline 1</w:t>
            </w:r>
            <w:r>
              <w:rPr>
                <w:rFonts w:cs="Arial"/>
                <w:b/>
                <w:i/>
                <w:lang w:val="en-US"/>
              </w:rPr>
              <w:t>6</w:t>
            </w:r>
            <w:r w:rsidRPr="00355369">
              <w:rPr>
                <w:rFonts w:cs="Arial"/>
                <w:b/>
                <w:i/>
                <w:lang w:val="en-US"/>
              </w:rPr>
              <w:t xml:space="preserve"> December 2025). </w:t>
            </w:r>
          </w:p>
          <w:p w14:paraId="322FE536" w14:textId="77777777" w:rsidR="00355369" w:rsidRDefault="00355369" w:rsidP="00355369">
            <w:pPr>
              <w:jc w:val="both"/>
              <w:rPr>
                <w:rFonts w:cs="Arial"/>
                <w:b/>
                <w:i/>
                <w:lang w:val="en-US"/>
              </w:rPr>
            </w:pPr>
            <w:r w:rsidRPr="00355369">
              <w:rPr>
                <w:rFonts w:cs="Arial"/>
                <w:b/>
                <w:i/>
                <w:lang w:val="en-US"/>
              </w:rPr>
              <w:t xml:space="preserve">The admission procedure needs to be initiated by the Ghent University supervisor. This is a mostly administrative procedure during which the academic aspects (equivalence of your degree, research proposal and language skills) will be evaluated. </w:t>
            </w:r>
          </w:p>
          <w:p w14:paraId="4429B7E2" w14:textId="77777777" w:rsidR="00355369" w:rsidRPr="00355369" w:rsidRDefault="00355369" w:rsidP="00355369">
            <w:pPr>
              <w:jc w:val="both"/>
              <w:rPr>
                <w:rFonts w:cs="Arial"/>
                <w:b/>
                <w:i/>
                <w:lang w:val="en-US"/>
              </w:rPr>
            </w:pPr>
            <w:r w:rsidRPr="00355369">
              <w:rPr>
                <w:rFonts w:cs="Arial"/>
                <w:b/>
                <w:i/>
                <w:lang w:val="en-US"/>
              </w:rPr>
              <w:t>Both the supervisor and the student must ensure that they complete the online registration module in OASIS as soon as possible and submit their application for approval to the (faculty) administration.</w:t>
            </w:r>
          </w:p>
          <w:p w14:paraId="60366ED4" w14:textId="0F802130" w:rsidR="00355369" w:rsidRPr="006D7FE0" w:rsidRDefault="00355369" w:rsidP="00355369">
            <w:pPr>
              <w:jc w:val="both"/>
              <w:rPr>
                <w:rFonts w:cs="Arial"/>
                <w:b/>
                <w:i/>
                <w:lang w:val="en-US"/>
              </w:rPr>
            </w:pPr>
            <w:r w:rsidRPr="00355369">
              <w:rPr>
                <w:rFonts w:cs="Arial"/>
                <w:b/>
                <w:i/>
                <w:lang w:val="en-US"/>
              </w:rPr>
              <w:t>https://www.ugent.be/en/research/doctoralresearch/enrolment-doctorate</w:t>
            </w:r>
          </w:p>
        </w:tc>
      </w:tr>
      <w:tr w:rsidR="00FF02B6" w:rsidRPr="0013560E" w14:paraId="6528B199" w14:textId="77777777" w:rsidTr="006D7FE0">
        <w:tc>
          <w:tcPr>
            <w:tcW w:w="9072" w:type="dxa"/>
            <w:vAlign w:val="center"/>
          </w:tcPr>
          <w:p w14:paraId="08358377" w14:textId="77777777" w:rsidR="00FF02B6" w:rsidRPr="006D7FE0" w:rsidRDefault="00FF02B6" w:rsidP="009B2E22">
            <w:pPr>
              <w:jc w:val="both"/>
              <w:rPr>
                <w:rFonts w:cs="Arial"/>
                <w:b/>
                <w:i/>
                <w:lang w:val="en-US"/>
              </w:rPr>
            </w:pPr>
          </w:p>
          <w:p w14:paraId="6EC3B5F7" w14:textId="620CE3CA" w:rsidR="00FF02B6" w:rsidRPr="006D7FE0" w:rsidRDefault="008E2219" w:rsidP="008F1DC4">
            <w:pPr>
              <w:jc w:val="both"/>
              <w:rPr>
                <w:lang w:val="en-US"/>
              </w:rPr>
            </w:pPr>
            <w:r>
              <w:rPr>
                <w:rFonts w:cs="Arial"/>
                <w:b/>
                <w:i/>
              </w:rPr>
              <w:fldChar w:fldCharType="begin">
                <w:ffData>
                  <w:name w:val=""/>
                  <w:enabled/>
                  <w:calcOnExit w:val="0"/>
                  <w:checkBox>
                    <w:size w:val="20"/>
                    <w:default w:val="1"/>
                  </w:checkBox>
                </w:ffData>
              </w:fldChar>
            </w:r>
            <w:r w:rsidRPr="008E2219">
              <w:rPr>
                <w:rFonts w:cs="Arial"/>
                <w:b/>
                <w:i/>
                <w:lang w:val="en-US"/>
              </w:rPr>
              <w:instrText xml:space="preserve"> FORMCHECKBOX </w:instrText>
            </w:r>
            <w:r>
              <w:rPr>
                <w:rFonts w:cs="Arial"/>
                <w:b/>
                <w:i/>
              </w:rPr>
            </w:r>
            <w:r>
              <w:rPr>
                <w:rFonts w:cs="Arial"/>
                <w:b/>
                <w:i/>
              </w:rPr>
              <w:fldChar w:fldCharType="separate"/>
            </w:r>
            <w:r>
              <w:rPr>
                <w:rFonts w:cs="Arial"/>
                <w:b/>
                <w:i/>
              </w:rPr>
              <w:fldChar w:fldCharType="end"/>
            </w:r>
            <w:r w:rsidRPr="008E2219">
              <w:rPr>
                <w:rFonts w:cs="Arial"/>
                <w:b/>
                <w:i/>
                <w:lang w:val="en-US"/>
              </w:rPr>
              <w:t xml:space="preserve"> </w:t>
            </w:r>
            <w:bookmarkStart w:id="6" w:name="_Hlk151475020"/>
            <w:r w:rsidRPr="008E2219">
              <w:rPr>
                <w:rFonts w:cs="Arial"/>
                <w:b/>
                <w:i/>
                <w:lang w:val="en-US"/>
              </w:rPr>
              <w:t>As an applicant of the</w:t>
            </w:r>
            <w:r w:rsidR="00110BAE">
              <w:rPr>
                <w:rFonts w:cs="Arial"/>
                <w:b/>
                <w:i/>
                <w:lang w:val="en-US"/>
              </w:rPr>
              <w:t xml:space="preserve"> Ghent University </w:t>
            </w:r>
            <w:r w:rsidRPr="008E2219">
              <w:rPr>
                <w:rFonts w:cs="Arial"/>
                <w:b/>
                <w:i/>
                <w:lang w:val="en-US"/>
              </w:rPr>
              <w:t>-</w:t>
            </w:r>
            <w:r w:rsidR="00870191">
              <w:rPr>
                <w:rFonts w:cs="Arial"/>
                <w:b/>
                <w:i/>
                <w:lang w:val="en-US"/>
              </w:rPr>
              <w:t xml:space="preserve"> </w:t>
            </w:r>
            <w:r w:rsidRPr="008E2219">
              <w:rPr>
                <w:rFonts w:cs="Arial"/>
                <w:b/>
                <w:i/>
                <w:lang w:val="en-US"/>
              </w:rPr>
              <w:t>CSC preference program</w:t>
            </w:r>
            <w:r w:rsidR="00355369">
              <w:rPr>
                <w:rFonts w:cs="Arial"/>
                <w:b/>
                <w:i/>
                <w:lang w:val="en-US"/>
              </w:rPr>
              <w:t>me</w:t>
            </w:r>
            <w:r w:rsidR="00697FE2">
              <w:rPr>
                <w:rFonts w:cs="Arial"/>
                <w:b/>
                <w:i/>
                <w:lang w:val="en-US"/>
              </w:rPr>
              <w:t>,</w:t>
            </w:r>
            <w:r w:rsidRPr="008E2219">
              <w:rPr>
                <w:rFonts w:cs="Arial"/>
                <w:b/>
                <w:i/>
                <w:lang w:val="en-US"/>
              </w:rPr>
              <w:t xml:space="preserve"> </w:t>
            </w:r>
            <w:r w:rsidR="00FF02B6" w:rsidRPr="006D7FE0">
              <w:rPr>
                <w:b/>
                <w:lang w:val="en-US"/>
              </w:rPr>
              <w:t xml:space="preserve">I agree that the </w:t>
            </w:r>
            <w:r w:rsidR="00110BAE">
              <w:rPr>
                <w:b/>
                <w:lang w:val="en-US"/>
              </w:rPr>
              <w:t>administrative personal data in</w:t>
            </w:r>
            <w:r w:rsidR="00FF02B6" w:rsidRPr="006D7FE0">
              <w:rPr>
                <w:b/>
                <w:lang w:val="en-US"/>
              </w:rPr>
              <w:t xml:space="preserve"> this application and accompanying CSC application may be passed on by CSC to UGent (and vice versa)</w:t>
            </w:r>
            <w:bookmarkEnd w:id="6"/>
          </w:p>
        </w:tc>
      </w:tr>
    </w:tbl>
    <w:p w14:paraId="55B27206" w14:textId="77777777" w:rsidR="00FF02B6" w:rsidRDefault="00FF02B6" w:rsidP="00674468">
      <w:pPr>
        <w:rPr>
          <w:lang w:val="en-US"/>
        </w:rPr>
      </w:pPr>
    </w:p>
    <w:p w14:paraId="0F05DEA6" w14:textId="4721E638" w:rsidR="00674468" w:rsidRDefault="00196024" w:rsidP="00674468">
      <w:pPr>
        <w:pStyle w:val="Kop2"/>
        <w:rPr>
          <w:lang w:val="en-US"/>
        </w:rPr>
      </w:pPr>
      <w:r>
        <w:rPr>
          <w:lang w:val="en-US"/>
        </w:rPr>
        <w:t>Supervisor</w:t>
      </w:r>
      <w:r w:rsidR="00674468" w:rsidRPr="00674468">
        <w:rPr>
          <w:lang w:val="en-US"/>
        </w:rPr>
        <w:t xml:space="preserve"> (only one allowed</w:t>
      </w:r>
      <w:r w:rsidR="00674468">
        <w:rPr>
          <w:lang w:val="en-US"/>
        </w:rPr>
        <w:t>)</w:t>
      </w:r>
    </w:p>
    <w:p w14:paraId="6968C7EA" w14:textId="76AC3DB9" w:rsidR="000C6AF7" w:rsidRPr="000C6AF7" w:rsidRDefault="000C6AF7" w:rsidP="000C6AF7">
      <w:pPr>
        <w:rPr>
          <w:lang w:val="en-US"/>
        </w:rPr>
      </w:pPr>
      <w:bookmarkStart w:id="7" w:name="_Hlk205814445"/>
      <w:r w:rsidRPr="000C6AF7">
        <w:rPr>
          <w:lang w:val="en-US"/>
        </w:rPr>
        <w:t xml:space="preserve">Ghent University supervisor can support maximum </w:t>
      </w:r>
      <w:r w:rsidR="00D905F1">
        <w:rPr>
          <w:lang w:val="en-US"/>
        </w:rPr>
        <w:t>1</w:t>
      </w:r>
      <w:r w:rsidRPr="000C6AF7">
        <w:rPr>
          <w:lang w:val="en-US"/>
        </w:rPr>
        <w:t xml:space="preserve"> candidates per call.</w:t>
      </w:r>
      <w:r w:rsidR="00090EC5" w:rsidRPr="00560203">
        <w:rPr>
          <w:lang w:val="en-US"/>
        </w:rPr>
        <w:t xml:space="preserve"> </w:t>
      </w:r>
    </w:p>
    <w:tbl>
      <w:tblPr>
        <w:tblStyle w:val="Tabelraster2"/>
        <w:tblW w:w="0" w:type="auto"/>
        <w:tblBorders>
          <w:insideH w:val="none" w:sz="0" w:space="0" w:color="auto"/>
          <w:insideV w:val="none" w:sz="0" w:space="0" w:color="auto"/>
        </w:tblBorders>
        <w:tblLook w:val="04A0" w:firstRow="1" w:lastRow="0" w:firstColumn="1" w:lastColumn="0" w:noHBand="0" w:noVBand="1"/>
      </w:tblPr>
      <w:tblGrid>
        <w:gridCol w:w="4531"/>
        <w:gridCol w:w="4531"/>
      </w:tblGrid>
      <w:tr w:rsidR="00674468" w:rsidRPr="00BD0346" w14:paraId="1A1818C1" w14:textId="77777777" w:rsidTr="004F2821">
        <w:tc>
          <w:tcPr>
            <w:tcW w:w="4531" w:type="dxa"/>
          </w:tcPr>
          <w:bookmarkEnd w:id="7"/>
          <w:p w14:paraId="6F3B47A4" w14:textId="77777777" w:rsidR="00674468" w:rsidRPr="00290544" w:rsidRDefault="00674468" w:rsidP="001C0593">
            <w:pPr>
              <w:jc w:val="both"/>
              <w:rPr>
                <w:lang w:val="en-GB"/>
              </w:rPr>
            </w:pPr>
            <w:r w:rsidRPr="00290544">
              <w:rPr>
                <w:lang w:val="en-GB"/>
              </w:rPr>
              <w:t>Name and first name</w:t>
            </w:r>
          </w:p>
        </w:tc>
        <w:tc>
          <w:tcPr>
            <w:tcW w:w="4531" w:type="dxa"/>
          </w:tcPr>
          <w:p w14:paraId="50384767" w14:textId="77777777" w:rsidR="00674468" w:rsidRPr="00290544" w:rsidRDefault="00674468" w:rsidP="001C0593">
            <w:pPr>
              <w:jc w:val="both"/>
              <w:rPr>
                <w:lang w:val="en-GB"/>
              </w:rPr>
            </w:pPr>
          </w:p>
        </w:tc>
      </w:tr>
      <w:tr w:rsidR="00674468" w:rsidRPr="00BD0346" w14:paraId="38C1FD0E" w14:textId="77777777" w:rsidTr="004F2821">
        <w:tc>
          <w:tcPr>
            <w:tcW w:w="4531" w:type="dxa"/>
          </w:tcPr>
          <w:p w14:paraId="297A71E4" w14:textId="77777777" w:rsidR="00674468" w:rsidRPr="00290544" w:rsidRDefault="00674468" w:rsidP="001C0593">
            <w:pPr>
              <w:tabs>
                <w:tab w:val="left" w:pos="1440"/>
              </w:tabs>
              <w:jc w:val="both"/>
              <w:rPr>
                <w:lang w:val="en-GB"/>
              </w:rPr>
            </w:pPr>
            <w:r w:rsidRPr="00290544">
              <w:rPr>
                <w:lang w:val="en-GB"/>
              </w:rPr>
              <w:t>Date of birth</w:t>
            </w:r>
          </w:p>
        </w:tc>
        <w:tc>
          <w:tcPr>
            <w:tcW w:w="4531" w:type="dxa"/>
          </w:tcPr>
          <w:p w14:paraId="59700022" w14:textId="77777777" w:rsidR="00674468" w:rsidRPr="00290544" w:rsidRDefault="00674468" w:rsidP="001C0593">
            <w:pPr>
              <w:jc w:val="both"/>
              <w:rPr>
                <w:lang w:val="en-GB"/>
              </w:rPr>
            </w:pPr>
          </w:p>
        </w:tc>
      </w:tr>
      <w:tr w:rsidR="00674468" w:rsidRPr="0013560E" w14:paraId="3FC9ABF5" w14:textId="77777777" w:rsidTr="004F2821">
        <w:tc>
          <w:tcPr>
            <w:tcW w:w="4531" w:type="dxa"/>
          </w:tcPr>
          <w:p w14:paraId="0515E0B9" w14:textId="77777777" w:rsidR="00674468" w:rsidRPr="00541D66" w:rsidRDefault="00674468" w:rsidP="001C0593">
            <w:pPr>
              <w:jc w:val="both"/>
              <w:rPr>
                <w:lang w:val="en-US"/>
              </w:rPr>
            </w:pPr>
            <w:r w:rsidRPr="00541D66">
              <w:rPr>
                <w:lang w:val="en-US"/>
              </w:rPr>
              <w:t>Institution(s) of appointment please add % of appointment, type and duration of the appointment</w:t>
            </w:r>
          </w:p>
        </w:tc>
        <w:tc>
          <w:tcPr>
            <w:tcW w:w="4531" w:type="dxa"/>
          </w:tcPr>
          <w:p w14:paraId="335ADC7E" w14:textId="77777777" w:rsidR="00674468" w:rsidRPr="00541D66" w:rsidRDefault="00674468" w:rsidP="001C0593">
            <w:pPr>
              <w:jc w:val="both"/>
              <w:rPr>
                <w:lang w:val="en-US"/>
              </w:rPr>
            </w:pPr>
          </w:p>
        </w:tc>
      </w:tr>
      <w:tr w:rsidR="00674468" w:rsidRPr="00541D66" w14:paraId="61C1556D" w14:textId="77777777" w:rsidTr="004F2821">
        <w:tc>
          <w:tcPr>
            <w:tcW w:w="4531" w:type="dxa"/>
          </w:tcPr>
          <w:p w14:paraId="36D6BC35" w14:textId="77777777" w:rsidR="00674468" w:rsidRPr="00541D66" w:rsidRDefault="00674468" w:rsidP="001C0593">
            <w:pPr>
              <w:tabs>
                <w:tab w:val="left" w:pos="1065"/>
              </w:tabs>
              <w:jc w:val="both"/>
            </w:pPr>
            <w:r w:rsidRPr="00541D66">
              <w:t>Departement</w:t>
            </w:r>
          </w:p>
        </w:tc>
        <w:tc>
          <w:tcPr>
            <w:tcW w:w="4531" w:type="dxa"/>
          </w:tcPr>
          <w:p w14:paraId="66FF0DCD" w14:textId="77777777" w:rsidR="00674468" w:rsidRPr="00541D66" w:rsidRDefault="00674468" w:rsidP="001C0593">
            <w:pPr>
              <w:jc w:val="both"/>
            </w:pPr>
          </w:p>
        </w:tc>
      </w:tr>
      <w:tr w:rsidR="00674468" w:rsidRPr="00541D66" w14:paraId="51F87F89" w14:textId="77777777" w:rsidTr="004F2821">
        <w:tc>
          <w:tcPr>
            <w:tcW w:w="4531" w:type="dxa"/>
          </w:tcPr>
          <w:p w14:paraId="50F71C46" w14:textId="77777777" w:rsidR="00674468" w:rsidRPr="00541D66" w:rsidRDefault="00674468" w:rsidP="001C0593">
            <w:pPr>
              <w:jc w:val="both"/>
            </w:pPr>
            <w:r w:rsidRPr="00541D66">
              <w:t>Department code</w:t>
            </w:r>
          </w:p>
        </w:tc>
        <w:tc>
          <w:tcPr>
            <w:tcW w:w="4531" w:type="dxa"/>
          </w:tcPr>
          <w:p w14:paraId="330495ED" w14:textId="77777777" w:rsidR="00674468" w:rsidRPr="00541D66" w:rsidRDefault="00674468" w:rsidP="001C0593">
            <w:pPr>
              <w:jc w:val="both"/>
            </w:pPr>
          </w:p>
        </w:tc>
      </w:tr>
      <w:tr w:rsidR="00674468" w:rsidRPr="00541D66" w14:paraId="0D65B7EA" w14:textId="77777777" w:rsidTr="004F2821">
        <w:tc>
          <w:tcPr>
            <w:tcW w:w="4531" w:type="dxa"/>
          </w:tcPr>
          <w:p w14:paraId="45418DD3" w14:textId="77777777" w:rsidR="00674468" w:rsidRPr="00541D66" w:rsidRDefault="00674468" w:rsidP="001C0593">
            <w:pPr>
              <w:jc w:val="both"/>
            </w:pPr>
            <w:r w:rsidRPr="00541D66">
              <w:t>Address</w:t>
            </w:r>
          </w:p>
        </w:tc>
        <w:tc>
          <w:tcPr>
            <w:tcW w:w="4531" w:type="dxa"/>
          </w:tcPr>
          <w:p w14:paraId="7EEAB66F" w14:textId="77777777" w:rsidR="00674468" w:rsidRPr="00541D66" w:rsidRDefault="00674468" w:rsidP="001C0593">
            <w:pPr>
              <w:jc w:val="both"/>
            </w:pPr>
          </w:p>
        </w:tc>
      </w:tr>
      <w:tr w:rsidR="00674468" w:rsidRPr="00541D66" w14:paraId="1F906EEC" w14:textId="77777777" w:rsidTr="004F2821">
        <w:tc>
          <w:tcPr>
            <w:tcW w:w="4531" w:type="dxa"/>
          </w:tcPr>
          <w:p w14:paraId="124D3B97" w14:textId="77777777" w:rsidR="00674468" w:rsidRPr="00541D66" w:rsidRDefault="00674468" w:rsidP="001C0593">
            <w:pPr>
              <w:jc w:val="both"/>
            </w:pPr>
            <w:r w:rsidRPr="00541D66">
              <w:t>Phone</w:t>
            </w:r>
          </w:p>
        </w:tc>
        <w:tc>
          <w:tcPr>
            <w:tcW w:w="4531" w:type="dxa"/>
          </w:tcPr>
          <w:p w14:paraId="37F3D072" w14:textId="77777777" w:rsidR="00674468" w:rsidRPr="00541D66" w:rsidRDefault="00674468" w:rsidP="001C0593">
            <w:pPr>
              <w:jc w:val="both"/>
            </w:pPr>
          </w:p>
        </w:tc>
      </w:tr>
      <w:tr w:rsidR="00674468" w:rsidRPr="00541D66" w14:paraId="770133AA" w14:textId="77777777" w:rsidTr="004F2821">
        <w:tc>
          <w:tcPr>
            <w:tcW w:w="4531" w:type="dxa"/>
          </w:tcPr>
          <w:p w14:paraId="454DD7F1" w14:textId="77777777" w:rsidR="00674468" w:rsidRDefault="00674468" w:rsidP="001C0593">
            <w:pPr>
              <w:jc w:val="both"/>
            </w:pPr>
            <w:r w:rsidRPr="00541D66">
              <w:lastRenderedPageBreak/>
              <w:t>E-mail</w:t>
            </w:r>
          </w:p>
          <w:p w14:paraId="02FC0E7B" w14:textId="640DCB0B" w:rsidR="008D3583" w:rsidRPr="00541D66" w:rsidRDefault="008D3583" w:rsidP="001C0593">
            <w:pPr>
              <w:jc w:val="both"/>
            </w:pPr>
            <w:r w:rsidRPr="008D3583">
              <w:t>ORCID-ID</w:t>
            </w:r>
          </w:p>
        </w:tc>
        <w:tc>
          <w:tcPr>
            <w:tcW w:w="4531" w:type="dxa"/>
          </w:tcPr>
          <w:p w14:paraId="1AC447BF" w14:textId="77777777" w:rsidR="00674468" w:rsidRPr="00541D66" w:rsidRDefault="00674468" w:rsidP="001C0593">
            <w:pPr>
              <w:jc w:val="both"/>
            </w:pPr>
          </w:p>
        </w:tc>
      </w:tr>
      <w:tr w:rsidR="00674468" w:rsidRPr="0013560E" w14:paraId="7FDEA05A" w14:textId="77777777" w:rsidTr="004F2821">
        <w:tc>
          <w:tcPr>
            <w:tcW w:w="4531" w:type="dxa"/>
          </w:tcPr>
          <w:p w14:paraId="04280A55" w14:textId="7A89BC12" w:rsidR="00674468" w:rsidRPr="00541D66" w:rsidRDefault="00674468" w:rsidP="001C0593">
            <w:pPr>
              <w:jc w:val="both"/>
              <w:rPr>
                <w:lang w:val="en-US"/>
              </w:rPr>
            </w:pPr>
            <w:r w:rsidRPr="00541D66">
              <w:rPr>
                <w:lang w:val="en-US"/>
              </w:rPr>
              <w:t xml:space="preserve">Name administrative staff member that can be contacted instead of the </w:t>
            </w:r>
            <w:r w:rsidR="00196024">
              <w:rPr>
                <w:lang w:val="en-US"/>
              </w:rPr>
              <w:t>supervisor</w:t>
            </w:r>
          </w:p>
        </w:tc>
        <w:tc>
          <w:tcPr>
            <w:tcW w:w="4531" w:type="dxa"/>
          </w:tcPr>
          <w:p w14:paraId="0F20FEE0" w14:textId="77777777" w:rsidR="00674468" w:rsidRPr="00541D66" w:rsidRDefault="00674468" w:rsidP="001C0593">
            <w:pPr>
              <w:jc w:val="both"/>
              <w:rPr>
                <w:lang w:val="en-US"/>
              </w:rPr>
            </w:pPr>
          </w:p>
        </w:tc>
      </w:tr>
      <w:tr w:rsidR="00674468" w:rsidRPr="00541D66" w14:paraId="0E3F0BED" w14:textId="77777777" w:rsidTr="004F2821">
        <w:tc>
          <w:tcPr>
            <w:tcW w:w="4531" w:type="dxa"/>
          </w:tcPr>
          <w:p w14:paraId="1ABA99C1" w14:textId="583DAAD1" w:rsidR="00674468" w:rsidRPr="00541D66" w:rsidRDefault="00674468" w:rsidP="001C0593">
            <w:pPr>
              <w:jc w:val="both"/>
              <w:rPr>
                <w:lang w:val="en-US"/>
              </w:rPr>
            </w:pPr>
            <w:r w:rsidRPr="00541D66">
              <w:rPr>
                <w:lang w:val="en-US"/>
              </w:rPr>
              <w:t>E-mail</w:t>
            </w:r>
            <w:r w:rsidR="008D3583">
              <w:rPr>
                <w:lang w:val="en-US"/>
              </w:rPr>
              <w:t xml:space="preserve"> staff member</w:t>
            </w:r>
          </w:p>
        </w:tc>
        <w:tc>
          <w:tcPr>
            <w:tcW w:w="4531" w:type="dxa"/>
          </w:tcPr>
          <w:p w14:paraId="03A93ABD" w14:textId="77777777" w:rsidR="00674468" w:rsidRPr="00541D66" w:rsidRDefault="00674468" w:rsidP="001C0593">
            <w:pPr>
              <w:jc w:val="both"/>
              <w:rPr>
                <w:lang w:val="en-US"/>
              </w:rPr>
            </w:pPr>
          </w:p>
        </w:tc>
      </w:tr>
      <w:tr w:rsidR="00674468" w:rsidRPr="00541D66" w14:paraId="4A03F720" w14:textId="77777777" w:rsidTr="004F2821">
        <w:tc>
          <w:tcPr>
            <w:tcW w:w="4531" w:type="dxa"/>
          </w:tcPr>
          <w:p w14:paraId="23B93D78" w14:textId="7EF9E44C" w:rsidR="00674468" w:rsidRDefault="00674468" w:rsidP="001C0593">
            <w:pPr>
              <w:jc w:val="both"/>
              <w:rPr>
                <w:lang w:val="en-US"/>
              </w:rPr>
            </w:pPr>
            <w:r w:rsidRPr="00541D66">
              <w:rPr>
                <w:lang w:val="en-US"/>
              </w:rPr>
              <w:t>Phone</w:t>
            </w:r>
            <w:r w:rsidR="008D3583">
              <w:rPr>
                <w:lang w:val="en-US"/>
              </w:rPr>
              <w:t xml:space="preserve"> staff member</w:t>
            </w:r>
          </w:p>
          <w:p w14:paraId="1477EB2E" w14:textId="1100F48E" w:rsidR="007D6B26" w:rsidRPr="00541D66" w:rsidRDefault="007D6B26" w:rsidP="00013482">
            <w:pPr>
              <w:jc w:val="both"/>
              <w:rPr>
                <w:lang w:val="en-US"/>
              </w:rPr>
            </w:pPr>
          </w:p>
        </w:tc>
        <w:tc>
          <w:tcPr>
            <w:tcW w:w="4531" w:type="dxa"/>
          </w:tcPr>
          <w:p w14:paraId="5785FB3B" w14:textId="77777777" w:rsidR="00674468" w:rsidRPr="00541D66" w:rsidRDefault="00674468" w:rsidP="001C0593">
            <w:pPr>
              <w:jc w:val="both"/>
              <w:rPr>
                <w:lang w:val="en-US"/>
              </w:rPr>
            </w:pPr>
          </w:p>
        </w:tc>
      </w:tr>
    </w:tbl>
    <w:p w14:paraId="152C67A9" w14:textId="6CB2A25B" w:rsidR="00674468" w:rsidRDefault="00674468" w:rsidP="00674468">
      <w:pPr>
        <w:rPr>
          <w:lang w:val="en-US"/>
        </w:rPr>
      </w:pPr>
    </w:p>
    <w:p w14:paraId="531B36DB" w14:textId="25394743" w:rsidR="005B021D" w:rsidRDefault="00674468" w:rsidP="005B021D">
      <w:pPr>
        <w:pStyle w:val="Kop2"/>
        <w:rPr>
          <w:b w:val="0"/>
          <w:i/>
          <w:lang w:val="en-US"/>
        </w:rPr>
      </w:pPr>
      <w:r w:rsidRPr="00674468">
        <w:rPr>
          <w:lang w:val="en-US"/>
        </w:rPr>
        <w:t>Co-</w:t>
      </w:r>
      <w:r w:rsidR="00196024">
        <w:rPr>
          <w:lang w:val="en-US"/>
        </w:rPr>
        <w:t>supervisor</w:t>
      </w:r>
      <w:r w:rsidRPr="00674468">
        <w:rPr>
          <w:lang w:val="en-US"/>
        </w:rPr>
        <w:t xml:space="preserve"> (only one allowed</w:t>
      </w:r>
      <w:r w:rsidRPr="008E0D61">
        <w:rPr>
          <w:b w:val="0"/>
          <w:lang w:val="en-US"/>
        </w:rPr>
        <w:t>)</w:t>
      </w:r>
      <w:r w:rsidR="008E0D61" w:rsidRPr="008E0D61">
        <w:rPr>
          <w:b w:val="0"/>
          <w:i/>
          <w:lang w:val="en-US"/>
        </w:rPr>
        <w:t xml:space="preserve"> - If there is no co-supervisor, disregard this section</w:t>
      </w:r>
    </w:p>
    <w:p w14:paraId="0C2C57E5" w14:textId="7FF373FD" w:rsidR="005B021D" w:rsidRPr="005B021D" w:rsidRDefault="000B282E" w:rsidP="00AF40B5">
      <w:pPr>
        <w:rPr>
          <w:lang w:val="en-US"/>
        </w:rPr>
      </w:pPr>
      <w:bookmarkStart w:id="8" w:name="_Hlk205814688"/>
      <w:r w:rsidRPr="000B282E">
        <w:rPr>
          <w:lang w:val="en-US"/>
        </w:rPr>
        <w:t xml:space="preserve">If this concerns a joint PhD, please </w:t>
      </w:r>
      <w:r w:rsidR="00054BC0" w:rsidRPr="00054BC0">
        <w:rPr>
          <w:lang w:val="en-US"/>
        </w:rPr>
        <w:t>give the name and details of the supervisor at the partner university who will, jointly with a Ghent University supervisor, supervise the PhD</w:t>
      </w:r>
      <w:r w:rsidR="0013560E">
        <w:rPr>
          <w:lang w:val="en-US"/>
        </w:rPr>
        <w:t xml:space="preserve">. Please </w:t>
      </w:r>
      <w:r w:rsidRPr="000B282E">
        <w:rPr>
          <w:lang w:val="en-US"/>
        </w:rPr>
        <w:t>attach a CV of the foreign supervisor to the application form</w:t>
      </w:r>
      <w:r w:rsidR="0013560E">
        <w:rPr>
          <w:lang w:val="en-US"/>
        </w:rPr>
        <w:t xml:space="preserve"> (annex)</w:t>
      </w:r>
      <w:r w:rsidRPr="000B282E">
        <w:rPr>
          <w:lang w:val="en-US"/>
        </w:rPr>
        <w:t>.</w:t>
      </w:r>
    </w:p>
    <w:tbl>
      <w:tblPr>
        <w:tblStyle w:val="Tabelraster2"/>
        <w:tblW w:w="0" w:type="auto"/>
        <w:tblBorders>
          <w:insideH w:val="none" w:sz="0" w:space="0" w:color="auto"/>
          <w:insideV w:val="none" w:sz="0" w:space="0" w:color="auto"/>
        </w:tblBorders>
        <w:tblLook w:val="04A0" w:firstRow="1" w:lastRow="0" w:firstColumn="1" w:lastColumn="0" w:noHBand="0" w:noVBand="1"/>
      </w:tblPr>
      <w:tblGrid>
        <w:gridCol w:w="4531"/>
        <w:gridCol w:w="4531"/>
      </w:tblGrid>
      <w:tr w:rsidR="008E0D61" w:rsidRPr="0013560E" w14:paraId="38B9A8DC" w14:textId="77777777" w:rsidTr="003976D8">
        <w:trPr>
          <w:trHeight w:val="1530"/>
        </w:trPr>
        <w:tc>
          <w:tcPr>
            <w:tcW w:w="9062" w:type="dxa"/>
            <w:gridSpan w:val="2"/>
            <w:tcBorders>
              <w:top w:val="single" w:sz="4" w:space="0" w:color="auto"/>
              <w:left w:val="single" w:sz="4" w:space="0" w:color="auto"/>
              <w:right w:val="single" w:sz="4" w:space="0" w:color="auto"/>
            </w:tcBorders>
          </w:tcPr>
          <w:bookmarkEnd w:id="8"/>
          <w:p w14:paraId="628990D9" w14:textId="77777777" w:rsidR="008E0D61" w:rsidRPr="008E0D61" w:rsidRDefault="008E0D61" w:rsidP="001C0593">
            <w:pPr>
              <w:jc w:val="both"/>
              <w:rPr>
                <w:lang w:val="en-GB"/>
              </w:rPr>
            </w:pPr>
            <w:r w:rsidRPr="008E0D61">
              <w:rPr>
                <w:lang w:val="en-GB"/>
              </w:rPr>
              <w:t>Name and first name</w:t>
            </w:r>
          </w:p>
          <w:p w14:paraId="5286C766" w14:textId="77777777" w:rsidR="008E0D61" w:rsidRPr="008E0D61" w:rsidRDefault="008E0D61" w:rsidP="001C0593">
            <w:pPr>
              <w:tabs>
                <w:tab w:val="left" w:pos="1440"/>
              </w:tabs>
              <w:jc w:val="both"/>
              <w:rPr>
                <w:lang w:val="en-GB"/>
              </w:rPr>
            </w:pPr>
            <w:r w:rsidRPr="008E0D61">
              <w:rPr>
                <w:lang w:val="en-GB"/>
              </w:rPr>
              <w:t>Date of birth</w:t>
            </w:r>
          </w:p>
          <w:p w14:paraId="7F443972" w14:textId="77777777" w:rsidR="008E0D61" w:rsidRDefault="008E0D61" w:rsidP="001C0593">
            <w:pPr>
              <w:jc w:val="both"/>
              <w:rPr>
                <w:lang w:val="en-US"/>
              </w:rPr>
            </w:pPr>
            <w:r w:rsidRPr="00541D66">
              <w:rPr>
                <w:lang w:val="en-US"/>
              </w:rPr>
              <w:t xml:space="preserve">Institution(s) of appointment please add % of </w:t>
            </w:r>
          </w:p>
          <w:p w14:paraId="652432B1" w14:textId="7F912BA4" w:rsidR="008E0D61" w:rsidRPr="008E0D61" w:rsidRDefault="008E0D61" w:rsidP="001C0593">
            <w:pPr>
              <w:jc w:val="both"/>
              <w:rPr>
                <w:lang w:val="en-GB"/>
              </w:rPr>
            </w:pPr>
            <w:r w:rsidRPr="00541D66">
              <w:rPr>
                <w:lang w:val="en-US"/>
              </w:rPr>
              <w:t>appointment, type and duration of the appointment</w:t>
            </w:r>
          </w:p>
        </w:tc>
      </w:tr>
      <w:tr w:rsidR="00674468" w:rsidRPr="00541D66" w14:paraId="074DA32D" w14:textId="77777777" w:rsidTr="00920378">
        <w:tc>
          <w:tcPr>
            <w:tcW w:w="4531" w:type="dxa"/>
            <w:tcBorders>
              <w:top w:val="nil"/>
              <w:left w:val="single" w:sz="4" w:space="0" w:color="auto"/>
              <w:bottom w:val="nil"/>
              <w:right w:val="nil"/>
            </w:tcBorders>
          </w:tcPr>
          <w:p w14:paraId="4FE490D5" w14:textId="77777777" w:rsidR="00674468" w:rsidRPr="00541D66" w:rsidRDefault="00674468" w:rsidP="001C0593">
            <w:pPr>
              <w:tabs>
                <w:tab w:val="left" w:pos="1065"/>
              </w:tabs>
              <w:jc w:val="both"/>
            </w:pPr>
            <w:r w:rsidRPr="00541D66">
              <w:t>Departement</w:t>
            </w:r>
          </w:p>
        </w:tc>
        <w:tc>
          <w:tcPr>
            <w:tcW w:w="4531" w:type="dxa"/>
            <w:tcBorders>
              <w:top w:val="nil"/>
              <w:left w:val="nil"/>
              <w:bottom w:val="nil"/>
              <w:right w:val="single" w:sz="4" w:space="0" w:color="auto"/>
            </w:tcBorders>
          </w:tcPr>
          <w:p w14:paraId="0E950E2E" w14:textId="77777777" w:rsidR="00674468" w:rsidRPr="00541D66" w:rsidRDefault="00674468" w:rsidP="001C0593">
            <w:pPr>
              <w:jc w:val="both"/>
            </w:pPr>
          </w:p>
        </w:tc>
      </w:tr>
      <w:tr w:rsidR="00674468" w:rsidRPr="00541D66" w14:paraId="178514BC" w14:textId="77777777" w:rsidTr="004F2821">
        <w:tc>
          <w:tcPr>
            <w:tcW w:w="4531" w:type="dxa"/>
            <w:tcBorders>
              <w:top w:val="nil"/>
              <w:left w:val="single" w:sz="4" w:space="0" w:color="auto"/>
              <w:bottom w:val="nil"/>
              <w:right w:val="nil"/>
            </w:tcBorders>
          </w:tcPr>
          <w:p w14:paraId="4879AC1F" w14:textId="77777777" w:rsidR="00674468" w:rsidRPr="00541D66" w:rsidRDefault="00674468" w:rsidP="001C0593">
            <w:pPr>
              <w:jc w:val="both"/>
            </w:pPr>
            <w:r w:rsidRPr="00541D66">
              <w:t>Department code</w:t>
            </w:r>
          </w:p>
        </w:tc>
        <w:tc>
          <w:tcPr>
            <w:tcW w:w="4531" w:type="dxa"/>
            <w:tcBorders>
              <w:top w:val="nil"/>
              <w:left w:val="nil"/>
              <w:bottom w:val="nil"/>
              <w:right w:val="single" w:sz="4" w:space="0" w:color="auto"/>
            </w:tcBorders>
          </w:tcPr>
          <w:p w14:paraId="7ECCF2A1" w14:textId="77777777" w:rsidR="00674468" w:rsidRPr="00541D66" w:rsidRDefault="00674468" w:rsidP="001C0593">
            <w:pPr>
              <w:jc w:val="both"/>
            </w:pPr>
          </w:p>
        </w:tc>
      </w:tr>
      <w:tr w:rsidR="00674468" w:rsidRPr="00541D66" w14:paraId="003C1E1F" w14:textId="77777777" w:rsidTr="004F2821">
        <w:tc>
          <w:tcPr>
            <w:tcW w:w="4531" w:type="dxa"/>
            <w:tcBorders>
              <w:top w:val="nil"/>
              <w:left w:val="single" w:sz="4" w:space="0" w:color="auto"/>
              <w:bottom w:val="nil"/>
              <w:right w:val="nil"/>
            </w:tcBorders>
          </w:tcPr>
          <w:p w14:paraId="677928B7" w14:textId="77777777" w:rsidR="00674468" w:rsidRPr="00541D66" w:rsidRDefault="00674468" w:rsidP="001C0593">
            <w:pPr>
              <w:jc w:val="both"/>
            </w:pPr>
            <w:r w:rsidRPr="00541D66">
              <w:t>Address</w:t>
            </w:r>
          </w:p>
        </w:tc>
        <w:tc>
          <w:tcPr>
            <w:tcW w:w="4531" w:type="dxa"/>
            <w:tcBorders>
              <w:top w:val="nil"/>
              <w:left w:val="nil"/>
              <w:bottom w:val="nil"/>
              <w:right w:val="single" w:sz="4" w:space="0" w:color="auto"/>
            </w:tcBorders>
          </w:tcPr>
          <w:p w14:paraId="2E1BEC11" w14:textId="77777777" w:rsidR="00674468" w:rsidRPr="00541D66" w:rsidRDefault="00674468" w:rsidP="001C0593">
            <w:pPr>
              <w:jc w:val="both"/>
            </w:pPr>
          </w:p>
        </w:tc>
      </w:tr>
      <w:tr w:rsidR="00674468" w:rsidRPr="00541D66" w14:paraId="5FB8C985" w14:textId="77777777" w:rsidTr="004F2821">
        <w:tc>
          <w:tcPr>
            <w:tcW w:w="4531" w:type="dxa"/>
            <w:tcBorders>
              <w:top w:val="nil"/>
              <w:left w:val="single" w:sz="4" w:space="0" w:color="auto"/>
              <w:bottom w:val="nil"/>
              <w:right w:val="nil"/>
            </w:tcBorders>
          </w:tcPr>
          <w:p w14:paraId="1D5C4BDA" w14:textId="77777777" w:rsidR="00674468" w:rsidRPr="00541D66" w:rsidRDefault="00674468" w:rsidP="001C0593">
            <w:pPr>
              <w:jc w:val="both"/>
            </w:pPr>
            <w:r w:rsidRPr="00541D66">
              <w:t>Phone</w:t>
            </w:r>
          </w:p>
        </w:tc>
        <w:tc>
          <w:tcPr>
            <w:tcW w:w="4531" w:type="dxa"/>
            <w:tcBorders>
              <w:top w:val="nil"/>
              <w:left w:val="nil"/>
              <w:bottom w:val="nil"/>
              <w:right w:val="single" w:sz="4" w:space="0" w:color="auto"/>
            </w:tcBorders>
          </w:tcPr>
          <w:p w14:paraId="78D6B3B3" w14:textId="77777777" w:rsidR="00674468" w:rsidRPr="00541D66" w:rsidRDefault="00674468" w:rsidP="001C0593">
            <w:pPr>
              <w:jc w:val="both"/>
            </w:pPr>
          </w:p>
        </w:tc>
      </w:tr>
      <w:tr w:rsidR="00674468" w:rsidRPr="00541D66" w14:paraId="626EB989" w14:textId="77777777" w:rsidTr="004F2821">
        <w:tc>
          <w:tcPr>
            <w:tcW w:w="4531" w:type="dxa"/>
            <w:tcBorders>
              <w:top w:val="nil"/>
              <w:left w:val="single" w:sz="4" w:space="0" w:color="auto"/>
              <w:bottom w:val="nil"/>
              <w:right w:val="nil"/>
            </w:tcBorders>
          </w:tcPr>
          <w:p w14:paraId="4F17D7F2" w14:textId="77777777" w:rsidR="00674468" w:rsidRPr="00541D66" w:rsidRDefault="00674468" w:rsidP="001C0593">
            <w:pPr>
              <w:jc w:val="both"/>
            </w:pPr>
            <w:r w:rsidRPr="00541D66">
              <w:t>E-mail</w:t>
            </w:r>
          </w:p>
        </w:tc>
        <w:tc>
          <w:tcPr>
            <w:tcW w:w="4531" w:type="dxa"/>
            <w:tcBorders>
              <w:top w:val="nil"/>
              <w:left w:val="nil"/>
              <w:bottom w:val="nil"/>
              <w:right w:val="single" w:sz="4" w:space="0" w:color="auto"/>
            </w:tcBorders>
          </w:tcPr>
          <w:p w14:paraId="60C43694" w14:textId="77777777" w:rsidR="00674468" w:rsidRPr="00541D66" w:rsidRDefault="00674468" w:rsidP="001C0593">
            <w:pPr>
              <w:jc w:val="both"/>
            </w:pPr>
          </w:p>
        </w:tc>
      </w:tr>
      <w:tr w:rsidR="00674468" w:rsidRPr="00541D66" w14:paraId="6D4AA78B" w14:textId="77777777" w:rsidTr="004F2821">
        <w:tc>
          <w:tcPr>
            <w:tcW w:w="4531" w:type="dxa"/>
            <w:tcBorders>
              <w:top w:val="nil"/>
              <w:left w:val="single" w:sz="4" w:space="0" w:color="auto"/>
              <w:bottom w:val="single" w:sz="4" w:space="0" w:color="auto"/>
              <w:right w:val="nil"/>
            </w:tcBorders>
          </w:tcPr>
          <w:p w14:paraId="79C7097C" w14:textId="12ECEA6A" w:rsidR="007D6B26" w:rsidRPr="00541D66" w:rsidRDefault="007D6B26" w:rsidP="00013482">
            <w:pPr>
              <w:jc w:val="both"/>
              <w:rPr>
                <w:lang w:val="en-US"/>
              </w:rPr>
            </w:pPr>
            <w:r>
              <w:rPr>
                <w:lang w:val="en-US"/>
              </w:rPr>
              <w:t xml:space="preserve">ORCID-ID </w:t>
            </w:r>
            <w:r w:rsidR="00B71755">
              <w:rPr>
                <w:lang w:val="en-US"/>
              </w:rPr>
              <w:t>(if applicable)</w:t>
            </w:r>
          </w:p>
        </w:tc>
        <w:tc>
          <w:tcPr>
            <w:tcW w:w="4531" w:type="dxa"/>
            <w:tcBorders>
              <w:top w:val="nil"/>
              <w:left w:val="nil"/>
              <w:bottom w:val="single" w:sz="4" w:space="0" w:color="auto"/>
              <w:right w:val="single" w:sz="4" w:space="0" w:color="auto"/>
            </w:tcBorders>
          </w:tcPr>
          <w:p w14:paraId="63C3E590" w14:textId="77777777" w:rsidR="00674468" w:rsidRPr="00541D66" w:rsidRDefault="00674468" w:rsidP="001C0593">
            <w:pPr>
              <w:jc w:val="both"/>
              <w:rPr>
                <w:lang w:val="en-US"/>
              </w:rPr>
            </w:pPr>
          </w:p>
        </w:tc>
      </w:tr>
    </w:tbl>
    <w:p w14:paraId="640A5E5A" w14:textId="77777777" w:rsidR="00674468" w:rsidRDefault="00674468" w:rsidP="00674468">
      <w:pPr>
        <w:rPr>
          <w:lang w:val="en-US"/>
        </w:rPr>
      </w:pPr>
    </w:p>
    <w:p w14:paraId="7CD2A165" w14:textId="77777777" w:rsidR="00674468" w:rsidRDefault="00674468" w:rsidP="00674468">
      <w:pPr>
        <w:pStyle w:val="Kop2"/>
        <w:rPr>
          <w:lang w:val="en-US"/>
        </w:rPr>
      </w:pPr>
      <w:r w:rsidRPr="00674468">
        <w:rPr>
          <w:lang w:val="en-US"/>
        </w:rPr>
        <w:t>Title of the PhD proposal</w:t>
      </w:r>
    </w:p>
    <w:p w14:paraId="3786A5D0" w14:textId="77777777" w:rsidR="00674468" w:rsidRPr="00674468" w:rsidRDefault="00674468" w:rsidP="00B477CD">
      <w:pPr>
        <w:pBdr>
          <w:top w:val="single" w:sz="4" w:space="1" w:color="auto"/>
          <w:left w:val="single" w:sz="4" w:space="0" w:color="auto"/>
          <w:bottom w:val="single" w:sz="4" w:space="10" w:color="auto"/>
          <w:right w:val="single" w:sz="4" w:space="0" w:color="auto"/>
        </w:pBdr>
        <w:rPr>
          <w:lang w:val="en-US"/>
        </w:rPr>
      </w:pPr>
    </w:p>
    <w:p w14:paraId="4393FBCC" w14:textId="77777777" w:rsidR="00674468" w:rsidRPr="00831488" w:rsidRDefault="00674468" w:rsidP="00674468">
      <w:pPr>
        <w:pStyle w:val="Kop2"/>
        <w:rPr>
          <w:lang w:val="en-US"/>
        </w:rPr>
      </w:pPr>
      <w:r w:rsidRPr="00831488">
        <w:rPr>
          <w:lang w:val="en-US"/>
        </w:rPr>
        <w:t>University where the student wants to obtain the PhD degree</w:t>
      </w:r>
    </w:p>
    <w:tbl>
      <w:tblPr>
        <w:tblStyle w:val="Tabelraster3"/>
        <w:tblW w:w="0" w:type="auto"/>
        <w:tblLook w:val="04A0" w:firstRow="1" w:lastRow="0" w:firstColumn="1" w:lastColumn="0" w:noHBand="0" w:noVBand="1"/>
      </w:tblPr>
      <w:tblGrid>
        <w:gridCol w:w="2405"/>
        <w:gridCol w:w="708"/>
        <w:gridCol w:w="283"/>
        <w:gridCol w:w="568"/>
        <w:gridCol w:w="4253"/>
        <w:gridCol w:w="845"/>
      </w:tblGrid>
      <w:tr w:rsidR="00674468" w:rsidRPr="004571B9" w14:paraId="5D05CF51" w14:textId="77777777" w:rsidTr="002F220C">
        <w:tc>
          <w:tcPr>
            <w:tcW w:w="2405" w:type="dxa"/>
            <w:vAlign w:val="center"/>
          </w:tcPr>
          <w:p w14:paraId="1F2F95C8" w14:textId="77777777" w:rsidR="00674468" w:rsidRPr="004571B9" w:rsidRDefault="00674468" w:rsidP="001C0593">
            <w:pPr>
              <w:jc w:val="both"/>
            </w:pPr>
            <w:bookmarkStart w:id="9" w:name="_Hlk151384401"/>
            <w:r>
              <w:t>Ghent University</w:t>
            </w:r>
          </w:p>
        </w:tc>
        <w:tc>
          <w:tcPr>
            <w:tcW w:w="708" w:type="dxa"/>
            <w:vAlign w:val="center"/>
          </w:tcPr>
          <w:p w14:paraId="7F91D6DE" w14:textId="77777777" w:rsidR="00674468" w:rsidRPr="004571B9" w:rsidRDefault="00674468" w:rsidP="001C0593">
            <w:pPr>
              <w:jc w:val="both"/>
            </w:pPr>
            <w:r w:rsidRPr="004571B9">
              <w:rPr>
                <w:rFonts w:cs="Arial"/>
                <w:b/>
                <w:i/>
              </w:rPr>
              <w:fldChar w:fldCharType="begin">
                <w:ffData>
                  <w:name w:val="Selectievakje2"/>
                  <w:enabled/>
                  <w:calcOnExit w:val="0"/>
                  <w:checkBox>
                    <w:size w:val="20"/>
                    <w:default w:val="0"/>
                  </w:checkBox>
                </w:ffData>
              </w:fldChar>
            </w:r>
            <w:r w:rsidRPr="004571B9">
              <w:rPr>
                <w:rFonts w:cs="Arial"/>
                <w:b/>
                <w:i/>
              </w:rPr>
              <w:instrText xml:space="preserve"> FORMCHECKBOX </w:instrText>
            </w:r>
            <w:r w:rsidRPr="004571B9">
              <w:rPr>
                <w:rFonts w:cs="Arial"/>
                <w:b/>
                <w:i/>
              </w:rPr>
            </w:r>
            <w:r w:rsidRPr="004571B9">
              <w:rPr>
                <w:rFonts w:cs="Arial"/>
                <w:b/>
                <w:i/>
              </w:rPr>
              <w:fldChar w:fldCharType="separate"/>
            </w:r>
            <w:r w:rsidRPr="004571B9">
              <w:rPr>
                <w:rFonts w:cs="Arial"/>
                <w:b/>
                <w:i/>
              </w:rPr>
              <w:fldChar w:fldCharType="end"/>
            </w:r>
          </w:p>
        </w:tc>
        <w:tc>
          <w:tcPr>
            <w:tcW w:w="283" w:type="dxa"/>
            <w:tcBorders>
              <w:top w:val="nil"/>
              <w:bottom w:val="nil"/>
              <w:right w:val="nil"/>
            </w:tcBorders>
            <w:vAlign w:val="center"/>
          </w:tcPr>
          <w:p w14:paraId="18ED1237" w14:textId="77777777" w:rsidR="00674468" w:rsidRPr="004571B9" w:rsidRDefault="00674468" w:rsidP="001C0593">
            <w:pPr>
              <w:jc w:val="both"/>
            </w:pPr>
          </w:p>
        </w:tc>
        <w:tc>
          <w:tcPr>
            <w:tcW w:w="568" w:type="dxa"/>
            <w:tcBorders>
              <w:top w:val="nil"/>
              <w:left w:val="nil"/>
              <w:bottom w:val="nil"/>
              <w:right w:val="single" w:sz="4" w:space="0" w:color="auto"/>
            </w:tcBorders>
            <w:vAlign w:val="center"/>
          </w:tcPr>
          <w:p w14:paraId="59E07C5B" w14:textId="77777777" w:rsidR="00674468" w:rsidRPr="004571B9" w:rsidRDefault="00674468" w:rsidP="001C0593">
            <w:pPr>
              <w:jc w:val="both"/>
            </w:pPr>
          </w:p>
        </w:tc>
        <w:tc>
          <w:tcPr>
            <w:tcW w:w="4253" w:type="dxa"/>
            <w:tcBorders>
              <w:left w:val="single" w:sz="4" w:space="0" w:color="auto"/>
            </w:tcBorders>
            <w:vAlign w:val="center"/>
          </w:tcPr>
          <w:p w14:paraId="140F87A0" w14:textId="24537021" w:rsidR="00674468" w:rsidRPr="002F220C" w:rsidRDefault="002F220C" w:rsidP="001C0593">
            <w:pPr>
              <w:jc w:val="both"/>
              <w:rPr>
                <w:lang w:val="en-US"/>
              </w:rPr>
            </w:pPr>
            <w:r w:rsidRPr="002F220C">
              <w:rPr>
                <w:lang w:val="en-US"/>
              </w:rPr>
              <w:t xml:space="preserve">Joint PhD at Ghent University </w:t>
            </w:r>
            <w:r w:rsidRPr="005078B5">
              <w:rPr>
                <w:b/>
                <w:lang w:val="en-US"/>
              </w:rPr>
              <w:t>and</w:t>
            </w:r>
            <w:r w:rsidRPr="002F220C">
              <w:rPr>
                <w:lang w:val="en-US"/>
              </w:rPr>
              <w:t xml:space="preserve"> the Chinese University</w:t>
            </w:r>
            <w:r w:rsidR="00B65D13">
              <w:rPr>
                <w:lang w:val="en-US"/>
              </w:rPr>
              <w:t>*</w:t>
            </w:r>
          </w:p>
        </w:tc>
        <w:tc>
          <w:tcPr>
            <w:tcW w:w="845" w:type="dxa"/>
            <w:vAlign w:val="center"/>
          </w:tcPr>
          <w:p w14:paraId="32D2D36D" w14:textId="77777777" w:rsidR="00674468" w:rsidRPr="004571B9" w:rsidRDefault="00674468" w:rsidP="001C0593">
            <w:pPr>
              <w:jc w:val="both"/>
            </w:pPr>
            <w:r w:rsidRPr="004571B9">
              <w:rPr>
                <w:rFonts w:cs="Arial"/>
                <w:b/>
                <w:i/>
              </w:rPr>
              <w:fldChar w:fldCharType="begin">
                <w:ffData>
                  <w:name w:val="Selectievakje2"/>
                  <w:enabled/>
                  <w:calcOnExit w:val="0"/>
                  <w:checkBox>
                    <w:size w:val="20"/>
                    <w:default w:val="0"/>
                  </w:checkBox>
                </w:ffData>
              </w:fldChar>
            </w:r>
            <w:r w:rsidRPr="004571B9">
              <w:rPr>
                <w:rFonts w:cs="Arial"/>
                <w:b/>
                <w:i/>
              </w:rPr>
              <w:instrText xml:space="preserve"> FORMCHECKBOX </w:instrText>
            </w:r>
            <w:r w:rsidRPr="004571B9">
              <w:rPr>
                <w:rFonts w:cs="Arial"/>
                <w:b/>
                <w:i/>
              </w:rPr>
            </w:r>
            <w:r w:rsidRPr="004571B9">
              <w:rPr>
                <w:rFonts w:cs="Arial"/>
                <w:b/>
                <w:i/>
              </w:rPr>
              <w:fldChar w:fldCharType="separate"/>
            </w:r>
            <w:r w:rsidRPr="004571B9">
              <w:rPr>
                <w:rFonts w:cs="Arial"/>
                <w:b/>
                <w:i/>
              </w:rPr>
              <w:fldChar w:fldCharType="end"/>
            </w:r>
          </w:p>
        </w:tc>
      </w:tr>
      <w:bookmarkEnd w:id="9"/>
    </w:tbl>
    <w:p w14:paraId="04D1849E" w14:textId="77777777" w:rsidR="00372DB5" w:rsidRDefault="00372DB5" w:rsidP="008F1DC4">
      <w:pPr>
        <w:spacing w:after="160" w:line="259" w:lineRule="auto"/>
        <w:jc w:val="both"/>
        <w:rPr>
          <w:b/>
          <w:bCs/>
          <w:lang w:val="en-US"/>
        </w:rPr>
      </w:pPr>
    </w:p>
    <w:p w14:paraId="69E695E6" w14:textId="30015790" w:rsidR="008F1DC4" w:rsidRDefault="00B65D13" w:rsidP="008F1DC4">
      <w:pPr>
        <w:spacing w:after="160" w:line="259" w:lineRule="auto"/>
        <w:jc w:val="both"/>
        <w:rPr>
          <w:b/>
          <w:bCs/>
          <w:lang w:val="en-US"/>
        </w:rPr>
      </w:pPr>
      <w:r w:rsidRPr="008F1DC4">
        <w:rPr>
          <w:b/>
          <w:bCs/>
          <w:lang w:val="en-US"/>
        </w:rPr>
        <w:t>*</w:t>
      </w:r>
      <w:r w:rsidR="00E201F0" w:rsidRPr="008F1DC4">
        <w:rPr>
          <w:b/>
          <w:bCs/>
          <w:lang w:val="en-US"/>
        </w:rPr>
        <w:t xml:space="preserve"> Joint</w:t>
      </w:r>
      <w:r w:rsidR="00291E3A">
        <w:rPr>
          <w:b/>
          <w:bCs/>
          <w:lang w:val="en-US"/>
        </w:rPr>
        <w:t xml:space="preserve"> PhD </w:t>
      </w:r>
      <w:r w:rsidR="00E201F0" w:rsidRPr="008F1DC4">
        <w:rPr>
          <w:b/>
          <w:bCs/>
          <w:lang w:val="en-US"/>
        </w:rPr>
        <w:t>students</w:t>
      </w:r>
      <w:r w:rsidR="00E201F0" w:rsidRPr="00E201F0">
        <w:rPr>
          <w:lang w:val="en-US"/>
        </w:rPr>
        <w:t xml:space="preserve"> should include a statement from their Chinese home university with their application. A joint PhD requires a partnership agreement between the PhD candidate, supervisors (</w:t>
      </w:r>
      <w:r w:rsidR="00291E3A">
        <w:rPr>
          <w:lang w:val="en-US"/>
        </w:rPr>
        <w:t xml:space="preserve">minimum </w:t>
      </w:r>
      <w:r w:rsidR="00E201F0" w:rsidRPr="00E201F0">
        <w:rPr>
          <w:lang w:val="en-US"/>
        </w:rPr>
        <w:t>one at each institution), and the respective higher education institutions. This statement confirms the Chinese university's willingness to negotiate a future joint PhD partnership agreement with Ghent University.</w:t>
      </w:r>
      <w:r w:rsidR="00367C6C">
        <w:rPr>
          <w:lang w:val="en-US"/>
        </w:rPr>
        <w:t xml:space="preserve"> See annex with a template for this statement at the end of this form.</w:t>
      </w:r>
      <w:r w:rsidR="008F1DC4" w:rsidRPr="008F1DC4">
        <w:rPr>
          <w:b/>
          <w:bCs/>
          <w:lang w:val="en-US"/>
        </w:rPr>
        <w:t xml:space="preserve"> </w:t>
      </w:r>
    </w:p>
    <w:p w14:paraId="1034AEF4" w14:textId="12CD4AB0" w:rsidR="001771F1" w:rsidRDefault="008F1DC4" w:rsidP="008F1DC4">
      <w:pPr>
        <w:spacing w:after="160" w:line="259" w:lineRule="auto"/>
        <w:jc w:val="both"/>
        <w:rPr>
          <w:lang w:val="en-US"/>
        </w:rPr>
      </w:pPr>
      <w:r w:rsidRPr="008F1DC4">
        <w:rPr>
          <w:b/>
          <w:bCs/>
          <w:lang w:val="en-US"/>
        </w:rPr>
        <w:t>Exchange or visiting PhD students</w:t>
      </w:r>
      <w:r w:rsidRPr="00E201F0">
        <w:rPr>
          <w:lang w:val="en-US"/>
        </w:rPr>
        <w:t xml:space="preserve">, who are enrolled as PhD students at a Chinese university and intend to obtain their PhD </w:t>
      </w:r>
      <w:r>
        <w:rPr>
          <w:lang w:val="en-US"/>
        </w:rPr>
        <w:t xml:space="preserve">degree </w:t>
      </w:r>
      <w:r w:rsidRPr="00E201F0">
        <w:rPr>
          <w:lang w:val="en-US"/>
        </w:rPr>
        <w:t xml:space="preserve">solely from their home university in China, are ineligible to apply under the Preference Program. </w:t>
      </w:r>
      <w:r w:rsidR="001C3373">
        <w:rPr>
          <w:lang w:val="en-US"/>
        </w:rPr>
        <w:t xml:space="preserve">Visiting or exchange PhD </w:t>
      </w:r>
      <w:r w:rsidRPr="00E201F0">
        <w:rPr>
          <w:lang w:val="en-US"/>
        </w:rPr>
        <w:t>students can apply for a personal CSC scholarship with the support of a Ghent University supervisor</w:t>
      </w:r>
      <w:r>
        <w:rPr>
          <w:lang w:val="en-US"/>
        </w:rPr>
        <w:t>.</w:t>
      </w:r>
      <w:r>
        <w:rPr>
          <w:rStyle w:val="Voetnootmarkering"/>
          <w:lang w:val="en-US"/>
        </w:rPr>
        <w:footnoteReference w:id="2"/>
      </w:r>
    </w:p>
    <w:p w14:paraId="5293D049" w14:textId="77777777" w:rsidR="00372DB5" w:rsidRDefault="00372DB5" w:rsidP="008F1DC4">
      <w:pPr>
        <w:spacing w:after="160" w:line="259" w:lineRule="auto"/>
        <w:jc w:val="both"/>
        <w:rPr>
          <w:b/>
          <w:bCs/>
          <w:lang w:val="en-US"/>
        </w:rPr>
      </w:pPr>
    </w:p>
    <w:p w14:paraId="21D7C768" w14:textId="77777777" w:rsidR="00372DB5" w:rsidRDefault="00372DB5" w:rsidP="008F1DC4">
      <w:pPr>
        <w:spacing w:after="160" w:line="259" w:lineRule="auto"/>
        <w:jc w:val="both"/>
        <w:rPr>
          <w:b/>
          <w:bCs/>
          <w:lang w:val="en-US"/>
        </w:rPr>
      </w:pPr>
    </w:p>
    <w:p w14:paraId="020AA853" w14:textId="77777777" w:rsidR="00372DB5" w:rsidRPr="006D7FE0" w:rsidRDefault="00372DB5" w:rsidP="008F1DC4">
      <w:pPr>
        <w:spacing w:after="160" w:line="259" w:lineRule="auto"/>
        <w:jc w:val="both"/>
        <w:rPr>
          <w:b/>
          <w:bCs/>
          <w:lang w:val="en-US"/>
        </w:rPr>
      </w:pPr>
    </w:p>
    <w:tbl>
      <w:tblPr>
        <w:tblStyle w:val="Tabelraster"/>
        <w:tblW w:w="0" w:type="auto"/>
        <w:tblLook w:val="04A0" w:firstRow="1" w:lastRow="0" w:firstColumn="1" w:lastColumn="0" w:noHBand="0" w:noVBand="1"/>
      </w:tblPr>
      <w:tblGrid>
        <w:gridCol w:w="3964"/>
        <w:gridCol w:w="2127"/>
        <w:gridCol w:w="2971"/>
      </w:tblGrid>
      <w:tr w:rsidR="00165213" w:rsidRPr="0013560E" w14:paraId="21919BE1" w14:textId="77777777" w:rsidTr="00B0579C">
        <w:tc>
          <w:tcPr>
            <w:tcW w:w="3964" w:type="dxa"/>
          </w:tcPr>
          <w:p w14:paraId="77E9DF19" w14:textId="76A4CE79" w:rsidR="00165213" w:rsidRDefault="00165213" w:rsidP="00165213">
            <w:pPr>
              <w:spacing w:after="160" w:line="259" w:lineRule="auto"/>
              <w:rPr>
                <w:lang w:val="en-US"/>
              </w:rPr>
            </w:pPr>
            <w:r w:rsidRPr="002F220C">
              <w:rPr>
                <w:lang w:val="en-US"/>
              </w:rPr>
              <w:t>Are you already working on your PhD</w:t>
            </w:r>
          </w:p>
        </w:tc>
        <w:bookmarkStart w:id="10" w:name="Selectievakje2"/>
        <w:tc>
          <w:tcPr>
            <w:tcW w:w="2127" w:type="dxa"/>
          </w:tcPr>
          <w:p w14:paraId="6220C894" w14:textId="77777777" w:rsidR="00165213" w:rsidRPr="002F220C" w:rsidRDefault="00165213" w:rsidP="00B0579C">
            <w:pPr>
              <w:spacing w:after="160" w:line="259" w:lineRule="auto"/>
              <w:rPr>
                <w:lang w:val="en-US"/>
              </w:rPr>
            </w:pPr>
            <w:r w:rsidRPr="002F220C">
              <w:rPr>
                <w:rFonts w:cs="Arial"/>
                <w:lang w:val="en-GB"/>
              </w:rPr>
              <w:fldChar w:fldCharType="begin">
                <w:ffData>
                  <w:name w:val="Selectievakje2"/>
                  <w:enabled/>
                  <w:calcOnExit w:val="0"/>
                  <w:checkBox>
                    <w:size w:val="20"/>
                    <w:default w:val="0"/>
                  </w:checkBox>
                </w:ffData>
              </w:fldChar>
            </w:r>
            <w:r w:rsidRPr="002F220C">
              <w:rPr>
                <w:rFonts w:cs="Arial"/>
                <w:lang w:val="en-GB"/>
              </w:rPr>
              <w:instrText xml:space="preserve"> FORMCHECKBOX </w:instrText>
            </w:r>
            <w:r w:rsidRPr="002F220C">
              <w:rPr>
                <w:rFonts w:cs="Arial"/>
                <w:lang w:val="en-GB"/>
              </w:rPr>
            </w:r>
            <w:r w:rsidRPr="002F220C">
              <w:rPr>
                <w:rFonts w:cs="Arial"/>
                <w:lang w:val="en-GB"/>
              </w:rPr>
              <w:fldChar w:fldCharType="separate"/>
            </w:r>
            <w:r w:rsidRPr="002F220C">
              <w:rPr>
                <w:rFonts w:cs="Arial"/>
                <w:lang w:val="en-GB"/>
              </w:rPr>
              <w:fldChar w:fldCharType="end"/>
            </w:r>
            <w:bookmarkEnd w:id="10"/>
            <w:r w:rsidRPr="002F220C">
              <w:rPr>
                <w:rFonts w:cs="Arial"/>
                <w:lang w:val="en-GB"/>
              </w:rPr>
              <w:t xml:space="preserve"> No</w:t>
            </w:r>
          </w:p>
        </w:tc>
        <w:tc>
          <w:tcPr>
            <w:tcW w:w="2971" w:type="dxa"/>
          </w:tcPr>
          <w:p w14:paraId="1EBBB168" w14:textId="4FCB3174" w:rsidR="00165213" w:rsidRPr="002F220C" w:rsidRDefault="00165213" w:rsidP="00B0579C">
            <w:pPr>
              <w:spacing w:after="160" w:line="259" w:lineRule="auto"/>
              <w:rPr>
                <w:lang w:val="en-US"/>
              </w:rPr>
            </w:pPr>
            <w:r w:rsidRPr="002F220C">
              <w:rPr>
                <w:rFonts w:cs="Arial"/>
                <w:lang w:val="en-GB"/>
              </w:rPr>
              <w:fldChar w:fldCharType="begin">
                <w:ffData>
                  <w:name w:val="Selectievakje2"/>
                  <w:enabled/>
                  <w:calcOnExit w:val="0"/>
                  <w:checkBox>
                    <w:size w:val="20"/>
                    <w:default w:val="0"/>
                  </w:checkBox>
                </w:ffData>
              </w:fldChar>
            </w:r>
            <w:r w:rsidRPr="002F220C">
              <w:rPr>
                <w:rFonts w:cs="Arial"/>
                <w:lang w:val="en-GB"/>
              </w:rPr>
              <w:instrText xml:space="preserve"> FORMCHECKBOX </w:instrText>
            </w:r>
            <w:r w:rsidRPr="002F220C">
              <w:rPr>
                <w:rFonts w:cs="Arial"/>
                <w:lang w:val="en-GB"/>
              </w:rPr>
            </w:r>
            <w:r w:rsidRPr="002F220C">
              <w:rPr>
                <w:rFonts w:cs="Arial"/>
                <w:lang w:val="en-GB"/>
              </w:rPr>
              <w:fldChar w:fldCharType="separate"/>
            </w:r>
            <w:r w:rsidRPr="002F220C">
              <w:rPr>
                <w:rFonts w:cs="Arial"/>
                <w:lang w:val="en-GB"/>
              </w:rPr>
              <w:fldChar w:fldCharType="end"/>
            </w:r>
            <w:r w:rsidRPr="002F220C">
              <w:rPr>
                <w:rFonts w:cs="Arial"/>
                <w:lang w:val="en-GB"/>
              </w:rPr>
              <w:t xml:space="preserve"> Yes, since: dd/mm/yyy</w:t>
            </w:r>
            <w:r w:rsidR="000D5F87">
              <w:rPr>
                <w:rFonts w:cs="Arial"/>
                <w:lang w:val="en-GB"/>
              </w:rPr>
              <w:t>y</w:t>
            </w:r>
          </w:p>
        </w:tc>
      </w:tr>
    </w:tbl>
    <w:p w14:paraId="05573757" w14:textId="77777777" w:rsidR="008F1084" w:rsidRDefault="008F1084" w:rsidP="008F1084">
      <w:pPr>
        <w:pStyle w:val="Kop2"/>
        <w:numPr>
          <w:ilvl w:val="0"/>
          <w:numId w:val="0"/>
        </w:numPr>
        <w:ind w:left="576"/>
        <w:rPr>
          <w:rFonts w:eastAsia="Times New Roman"/>
          <w:lang w:val="en-US"/>
        </w:rPr>
      </w:pPr>
    </w:p>
    <w:p w14:paraId="2D05BDBB" w14:textId="21B7F628" w:rsidR="00E07DB2" w:rsidRPr="00E07DB2" w:rsidRDefault="0058719E" w:rsidP="00E07DB2">
      <w:pPr>
        <w:rPr>
          <w:lang w:val="en-US"/>
        </w:rPr>
      </w:pPr>
      <w:r w:rsidRPr="0058719E">
        <w:rPr>
          <w:lang w:val="en-US"/>
        </w:rPr>
        <w:t>This preference program is open exclusively to freshman students, meaning first-year PhD students who have not yet received a CSC scholarship.</w:t>
      </w:r>
      <w:r w:rsidR="00E07DB2" w:rsidRPr="0013560E">
        <w:rPr>
          <w:lang w:val="en-GB"/>
        </w:rPr>
        <w:t xml:space="preserve"> </w:t>
      </w:r>
      <w:r w:rsidR="00E07DB2" w:rsidRPr="00E07DB2">
        <w:rPr>
          <w:lang w:val="en-US"/>
        </w:rPr>
        <w:t>Eligible students may have completed no more than one full academic year at Ghent University by October 1, 2026, and must not have previously received a CSC scholarship.</w:t>
      </w:r>
    </w:p>
    <w:p w14:paraId="5D4E8F35" w14:textId="7EF91A71" w:rsidR="00EF78D3" w:rsidRPr="00EF78D3" w:rsidRDefault="00E07DB2" w:rsidP="00E07DB2">
      <w:pPr>
        <w:rPr>
          <w:i/>
          <w:iCs/>
          <w:lang w:val="en-US"/>
        </w:rPr>
      </w:pPr>
      <w:r w:rsidRPr="00E07DB2">
        <w:rPr>
          <w:lang w:val="en-US"/>
        </w:rPr>
        <w:t>Joint PhD students who started at a Chinese institution and are only enrolled at that institution may have been enrolled earlier.</w:t>
      </w:r>
      <w:r w:rsidR="0058719E" w:rsidRPr="0058719E">
        <w:rPr>
          <w:lang w:val="en-US"/>
        </w:rPr>
        <w:t xml:space="preserve"> </w:t>
      </w:r>
    </w:p>
    <w:p w14:paraId="6A637CD1" w14:textId="77777777" w:rsidR="00EF78D3" w:rsidRDefault="00EF78D3">
      <w:pPr>
        <w:rPr>
          <w:lang w:val="en-US"/>
        </w:rPr>
      </w:pPr>
    </w:p>
    <w:p w14:paraId="70E08C24" w14:textId="61F2941D" w:rsidR="00672334" w:rsidRPr="00E06E5F" w:rsidRDefault="00EF78D3" w:rsidP="00372DB5">
      <w:pPr>
        <w:pStyle w:val="Kop2"/>
        <w:rPr>
          <w:rFonts w:eastAsia="Times New Roman"/>
          <w:lang w:val="en-US"/>
        </w:rPr>
      </w:pPr>
      <w:r>
        <w:rPr>
          <w:rFonts w:eastAsia="Times New Roman"/>
          <w:lang w:val="en-US"/>
        </w:rPr>
        <w:t>C</w:t>
      </w:r>
      <w:r w:rsidR="00672334">
        <w:rPr>
          <w:rFonts w:eastAsia="Times New Roman"/>
          <w:lang w:val="en-US"/>
        </w:rPr>
        <w:t>SC-application for a PhD-grant</w:t>
      </w:r>
    </w:p>
    <w:tbl>
      <w:tblPr>
        <w:tblStyle w:val="Tabelraster7"/>
        <w:tblW w:w="0" w:type="auto"/>
        <w:tblLook w:val="04A0" w:firstRow="1" w:lastRow="0" w:firstColumn="1" w:lastColumn="0" w:noHBand="0" w:noVBand="1"/>
      </w:tblPr>
      <w:tblGrid>
        <w:gridCol w:w="4531"/>
        <w:gridCol w:w="4531"/>
      </w:tblGrid>
      <w:tr w:rsidR="00672334" w:rsidRPr="0013560E" w14:paraId="2CDB3F88" w14:textId="77777777" w:rsidTr="006B279B">
        <w:tc>
          <w:tcPr>
            <w:tcW w:w="4531" w:type="dxa"/>
          </w:tcPr>
          <w:p w14:paraId="03356989" w14:textId="77777777" w:rsidR="00672334" w:rsidRPr="00B477CD" w:rsidRDefault="00672334" w:rsidP="006B279B">
            <w:pPr>
              <w:jc w:val="both"/>
              <w:rPr>
                <w:rFonts w:eastAsia="Calibri" w:cs="Times New Roman"/>
                <w:i/>
                <w:lang w:val="en-US"/>
              </w:rPr>
            </w:pPr>
            <w:r w:rsidRPr="00B477CD">
              <w:rPr>
                <w:rFonts w:eastAsia="Calibri" w:cs="Arial"/>
                <w:i/>
                <w:lang w:val="en-US"/>
              </w:rPr>
              <w:t>Estimated date of planned submission of the CSC application</w:t>
            </w:r>
          </w:p>
        </w:tc>
        <w:tc>
          <w:tcPr>
            <w:tcW w:w="4531" w:type="dxa"/>
          </w:tcPr>
          <w:p w14:paraId="331E4F76" w14:textId="77777777" w:rsidR="00672334" w:rsidRPr="00E06E5F" w:rsidRDefault="00672334" w:rsidP="006B279B">
            <w:pPr>
              <w:jc w:val="both"/>
              <w:rPr>
                <w:rFonts w:eastAsia="Calibri" w:cs="Times New Roman"/>
                <w:color w:val="FF0000"/>
                <w:lang w:val="en-US"/>
              </w:rPr>
            </w:pPr>
          </w:p>
        </w:tc>
      </w:tr>
      <w:tr w:rsidR="00672334" w:rsidRPr="0013560E" w14:paraId="381F2B2C" w14:textId="77777777" w:rsidTr="006B279B">
        <w:tc>
          <w:tcPr>
            <w:tcW w:w="4531" w:type="dxa"/>
          </w:tcPr>
          <w:p w14:paraId="0407D67C" w14:textId="77777777" w:rsidR="00672334" w:rsidRPr="00B477CD" w:rsidRDefault="00672334" w:rsidP="006B279B">
            <w:pPr>
              <w:jc w:val="both"/>
              <w:rPr>
                <w:rFonts w:eastAsia="Calibri" w:cs="Times New Roman"/>
                <w:i/>
                <w:lang w:val="en-US"/>
              </w:rPr>
            </w:pPr>
            <w:r w:rsidRPr="00B477CD">
              <w:rPr>
                <w:rFonts w:eastAsia="Calibri" w:cs="Times New Roman"/>
                <w:i/>
                <w:lang w:val="en-US"/>
              </w:rPr>
              <w:t>Duration of the CSC grant (number of months)</w:t>
            </w:r>
          </w:p>
        </w:tc>
        <w:tc>
          <w:tcPr>
            <w:tcW w:w="4531" w:type="dxa"/>
          </w:tcPr>
          <w:p w14:paraId="3BBC0BD8" w14:textId="77777777" w:rsidR="00672334" w:rsidRPr="00E06E5F" w:rsidRDefault="00672334" w:rsidP="006B279B">
            <w:pPr>
              <w:jc w:val="both"/>
              <w:rPr>
                <w:rFonts w:eastAsia="Calibri" w:cs="Times New Roman"/>
                <w:color w:val="FF0000"/>
                <w:lang w:val="en-US"/>
              </w:rPr>
            </w:pPr>
          </w:p>
        </w:tc>
      </w:tr>
      <w:tr w:rsidR="00672334" w:rsidRPr="0013560E" w14:paraId="05D1474D" w14:textId="77777777" w:rsidTr="006B279B">
        <w:tc>
          <w:tcPr>
            <w:tcW w:w="4531" w:type="dxa"/>
          </w:tcPr>
          <w:p w14:paraId="4FC7A764" w14:textId="77777777" w:rsidR="00672334" w:rsidRDefault="00672334" w:rsidP="006B279B">
            <w:pPr>
              <w:jc w:val="both"/>
              <w:rPr>
                <w:rFonts w:eastAsia="Calibri" w:cs="Arial"/>
                <w:i/>
                <w:lang w:val="en-GB"/>
              </w:rPr>
            </w:pPr>
            <w:r w:rsidRPr="00B477CD">
              <w:rPr>
                <w:rFonts w:eastAsia="Calibri" w:cs="Arial"/>
                <w:i/>
                <w:lang w:val="en-GB"/>
              </w:rPr>
              <w:t>Starting date CSC grant (estimated)</w:t>
            </w:r>
          </w:p>
          <w:p w14:paraId="1EC7F853" w14:textId="35785258" w:rsidR="00E80046" w:rsidRPr="00560203" w:rsidRDefault="00E80046" w:rsidP="006B279B">
            <w:pPr>
              <w:jc w:val="both"/>
              <w:rPr>
                <w:rFonts w:eastAsia="Calibri" w:cs="Times New Roman"/>
                <w:b/>
                <w:bCs/>
                <w:i/>
                <w:sz w:val="18"/>
                <w:szCs w:val="18"/>
                <w:lang w:val="en-GB"/>
              </w:rPr>
            </w:pPr>
            <w:r w:rsidRPr="00560203">
              <w:rPr>
                <w:rFonts w:eastAsia="Calibri" w:cs="Times New Roman"/>
                <w:b/>
                <w:bCs/>
                <w:i/>
                <w:sz w:val="18"/>
                <w:szCs w:val="18"/>
                <w:lang w:val="en-GB"/>
              </w:rPr>
              <w:t>Please note that</w:t>
            </w:r>
            <w:r w:rsidR="00E201F0" w:rsidRPr="00560203">
              <w:rPr>
                <w:rFonts w:eastAsia="Calibri" w:cs="Times New Roman"/>
                <w:b/>
                <w:bCs/>
                <w:i/>
                <w:sz w:val="18"/>
                <w:szCs w:val="18"/>
                <w:lang w:val="en-GB"/>
              </w:rPr>
              <w:t xml:space="preserve"> the earliest starting date will be </w:t>
            </w:r>
            <w:r w:rsidR="00D14022" w:rsidRPr="00560203">
              <w:rPr>
                <w:rFonts w:eastAsia="Calibri" w:cs="Times New Roman"/>
                <w:b/>
                <w:bCs/>
                <w:i/>
                <w:sz w:val="18"/>
                <w:szCs w:val="18"/>
                <w:lang w:val="en-GB"/>
              </w:rPr>
              <w:t xml:space="preserve">October 1, </w:t>
            </w:r>
            <w:r w:rsidR="00E201F0" w:rsidRPr="00560203">
              <w:rPr>
                <w:rFonts w:eastAsia="Calibri" w:cs="Times New Roman"/>
                <w:b/>
                <w:bCs/>
                <w:i/>
                <w:sz w:val="18"/>
                <w:szCs w:val="18"/>
                <w:lang w:val="en-GB"/>
              </w:rPr>
              <w:t xml:space="preserve"> 202</w:t>
            </w:r>
            <w:r w:rsidR="000B282E">
              <w:rPr>
                <w:rFonts w:eastAsia="Calibri" w:cs="Times New Roman"/>
                <w:b/>
                <w:bCs/>
                <w:i/>
                <w:sz w:val="18"/>
                <w:szCs w:val="18"/>
                <w:lang w:val="en-GB"/>
              </w:rPr>
              <w:t>6</w:t>
            </w:r>
            <w:r w:rsidR="00E201F0" w:rsidRPr="00560203">
              <w:rPr>
                <w:rFonts w:eastAsia="Calibri" w:cs="Times New Roman"/>
                <w:b/>
                <w:bCs/>
                <w:i/>
                <w:sz w:val="18"/>
                <w:szCs w:val="18"/>
                <w:lang w:val="en-GB"/>
              </w:rPr>
              <w:t>.</w:t>
            </w:r>
          </w:p>
        </w:tc>
        <w:tc>
          <w:tcPr>
            <w:tcW w:w="4531" w:type="dxa"/>
          </w:tcPr>
          <w:p w14:paraId="788E4A9C" w14:textId="77777777" w:rsidR="00672334" w:rsidRPr="00920378" w:rsidRDefault="00672334" w:rsidP="006B279B">
            <w:pPr>
              <w:jc w:val="both"/>
              <w:rPr>
                <w:rFonts w:eastAsia="Calibri" w:cs="Times New Roman"/>
                <w:color w:val="FF0000"/>
                <w:lang w:val="en-GB"/>
              </w:rPr>
            </w:pPr>
          </w:p>
        </w:tc>
      </w:tr>
      <w:tr w:rsidR="00672334" w:rsidRPr="0013560E" w14:paraId="2D45D9B9" w14:textId="77777777" w:rsidTr="006B279B">
        <w:tc>
          <w:tcPr>
            <w:tcW w:w="4531" w:type="dxa"/>
          </w:tcPr>
          <w:p w14:paraId="48A8F591" w14:textId="50F9CEE3" w:rsidR="00672334" w:rsidRPr="00B477CD" w:rsidRDefault="00672334" w:rsidP="006B279B">
            <w:pPr>
              <w:jc w:val="both"/>
              <w:rPr>
                <w:rFonts w:eastAsia="Calibri" w:cs="Times New Roman"/>
                <w:i/>
                <w:lang w:val="en-US"/>
              </w:rPr>
            </w:pPr>
            <w:r w:rsidRPr="00B477CD">
              <w:rPr>
                <w:rFonts w:eastAsia="Calibri" w:cs="Times New Roman"/>
                <w:i/>
                <w:lang w:val="en-US"/>
              </w:rPr>
              <w:t>End date CSC grant (estimated)</w:t>
            </w:r>
          </w:p>
        </w:tc>
        <w:tc>
          <w:tcPr>
            <w:tcW w:w="4531" w:type="dxa"/>
          </w:tcPr>
          <w:p w14:paraId="14E1960B" w14:textId="77777777" w:rsidR="00672334" w:rsidRPr="00E06E5F" w:rsidRDefault="00672334" w:rsidP="006B279B">
            <w:pPr>
              <w:jc w:val="both"/>
              <w:rPr>
                <w:rFonts w:eastAsia="Calibri" w:cs="Times New Roman"/>
                <w:color w:val="FF0000"/>
                <w:lang w:val="en-US"/>
              </w:rPr>
            </w:pPr>
          </w:p>
        </w:tc>
      </w:tr>
    </w:tbl>
    <w:p w14:paraId="6BBE4ABF" w14:textId="72AD1267" w:rsidR="00B477CD" w:rsidRDefault="00B477CD" w:rsidP="00672334">
      <w:pPr>
        <w:rPr>
          <w:rFonts w:eastAsia="Calibri" w:cs="Times New Roman"/>
          <w:lang w:val="en-US"/>
        </w:rPr>
      </w:pPr>
    </w:p>
    <w:p w14:paraId="0DBA3EC2" w14:textId="1126ED4B" w:rsidR="001B5C5A" w:rsidRPr="001B5C5A" w:rsidRDefault="001B5C5A" w:rsidP="001C3390">
      <w:pPr>
        <w:pStyle w:val="Kop2"/>
        <w:rPr>
          <w:rFonts w:eastAsia="Calibri"/>
          <w:lang w:val="en-US"/>
        </w:rPr>
      </w:pPr>
      <w:r w:rsidRPr="001B5C5A">
        <w:rPr>
          <w:rFonts w:eastAsia="Calibri"/>
          <w:lang w:val="en-US"/>
        </w:rPr>
        <w:t>Does the proposed research include possible ethical and/or biosafety issues and/or processing of personal data?</w:t>
      </w:r>
    </w:p>
    <w:p w14:paraId="0D882F9D" w14:textId="53E5D55A" w:rsidR="00305097" w:rsidRDefault="001B5C5A" w:rsidP="00C21564">
      <w:pPr>
        <w:pBdr>
          <w:top w:val="single" w:sz="4" w:space="1" w:color="auto"/>
          <w:left w:val="single" w:sz="4" w:space="4" w:color="auto"/>
          <w:bottom w:val="single" w:sz="4" w:space="1" w:color="auto"/>
          <w:right w:val="single" w:sz="4" w:space="0" w:color="auto"/>
        </w:pBdr>
        <w:rPr>
          <w:rFonts w:eastAsia="Calibri" w:cs="Times New Roman"/>
          <w:lang w:val="en-US"/>
        </w:rPr>
      </w:pPr>
      <w:r w:rsidRPr="006D7FE0">
        <w:rPr>
          <w:rFonts w:eastAsia="Calibri" w:cs="Times New Roman"/>
          <w:b/>
          <w:bCs/>
          <w:lang w:val="en-US"/>
        </w:rPr>
        <w:t>The Ghent University supervisor must submit a document dealing with the ethical and biosafety context of the proposed research project</w:t>
      </w:r>
      <w:r w:rsidRPr="00DD5076">
        <w:rPr>
          <w:rFonts w:eastAsia="Calibri" w:cs="Times New Roman"/>
          <w:lang w:val="en-US"/>
        </w:rPr>
        <w:t xml:space="preserve">. </w:t>
      </w:r>
    </w:p>
    <w:p w14:paraId="3D066175" w14:textId="543E54EE" w:rsidR="001B5C5A" w:rsidRPr="00DD5076" w:rsidRDefault="001B5C5A" w:rsidP="00C21564">
      <w:pPr>
        <w:pBdr>
          <w:top w:val="single" w:sz="4" w:space="1" w:color="auto"/>
          <w:left w:val="single" w:sz="4" w:space="4" w:color="auto"/>
          <w:bottom w:val="single" w:sz="4" w:space="1" w:color="auto"/>
          <w:right w:val="single" w:sz="4" w:space="0" w:color="auto"/>
        </w:pBdr>
        <w:rPr>
          <w:rFonts w:eastAsia="Calibri" w:cs="Times New Roman"/>
          <w:lang w:val="en-US"/>
        </w:rPr>
      </w:pPr>
      <w:r w:rsidRPr="00DD5076">
        <w:rPr>
          <w:rFonts w:eastAsia="Calibri" w:cs="Times New Roman"/>
          <w:lang w:val="en-US"/>
        </w:rPr>
        <w:t>This document</w:t>
      </w:r>
      <w:r w:rsidR="00EE637D">
        <w:rPr>
          <w:rFonts w:eastAsia="Calibri" w:cs="Times New Roman"/>
          <w:lang w:val="en-US"/>
        </w:rPr>
        <w:t xml:space="preserve"> (ethics questionnaire)</w:t>
      </w:r>
      <w:r w:rsidRPr="00DD5076">
        <w:rPr>
          <w:rFonts w:eastAsia="Calibri" w:cs="Times New Roman"/>
          <w:lang w:val="en-US"/>
        </w:rPr>
        <w:t xml:space="preserve"> is available on the same website as the application form and must be sen</w:t>
      </w:r>
      <w:r w:rsidR="00EE637D">
        <w:rPr>
          <w:rFonts w:eastAsia="Calibri" w:cs="Times New Roman"/>
          <w:lang w:val="en-US"/>
        </w:rPr>
        <w:t>t</w:t>
      </w:r>
      <w:r w:rsidRPr="00DD5076">
        <w:rPr>
          <w:rFonts w:eastAsia="Calibri" w:cs="Times New Roman"/>
          <w:lang w:val="en-US"/>
        </w:rPr>
        <w:t xml:space="preserve"> to BOFapplication@ugent.be before the deadline.</w:t>
      </w:r>
    </w:p>
    <w:p w14:paraId="38D59C32" w14:textId="12B126FC" w:rsidR="001B5C5A" w:rsidRDefault="001B5C5A" w:rsidP="00C21564">
      <w:pPr>
        <w:pBdr>
          <w:top w:val="single" w:sz="4" w:space="1" w:color="auto"/>
          <w:left w:val="single" w:sz="4" w:space="4" w:color="auto"/>
          <w:bottom w:val="single" w:sz="4" w:space="1" w:color="auto"/>
          <w:right w:val="single" w:sz="4" w:space="0" w:color="auto"/>
        </w:pBdr>
        <w:rPr>
          <w:rFonts w:eastAsia="Calibri" w:cs="Times New Roman"/>
          <w:lang w:val="en-US"/>
        </w:rPr>
      </w:pPr>
      <w:r w:rsidRPr="001B5C5A">
        <w:rPr>
          <w:rFonts w:eastAsia="Calibri" w:cs="Times New Roman"/>
          <w:lang w:val="en-US"/>
        </w:rPr>
        <w:t>If available</w:t>
      </w:r>
      <w:r w:rsidR="00EE637D">
        <w:rPr>
          <w:rFonts w:eastAsia="Calibri" w:cs="Times New Roman"/>
          <w:lang w:val="en-US"/>
        </w:rPr>
        <w:t>,</w:t>
      </w:r>
      <w:r w:rsidRPr="001B5C5A">
        <w:rPr>
          <w:rFonts w:eastAsia="Calibri" w:cs="Times New Roman"/>
          <w:lang w:val="en-US"/>
        </w:rPr>
        <w:t xml:space="preserve"> a favourable </w:t>
      </w:r>
      <w:r w:rsidR="005C40CD" w:rsidRPr="001B5C5A">
        <w:rPr>
          <w:rFonts w:eastAsia="Calibri" w:cs="Times New Roman"/>
          <w:lang w:val="en-US"/>
        </w:rPr>
        <w:t>ethic</w:t>
      </w:r>
      <w:r w:rsidR="005C40CD">
        <w:rPr>
          <w:rFonts w:eastAsia="Calibri" w:cs="Times New Roman"/>
          <w:lang w:val="en-US"/>
        </w:rPr>
        <w:t>s</w:t>
      </w:r>
      <w:r w:rsidR="005C40CD" w:rsidRPr="001B5C5A">
        <w:rPr>
          <w:rFonts w:eastAsia="Calibri" w:cs="Times New Roman"/>
          <w:lang w:val="en-US"/>
        </w:rPr>
        <w:t xml:space="preserve"> </w:t>
      </w:r>
      <w:r w:rsidRPr="001B5C5A">
        <w:rPr>
          <w:rFonts w:eastAsia="Calibri" w:cs="Times New Roman"/>
          <w:lang w:val="en-US"/>
        </w:rPr>
        <w:t xml:space="preserve">recommendation or evidence of a bio-safety file can be added as an annex to </w:t>
      </w:r>
      <w:r w:rsidR="00EE637D">
        <w:rPr>
          <w:rFonts w:eastAsia="Calibri" w:cs="Times New Roman"/>
          <w:lang w:val="en-US"/>
        </w:rPr>
        <w:t>the ethics questionnaire</w:t>
      </w:r>
      <w:r w:rsidRPr="001B5C5A">
        <w:rPr>
          <w:rFonts w:eastAsia="Calibri" w:cs="Times New Roman"/>
          <w:lang w:val="en-US"/>
        </w:rPr>
        <w:t xml:space="preserve">. </w:t>
      </w:r>
    </w:p>
    <w:p w14:paraId="0C16A373" w14:textId="77777777" w:rsidR="002A1917" w:rsidRDefault="00527C9E" w:rsidP="002A1917">
      <w:pPr>
        <w:jc w:val="both"/>
        <w:rPr>
          <w:rFonts w:eastAsia="Calibri" w:cs="Times New Roman"/>
          <w:lang w:val="en-US"/>
        </w:rPr>
      </w:pPr>
      <w:bookmarkStart w:id="11" w:name="_Hlk174460714"/>
      <w:r>
        <w:rPr>
          <w:rFonts w:eastAsia="Calibri" w:cs="Times New Roman"/>
          <w:lang w:val="en-US"/>
        </w:rPr>
        <w:t xml:space="preserve">If the research concerns dual-use goods, software or technology, be aware that certain restrictions apply. </w:t>
      </w:r>
    </w:p>
    <w:p w14:paraId="68ABB43E" w14:textId="678C8400" w:rsidR="00527C9E" w:rsidRPr="001B5C5A" w:rsidRDefault="0013560E" w:rsidP="002A1917">
      <w:pPr>
        <w:jc w:val="both"/>
        <w:rPr>
          <w:rFonts w:eastAsia="Calibri" w:cs="Times New Roman"/>
          <w:lang w:val="en-US"/>
        </w:rPr>
      </w:pPr>
      <w:bookmarkStart w:id="12" w:name="_Hlk205821772"/>
      <w:r>
        <w:rPr>
          <w:rStyle w:val="Zwaar"/>
          <w:rFonts w:cs="Arial"/>
          <w:b w:val="0"/>
          <w:bCs w:val="0"/>
          <w:shd w:val="clear" w:color="auto" w:fill="FAFAFA"/>
          <w:lang w:val="en-GB"/>
        </w:rPr>
        <w:t>Supervisors can c</w:t>
      </w:r>
      <w:r w:rsidR="002A1917" w:rsidRPr="0013560E">
        <w:rPr>
          <w:rStyle w:val="Zwaar"/>
          <w:rFonts w:cs="Arial"/>
          <w:b w:val="0"/>
          <w:bCs w:val="0"/>
          <w:shd w:val="clear" w:color="auto" w:fill="FAFAFA"/>
          <w:lang w:val="en-GB"/>
        </w:rPr>
        <w:t xml:space="preserve">onsult the Ghent University intranet for more information about </w:t>
      </w:r>
      <w:bookmarkStart w:id="13" w:name="_Hlk205821790"/>
      <w:bookmarkEnd w:id="12"/>
      <w:r w:rsidR="002A1917" w:rsidRPr="002A1917">
        <w:rPr>
          <w:rStyle w:val="Zwaar"/>
          <w:rFonts w:cs="Arial"/>
          <w:b w:val="0"/>
          <w:bCs w:val="0"/>
          <w:color w:val="424242"/>
          <w:shd w:val="clear" w:color="auto" w:fill="FAFAFA"/>
          <w:lang w:val="en-GB"/>
        </w:rPr>
        <w:t>‘</w:t>
      </w:r>
      <w:hyperlink r:id="rId12" w:history="1">
        <w:r w:rsidR="00AF40B5" w:rsidRPr="002A1917">
          <w:rPr>
            <w:rFonts w:cs="Arial"/>
            <w:color w:val="0000FF"/>
            <w:u w:val="single"/>
            <w:lang w:val="en-GB"/>
          </w:rPr>
          <w:t>Dual-use items</w:t>
        </w:r>
      </w:hyperlink>
      <w:r w:rsidR="002A1917" w:rsidRPr="002A1917">
        <w:rPr>
          <w:rFonts w:cs="Arial"/>
          <w:lang w:val="en-GB"/>
        </w:rPr>
        <w:t>’</w:t>
      </w:r>
      <w:r w:rsidR="00AF40B5" w:rsidRPr="002A1917">
        <w:rPr>
          <w:rFonts w:cs="Arial"/>
          <w:lang w:val="en-GB"/>
        </w:rPr>
        <w:t xml:space="preserve"> and </w:t>
      </w:r>
      <w:r w:rsidR="002A1917" w:rsidRPr="002A1917">
        <w:rPr>
          <w:rFonts w:cs="Arial"/>
          <w:lang w:val="en-GB"/>
        </w:rPr>
        <w:t>‘</w:t>
      </w:r>
      <w:hyperlink r:id="rId13" w:history="1">
        <w:r w:rsidR="002A1917" w:rsidRPr="002A1917">
          <w:rPr>
            <w:rStyle w:val="Hyperlink"/>
            <w:rFonts w:cs="Arial"/>
            <w:lang w:val="en-GB"/>
          </w:rPr>
          <w:t>Knowledge security</w:t>
        </w:r>
      </w:hyperlink>
      <w:bookmarkEnd w:id="13"/>
      <w:r w:rsidR="002A1917" w:rsidRPr="002A1917">
        <w:rPr>
          <w:rFonts w:cs="Arial"/>
          <w:color w:val="0000FF"/>
          <w:u w:val="single"/>
          <w:lang w:val="en-GB"/>
        </w:rPr>
        <w:t>’</w:t>
      </w:r>
      <w:r w:rsidR="00AF40B5" w:rsidRPr="002A1917">
        <w:rPr>
          <w:rFonts w:cs="Arial"/>
          <w:lang w:val="en-GB"/>
        </w:rPr>
        <w:t>.</w:t>
      </w:r>
      <w:r w:rsidR="00AF40B5" w:rsidRPr="002A1917">
        <w:rPr>
          <w:lang w:val="en-GB"/>
        </w:rPr>
        <w:t xml:space="preserve"> </w:t>
      </w:r>
    </w:p>
    <w:bookmarkEnd w:id="11"/>
    <w:p w14:paraId="5A1DB172" w14:textId="77777777" w:rsidR="004F2821" w:rsidRPr="002F220C" w:rsidRDefault="004F2821" w:rsidP="002F220C">
      <w:pPr>
        <w:rPr>
          <w:i/>
          <w:lang w:val="en-US"/>
        </w:rPr>
      </w:pPr>
    </w:p>
    <w:p w14:paraId="402D471E" w14:textId="77777777" w:rsidR="002F220C" w:rsidRDefault="002F220C" w:rsidP="002F220C">
      <w:pPr>
        <w:pStyle w:val="Kop2"/>
        <w:rPr>
          <w:lang w:val="en-US"/>
        </w:rPr>
      </w:pPr>
      <w:r w:rsidRPr="002F220C">
        <w:rPr>
          <w:lang w:val="en-US"/>
        </w:rPr>
        <w:t>Abstract of the research proposal in Dutch and English</w:t>
      </w:r>
    </w:p>
    <w:tbl>
      <w:tblPr>
        <w:tblStyle w:val="Tabelraster6"/>
        <w:tblW w:w="0" w:type="auto"/>
        <w:tblBorders>
          <w:insideH w:val="none" w:sz="0" w:space="0" w:color="auto"/>
          <w:insideV w:val="none" w:sz="0" w:space="0" w:color="auto"/>
        </w:tblBorders>
        <w:tblLook w:val="04A0" w:firstRow="1" w:lastRow="0" w:firstColumn="1" w:lastColumn="0" w:noHBand="0" w:noVBand="1"/>
      </w:tblPr>
      <w:tblGrid>
        <w:gridCol w:w="9062"/>
      </w:tblGrid>
      <w:tr w:rsidR="002F220C" w:rsidRPr="002F220C" w14:paraId="4E35D30E" w14:textId="77777777" w:rsidTr="001C0593">
        <w:tc>
          <w:tcPr>
            <w:tcW w:w="9062" w:type="dxa"/>
          </w:tcPr>
          <w:p w14:paraId="240E2889" w14:textId="77777777" w:rsidR="002F220C" w:rsidRPr="002F220C" w:rsidRDefault="002F220C" w:rsidP="002F220C">
            <w:pPr>
              <w:jc w:val="both"/>
            </w:pPr>
            <w:r w:rsidRPr="002F220C">
              <w:rPr>
                <w:b/>
              </w:rPr>
              <w:t>Project title in Dutch</w:t>
            </w:r>
            <w:r w:rsidRPr="002F220C">
              <w:t>:</w:t>
            </w:r>
          </w:p>
        </w:tc>
      </w:tr>
      <w:tr w:rsidR="002F220C" w:rsidRPr="002F220C" w14:paraId="3A3AA345" w14:textId="77777777" w:rsidTr="001C0593">
        <w:tc>
          <w:tcPr>
            <w:tcW w:w="9062" w:type="dxa"/>
          </w:tcPr>
          <w:p w14:paraId="01EE9E46" w14:textId="77777777" w:rsidR="002F220C" w:rsidRPr="002F220C" w:rsidRDefault="002F220C" w:rsidP="002F220C">
            <w:pPr>
              <w:jc w:val="both"/>
            </w:pPr>
          </w:p>
        </w:tc>
      </w:tr>
      <w:tr w:rsidR="002F220C" w:rsidRPr="0013560E" w14:paraId="01B8A7FF" w14:textId="77777777" w:rsidTr="001C0593">
        <w:tc>
          <w:tcPr>
            <w:tcW w:w="9062" w:type="dxa"/>
          </w:tcPr>
          <w:p w14:paraId="76965E9D" w14:textId="5D99DD4E" w:rsidR="002F220C" w:rsidRPr="002F220C" w:rsidRDefault="002F220C" w:rsidP="00EC5785">
            <w:pPr>
              <w:jc w:val="both"/>
              <w:rPr>
                <w:b/>
                <w:lang w:val="en-US"/>
              </w:rPr>
            </w:pPr>
            <w:r w:rsidRPr="002F220C">
              <w:rPr>
                <w:b/>
                <w:lang w:val="en-US"/>
              </w:rPr>
              <w:t>Keywords in Dutch (your choice, at least 3</w:t>
            </w:r>
            <w:r w:rsidR="00EC5785">
              <w:rPr>
                <w:b/>
                <w:lang w:val="en-US"/>
              </w:rPr>
              <w:t xml:space="preserve">, </w:t>
            </w:r>
            <w:r w:rsidR="00EC5785" w:rsidRPr="00EC5785">
              <w:rPr>
                <w:b/>
                <w:lang w:val="en-US"/>
              </w:rPr>
              <w:t>divided by a semicolon “;”):</w:t>
            </w:r>
          </w:p>
        </w:tc>
      </w:tr>
      <w:tr w:rsidR="002F220C" w:rsidRPr="0013560E" w14:paraId="51FF864B" w14:textId="77777777" w:rsidTr="001C0593">
        <w:tc>
          <w:tcPr>
            <w:tcW w:w="9062" w:type="dxa"/>
          </w:tcPr>
          <w:p w14:paraId="241197F6" w14:textId="77777777" w:rsidR="002F220C" w:rsidRPr="002F220C" w:rsidRDefault="002F220C" w:rsidP="002F220C">
            <w:pPr>
              <w:jc w:val="both"/>
              <w:rPr>
                <w:lang w:val="en-US"/>
              </w:rPr>
            </w:pPr>
          </w:p>
        </w:tc>
      </w:tr>
      <w:tr w:rsidR="002F220C" w:rsidRPr="0013560E" w14:paraId="0AB12D2C" w14:textId="77777777" w:rsidTr="001C0593">
        <w:tc>
          <w:tcPr>
            <w:tcW w:w="9062" w:type="dxa"/>
          </w:tcPr>
          <w:p w14:paraId="52CFD87E" w14:textId="77777777" w:rsidR="002F220C" w:rsidRPr="002F220C" w:rsidRDefault="002F220C" w:rsidP="002F220C">
            <w:pPr>
              <w:jc w:val="both"/>
              <w:rPr>
                <w:b/>
                <w:lang w:val="en-US"/>
              </w:rPr>
            </w:pPr>
            <w:r w:rsidRPr="002F220C">
              <w:rPr>
                <w:b/>
                <w:lang w:val="en-US"/>
              </w:rPr>
              <w:t>Abstract of the proposed research project in Dutch (max. 60 words):</w:t>
            </w:r>
          </w:p>
        </w:tc>
      </w:tr>
      <w:tr w:rsidR="002F220C" w:rsidRPr="0013560E" w14:paraId="158C698D" w14:textId="77777777" w:rsidTr="001C0593">
        <w:tc>
          <w:tcPr>
            <w:tcW w:w="9062" w:type="dxa"/>
          </w:tcPr>
          <w:p w14:paraId="4A1EAAD4" w14:textId="77777777" w:rsidR="002F220C" w:rsidRPr="002F220C" w:rsidRDefault="002F220C" w:rsidP="002F220C">
            <w:pPr>
              <w:jc w:val="both"/>
              <w:rPr>
                <w:lang w:val="en-US"/>
              </w:rPr>
            </w:pPr>
          </w:p>
        </w:tc>
      </w:tr>
    </w:tbl>
    <w:p w14:paraId="1D354C70" w14:textId="77777777" w:rsidR="004F562E" w:rsidRPr="002F220C" w:rsidRDefault="004F562E" w:rsidP="002F220C">
      <w:pPr>
        <w:jc w:val="both"/>
        <w:rPr>
          <w:lang w:val="en-US"/>
        </w:rPr>
      </w:pPr>
    </w:p>
    <w:tbl>
      <w:tblPr>
        <w:tblStyle w:val="Tabelraster6"/>
        <w:tblW w:w="0" w:type="auto"/>
        <w:tblBorders>
          <w:insideH w:val="none" w:sz="0" w:space="0" w:color="auto"/>
          <w:insideV w:val="none" w:sz="0" w:space="0" w:color="auto"/>
        </w:tblBorders>
        <w:tblLook w:val="04A0" w:firstRow="1" w:lastRow="0" w:firstColumn="1" w:lastColumn="0" w:noHBand="0" w:noVBand="1"/>
      </w:tblPr>
      <w:tblGrid>
        <w:gridCol w:w="9062"/>
      </w:tblGrid>
      <w:tr w:rsidR="002F220C" w:rsidRPr="002F220C" w14:paraId="44A9154B" w14:textId="77777777" w:rsidTr="001C0593">
        <w:tc>
          <w:tcPr>
            <w:tcW w:w="9062" w:type="dxa"/>
          </w:tcPr>
          <w:p w14:paraId="04AB8F67" w14:textId="3765E283" w:rsidR="002F220C" w:rsidRPr="002F220C" w:rsidRDefault="002F220C" w:rsidP="002F220C">
            <w:pPr>
              <w:spacing w:after="0"/>
              <w:jc w:val="both"/>
              <w:rPr>
                <w:rFonts w:eastAsia="Times New Roman" w:cs="Arial"/>
                <w:b/>
                <w:szCs w:val="20"/>
                <w:lang w:val="nl-NL" w:eastAsia="nl-NL"/>
              </w:rPr>
            </w:pPr>
            <w:r w:rsidRPr="002F220C">
              <w:rPr>
                <w:rFonts w:eastAsia="Times New Roman" w:cs="Arial"/>
                <w:b/>
                <w:szCs w:val="20"/>
                <w:lang w:val="nl-NL" w:eastAsia="nl-NL"/>
              </w:rPr>
              <w:lastRenderedPageBreak/>
              <w:t>Project title in English:</w:t>
            </w:r>
          </w:p>
        </w:tc>
      </w:tr>
      <w:tr w:rsidR="002F220C" w:rsidRPr="002F220C" w14:paraId="70687F8C" w14:textId="77777777" w:rsidTr="001C0593">
        <w:tc>
          <w:tcPr>
            <w:tcW w:w="9062" w:type="dxa"/>
          </w:tcPr>
          <w:p w14:paraId="25A2C4E6" w14:textId="77777777" w:rsidR="002F220C" w:rsidRPr="002F220C" w:rsidRDefault="002F220C" w:rsidP="002F220C">
            <w:pPr>
              <w:jc w:val="both"/>
            </w:pPr>
          </w:p>
        </w:tc>
      </w:tr>
      <w:tr w:rsidR="002F220C" w:rsidRPr="0013560E" w14:paraId="284796B4" w14:textId="77777777" w:rsidTr="001C0593">
        <w:tc>
          <w:tcPr>
            <w:tcW w:w="9062" w:type="dxa"/>
          </w:tcPr>
          <w:p w14:paraId="73F20F73" w14:textId="0DE9512B" w:rsidR="002F220C" w:rsidRPr="002F220C" w:rsidRDefault="002F220C" w:rsidP="00EC5785">
            <w:pPr>
              <w:spacing w:after="0"/>
              <w:jc w:val="both"/>
              <w:rPr>
                <w:rFonts w:eastAsia="Times New Roman" w:cs="Arial"/>
                <w:b/>
                <w:szCs w:val="20"/>
                <w:lang w:val="en-US" w:eastAsia="nl-NL"/>
              </w:rPr>
            </w:pPr>
            <w:r w:rsidRPr="002F220C">
              <w:rPr>
                <w:rFonts w:eastAsia="Times New Roman" w:cs="Arial"/>
                <w:b/>
                <w:szCs w:val="20"/>
                <w:lang w:val="en-US" w:eastAsia="nl-NL"/>
              </w:rPr>
              <w:t>Keywords in English  (your choice, at least 3</w:t>
            </w:r>
            <w:r w:rsidR="00EC5785">
              <w:rPr>
                <w:rFonts w:eastAsia="Times New Roman" w:cs="Arial"/>
                <w:b/>
                <w:szCs w:val="20"/>
                <w:lang w:val="en-US" w:eastAsia="nl-NL"/>
              </w:rPr>
              <w:t xml:space="preserve">, </w:t>
            </w:r>
            <w:r w:rsidR="00EC5785" w:rsidRPr="00EC5785">
              <w:rPr>
                <w:rFonts w:eastAsia="Times New Roman" w:cs="Arial"/>
                <w:b/>
                <w:szCs w:val="20"/>
                <w:lang w:val="en-US" w:eastAsia="nl-NL"/>
              </w:rPr>
              <w:t>divided by a semicolon “;”):</w:t>
            </w:r>
          </w:p>
        </w:tc>
      </w:tr>
      <w:tr w:rsidR="002F220C" w:rsidRPr="0013560E" w14:paraId="45761A3E" w14:textId="77777777" w:rsidTr="001C0593">
        <w:tc>
          <w:tcPr>
            <w:tcW w:w="9062" w:type="dxa"/>
          </w:tcPr>
          <w:p w14:paraId="5D6D4ED5" w14:textId="77777777" w:rsidR="002F220C" w:rsidRPr="002F220C" w:rsidRDefault="002F220C" w:rsidP="002F220C">
            <w:pPr>
              <w:jc w:val="both"/>
              <w:rPr>
                <w:lang w:val="en-US"/>
              </w:rPr>
            </w:pPr>
          </w:p>
        </w:tc>
      </w:tr>
      <w:tr w:rsidR="002F220C" w:rsidRPr="0013560E" w14:paraId="5EDCE343" w14:textId="77777777" w:rsidTr="001C0593">
        <w:tc>
          <w:tcPr>
            <w:tcW w:w="9062" w:type="dxa"/>
          </w:tcPr>
          <w:p w14:paraId="5ED9A6B2" w14:textId="77777777" w:rsidR="002F220C" w:rsidRPr="002F220C" w:rsidRDefault="002F220C" w:rsidP="002F220C">
            <w:pPr>
              <w:jc w:val="both"/>
              <w:rPr>
                <w:b/>
                <w:lang w:val="en-US"/>
              </w:rPr>
            </w:pPr>
            <w:r w:rsidRPr="002F220C">
              <w:rPr>
                <w:b/>
                <w:lang w:val="en-US"/>
              </w:rPr>
              <w:t>Abstract of the proposed research project in English (max.60 words):</w:t>
            </w:r>
          </w:p>
        </w:tc>
      </w:tr>
      <w:tr w:rsidR="002F220C" w:rsidRPr="0013560E" w14:paraId="47891F9F" w14:textId="77777777" w:rsidTr="001C0593">
        <w:tc>
          <w:tcPr>
            <w:tcW w:w="9062" w:type="dxa"/>
          </w:tcPr>
          <w:p w14:paraId="5B07710E" w14:textId="77777777" w:rsidR="002F220C" w:rsidRPr="002F220C" w:rsidRDefault="002F220C" w:rsidP="002F220C">
            <w:pPr>
              <w:jc w:val="both"/>
              <w:rPr>
                <w:lang w:val="en-US"/>
              </w:rPr>
            </w:pPr>
          </w:p>
        </w:tc>
      </w:tr>
    </w:tbl>
    <w:p w14:paraId="728EE210" w14:textId="77777777" w:rsidR="002F220C" w:rsidRDefault="002F220C" w:rsidP="002F220C">
      <w:pPr>
        <w:rPr>
          <w:lang w:val="en-US"/>
        </w:rPr>
      </w:pPr>
    </w:p>
    <w:p w14:paraId="6E836EB4" w14:textId="77777777" w:rsidR="002F220C" w:rsidRPr="002F220C" w:rsidRDefault="002F220C" w:rsidP="002F220C">
      <w:pPr>
        <w:pStyle w:val="Kop2"/>
        <w:rPr>
          <w:lang w:val="en-US"/>
        </w:rPr>
      </w:pPr>
      <w:r w:rsidRPr="002F220C">
        <w:rPr>
          <w:lang w:val="en-US"/>
        </w:rPr>
        <w:t>Research field codes (at least one)</w:t>
      </w:r>
    </w:p>
    <w:p w14:paraId="068E4902" w14:textId="36DEC038" w:rsidR="00165213" w:rsidRDefault="00165213" w:rsidP="002F220C">
      <w:pPr>
        <w:rPr>
          <w:lang w:val="en-US"/>
        </w:rPr>
      </w:pPr>
      <w:r w:rsidRPr="00165213">
        <w:rPr>
          <w:lang w:val="en-US"/>
        </w:rPr>
        <w:t>Please include at least 1 research field code. For the different codes, see</w:t>
      </w:r>
      <w:r w:rsidRPr="00920378">
        <w:rPr>
          <w:lang w:val="en-GB"/>
        </w:rPr>
        <w:t xml:space="preserve"> </w:t>
      </w:r>
      <w:hyperlink r:id="rId14" w:history="1">
        <w:r w:rsidRPr="006B78E0">
          <w:rPr>
            <w:rStyle w:val="Hyperlink"/>
            <w:lang w:val="en-US"/>
          </w:rPr>
          <w:t>https://www.ugent.be/en/research/research-ugent/research-discipline.htm</w:t>
        </w:r>
      </w:hyperlink>
      <w:r w:rsidRPr="00165213">
        <w:rPr>
          <w:lang w:val="en-US"/>
        </w:rPr>
        <w:t xml:space="preserve"> under “Disciplinary Subfield L4”.</w:t>
      </w:r>
    </w:p>
    <w:p w14:paraId="433AE900" w14:textId="3EB7E244" w:rsidR="002F220C" w:rsidRDefault="002F220C" w:rsidP="002F220C">
      <w:pPr>
        <w:rPr>
          <w:lang w:val="en-US"/>
        </w:rPr>
      </w:pPr>
    </w:p>
    <w:tbl>
      <w:tblPr>
        <w:tblStyle w:val="Tabelraster"/>
        <w:tblW w:w="0" w:type="auto"/>
        <w:tblLook w:val="04A0" w:firstRow="1" w:lastRow="0" w:firstColumn="1" w:lastColumn="0" w:noHBand="0" w:noVBand="1"/>
      </w:tblPr>
      <w:tblGrid>
        <w:gridCol w:w="1812"/>
        <w:gridCol w:w="1812"/>
        <w:gridCol w:w="1812"/>
        <w:gridCol w:w="1813"/>
        <w:gridCol w:w="1813"/>
      </w:tblGrid>
      <w:tr w:rsidR="002F220C" w:rsidRPr="0013560E" w14:paraId="20C28D4C" w14:textId="77777777" w:rsidTr="002F220C">
        <w:tc>
          <w:tcPr>
            <w:tcW w:w="1812" w:type="dxa"/>
          </w:tcPr>
          <w:p w14:paraId="46097759" w14:textId="77777777" w:rsidR="002F220C" w:rsidRDefault="002F220C" w:rsidP="002F220C">
            <w:pPr>
              <w:rPr>
                <w:lang w:val="en-US"/>
              </w:rPr>
            </w:pPr>
          </w:p>
        </w:tc>
        <w:tc>
          <w:tcPr>
            <w:tcW w:w="1812" w:type="dxa"/>
          </w:tcPr>
          <w:p w14:paraId="74345CB5" w14:textId="77777777" w:rsidR="002F220C" w:rsidRDefault="002F220C" w:rsidP="002F220C">
            <w:pPr>
              <w:rPr>
                <w:lang w:val="en-US"/>
              </w:rPr>
            </w:pPr>
          </w:p>
        </w:tc>
        <w:tc>
          <w:tcPr>
            <w:tcW w:w="1812" w:type="dxa"/>
          </w:tcPr>
          <w:p w14:paraId="17D5819E" w14:textId="77777777" w:rsidR="002F220C" w:rsidRDefault="002F220C" w:rsidP="002F220C">
            <w:pPr>
              <w:rPr>
                <w:lang w:val="en-US"/>
              </w:rPr>
            </w:pPr>
          </w:p>
        </w:tc>
        <w:tc>
          <w:tcPr>
            <w:tcW w:w="1813" w:type="dxa"/>
          </w:tcPr>
          <w:p w14:paraId="74DA5998" w14:textId="77777777" w:rsidR="002F220C" w:rsidRDefault="002F220C" w:rsidP="002F220C">
            <w:pPr>
              <w:rPr>
                <w:lang w:val="en-US"/>
              </w:rPr>
            </w:pPr>
          </w:p>
        </w:tc>
        <w:tc>
          <w:tcPr>
            <w:tcW w:w="1813" w:type="dxa"/>
          </w:tcPr>
          <w:p w14:paraId="77AC1C31" w14:textId="77777777" w:rsidR="002F220C" w:rsidRDefault="002F220C" w:rsidP="002F220C">
            <w:pPr>
              <w:rPr>
                <w:lang w:val="en-US"/>
              </w:rPr>
            </w:pPr>
          </w:p>
        </w:tc>
      </w:tr>
    </w:tbl>
    <w:p w14:paraId="002747FD" w14:textId="77777777" w:rsidR="003C3634" w:rsidRDefault="003C3634" w:rsidP="003C3634">
      <w:pPr>
        <w:rPr>
          <w:lang w:val="en-US"/>
        </w:rPr>
      </w:pPr>
    </w:p>
    <w:p w14:paraId="3B69C599" w14:textId="50163CCC" w:rsidR="003C3634" w:rsidRPr="003C3634" w:rsidRDefault="003C3634" w:rsidP="00920378">
      <w:pPr>
        <w:pStyle w:val="Kop2"/>
        <w:rPr>
          <w:lang w:val="en-US"/>
        </w:rPr>
      </w:pPr>
      <w:r w:rsidRPr="003C3634">
        <w:rPr>
          <w:lang w:val="en-US"/>
        </w:rPr>
        <w:t>Data Management Plan</w:t>
      </w:r>
    </w:p>
    <w:p w14:paraId="44E78012" w14:textId="5445BD0D" w:rsidR="00AA2736" w:rsidRPr="00AA2736" w:rsidRDefault="00AA2736" w:rsidP="001C3390">
      <w:pPr>
        <w:jc w:val="both"/>
        <w:rPr>
          <w:lang w:val="en-US"/>
        </w:rPr>
      </w:pPr>
      <w:r w:rsidRPr="00AA2736">
        <w:rPr>
          <w:lang w:val="en-US"/>
        </w:rPr>
        <w:t xml:space="preserve">When research funding is granted by BOF, the researchers (promoters or holders of a pre-doctoral or post-doctoral fellowship) will be asked to write a data management plan (DMP) </w:t>
      </w:r>
      <w:r w:rsidR="00E80046">
        <w:rPr>
          <w:lang w:val="en-US"/>
        </w:rPr>
        <w:t xml:space="preserve">and </w:t>
      </w:r>
      <w:r w:rsidRPr="00AA2736">
        <w:rPr>
          <w:lang w:val="en-US"/>
        </w:rPr>
        <w:t xml:space="preserve">submit it to dmp.admin@ugent.be within 6 months after the start of the project. </w:t>
      </w:r>
    </w:p>
    <w:p w14:paraId="00290BEF" w14:textId="77777777" w:rsidR="00AA2736" w:rsidRPr="00AA2736" w:rsidRDefault="00AA2736" w:rsidP="001C3390">
      <w:pPr>
        <w:jc w:val="both"/>
        <w:rPr>
          <w:lang w:val="en-US"/>
        </w:rPr>
      </w:pPr>
      <w:r w:rsidRPr="00AA2736">
        <w:rPr>
          <w:lang w:val="en-US"/>
        </w:rPr>
        <w:t xml:space="preserve">The DMP has to be based on one of the templates that are available on DMPonline.be. It is preferable to use this tool also for the drafting of a DMP. </w:t>
      </w:r>
    </w:p>
    <w:p w14:paraId="4D0A8A09" w14:textId="77777777" w:rsidR="005A0E90" w:rsidRDefault="00AA2736" w:rsidP="001C3390">
      <w:pPr>
        <w:jc w:val="both"/>
        <w:rPr>
          <w:lang w:val="en-US"/>
        </w:rPr>
      </w:pPr>
      <w:r w:rsidRPr="00AA2736">
        <w:rPr>
          <w:lang w:val="en-US"/>
        </w:rPr>
        <w:t xml:space="preserve">Researchers are also expected to keep the DMP up-to-date during the course of the project and are accountable for the data management of their projects at any time. No later than three months after the end of the project, the researchers will need to upload the final version of their DMP in GISMO.  </w:t>
      </w:r>
    </w:p>
    <w:p w14:paraId="445037BA" w14:textId="6A430373" w:rsidR="005A0E90" w:rsidRDefault="00AA2736" w:rsidP="001C3390">
      <w:pPr>
        <w:jc w:val="both"/>
        <w:rPr>
          <w:lang w:val="en-US"/>
        </w:rPr>
      </w:pPr>
      <w:r w:rsidRPr="00AA2736">
        <w:rPr>
          <w:lang w:val="en-US"/>
        </w:rPr>
        <w:t xml:space="preserve">See for more information on: </w:t>
      </w:r>
      <w:hyperlink r:id="rId15" w:anchor="BOF-andIOF-fundedresearch" w:history="1">
        <w:r w:rsidR="005A0E90" w:rsidRPr="00CA62F2">
          <w:rPr>
            <w:rStyle w:val="Hyperlink"/>
            <w:lang w:val="en-US"/>
          </w:rPr>
          <w:t>https://www.ugent.be/en/research/datamanagement/policies/ghent-university.htm#BOF-andIOF-fundedresearch</w:t>
        </w:r>
      </w:hyperlink>
    </w:p>
    <w:p w14:paraId="15E018FA" w14:textId="307C1B6A" w:rsidR="002F220C" w:rsidRDefault="00AA2736" w:rsidP="001C3390">
      <w:pPr>
        <w:jc w:val="both"/>
        <w:rPr>
          <w:lang w:val="en-US"/>
        </w:rPr>
      </w:pPr>
      <w:r w:rsidRPr="00AA2736">
        <w:rPr>
          <w:lang w:val="en-US"/>
        </w:rPr>
        <w:t xml:space="preserve">Questions about writing a DMP or the templates can be addressed to </w:t>
      </w:r>
      <w:hyperlink r:id="rId16" w:history="1">
        <w:r w:rsidR="005C40CD" w:rsidRPr="00C86886">
          <w:rPr>
            <w:rStyle w:val="Hyperlink"/>
            <w:lang w:val="en-US"/>
          </w:rPr>
          <w:t>rdm.support@ugent.be</w:t>
        </w:r>
      </w:hyperlink>
    </w:p>
    <w:p w14:paraId="1B49037C" w14:textId="77777777" w:rsidR="005C40CD" w:rsidRDefault="005C40CD" w:rsidP="001C3390">
      <w:pPr>
        <w:jc w:val="both"/>
        <w:rPr>
          <w:lang w:val="en-US"/>
        </w:rPr>
      </w:pPr>
    </w:p>
    <w:p w14:paraId="316C4F43" w14:textId="77777777" w:rsidR="002F220C" w:rsidRDefault="00855C40" w:rsidP="00855C40">
      <w:pPr>
        <w:pStyle w:val="Kop1"/>
        <w:rPr>
          <w:lang w:val="en-US"/>
        </w:rPr>
      </w:pPr>
      <w:r>
        <w:rPr>
          <w:lang w:val="en-US"/>
        </w:rPr>
        <w:t>The candidate</w:t>
      </w:r>
    </w:p>
    <w:p w14:paraId="23299934" w14:textId="77777777" w:rsidR="00855C40" w:rsidRDefault="00855C40" w:rsidP="00855C40">
      <w:pPr>
        <w:pStyle w:val="Kop2"/>
        <w:rPr>
          <w:lang w:val="en-US"/>
        </w:rPr>
      </w:pPr>
      <w:r>
        <w:rPr>
          <w:lang w:val="en-US"/>
        </w:rPr>
        <w:t>Studies</w:t>
      </w:r>
    </w:p>
    <w:p w14:paraId="26D85EAD" w14:textId="36490F5A" w:rsidR="00EA3FF3" w:rsidRPr="00831488" w:rsidRDefault="00EA3FF3" w:rsidP="00290544">
      <w:pPr>
        <w:rPr>
          <w:lang w:val="en-US"/>
        </w:rPr>
      </w:pPr>
    </w:p>
    <w:tbl>
      <w:tblPr>
        <w:tblStyle w:val="Tabelraster8"/>
        <w:tblW w:w="0" w:type="auto"/>
        <w:tblLook w:val="04A0" w:firstRow="1" w:lastRow="0" w:firstColumn="1" w:lastColumn="0" w:noHBand="0" w:noVBand="1"/>
      </w:tblPr>
      <w:tblGrid>
        <w:gridCol w:w="2265"/>
        <w:gridCol w:w="2265"/>
        <w:gridCol w:w="2266"/>
        <w:gridCol w:w="2266"/>
      </w:tblGrid>
      <w:tr w:rsidR="00855C40" w:rsidRPr="00A04576" w14:paraId="5C2CBC44" w14:textId="77777777" w:rsidTr="001C0593">
        <w:tc>
          <w:tcPr>
            <w:tcW w:w="2265" w:type="dxa"/>
          </w:tcPr>
          <w:p w14:paraId="10D2F44B" w14:textId="6212A33B" w:rsidR="00855C40" w:rsidRPr="00855C40" w:rsidRDefault="00855C40" w:rsidP="00290544">
            <w:pPr>
              <w:rPr>
                <w:b/>
                <w:lang w:val="en-US"/>
              </w:rPr>
            </w:pPr>
            <w:r w:rsidRPr="00855C40">
              <w:rPr>
                <w:b/>
                <w:i/>
                <w:lang w:val="en-US"/>
              </w:rPr>
              <w:t>University studies, diplomas and/or current studies</w:t>
            </w:r>
            <w:r w:rsidR="001539FD">
              <w:rPr>
                <w:i/>
                <w:lang w:val="en-US"/>
              </w:rPr>
              <w:t>*</w:t>
            </w:r>
            <w:r w:rsidRPr="00855C40">
              <w:rPr>
                <w:i/>
                <w:lang w:val="en-US"/>
              </w:rPr>
              <w:t xml:space="preserve"> </w:t>
            </w:r>
            <w:r>
              <w:rPr>
                <w:i/>
                <w:lang w:val="en-US"/>
              </w:rPr>
              <w:t>(including master</w:t>
            </w:r>
            <w:r w:rsidR="00110EB4">
              <w:rPr>
                <w:i/>
                <w:lang w:val="en-US"/>
              </w:rPr>
              <w:t xml:space="preserve"> and /or PhD</w:t>
            </w:r>
            <w:r>
              <w:rPr>
                <w:i/>
                <w:lang w:val="en-US"/>
              </w:rPr>
              <w:t xml:space="preserve"> programmes) </w:t>
            </w:r>
          </w:p>
        </w:tc>
        <w:tc>
          <w:tcPr>
            <w:tcW w:w="2265" w:type="dxa"/>
          </w:tcPr>
          <w:p w14:paraId="07F2A0F0" w14:textId="77777777" w:rsidR="00855C40" w:rsidRPr="00855C40" w:rsidRDefault="00855C40" w:rsidP="00855C40">
            <w:pPr>
              <w:jc w:val="both"/>
              <w:rPr>
                <w:lang w:val="en-US"/>
              </w:rPr>
            </w:pPr>
            <w:r>
              <w:rPr>
                <w:b/>
                <w:i/>
                <w:lang w:val="en-US"/>
              </w:rPr>
              <w:t>Diploma d</w:t>
            </w:r>
            <w:r w:rsidRPr="00855C40">
              <w:rPr>
                <w:b/>
                <w:i/>
                <w:lang w:val="en-US"/>
              </w:rPr>
              <w:t>eliberation data</w:t>
            </w:r>
            <w:r w:rsidRPr="00855C40">
              <w:rPr>
                <w:i/>
                <w:lang w:val="en-US"/>
              </w:rPr>
              <w:t xml:space="preserve"> (day, month, year)</w:t>
            </w:r>
          </w:p>
        </w:tc>
        <w:tc>
          <w:tcPr>
            <w:tcW w:w="2266" w:type="dxa"/>
          </w:tcPr>
          <w:p w14:paraId="0214D9CE" w14:textId="1197A4CA" w:rsidR="00855C40" w:rsidRPr="00855C40" w:rsidRDefault="00855C40" w:rsidP="009374A2">
            <w:pPr>
              <w:jc w:val="both"/>
              <w:rPr>
                <w:lang w:val="en-US"/>
              </w:rPr>
            </w:pPr>
            <w:r w:rsidRPr="00855C40">
              <w:rPr>
                <w:b/>
                <w:i/>
                <w:lang w:val="en-US"/>
              </w:rPr>
              <w:t>Results, marks or GPA</w:t>
            </w:r>
            <w:r w:rsidR="00C6160A">
              <w:rPr>
                <w:b/>
                <w:i/>
                <w:lang w:val="en-US"/>
              </w:rPr>
              <w:t>**</w:t>
            </w:r>
            <w:r w:rsidRPr="00855C40">
              <w:rPr>
                <w:b/>
                <w:i/>
                <w:lang w:val="en-US"/>
              </w:rPr>
              <w:t xml:space="preserve"> </w:t>
            </w:r>
          </w:p>
        </w:tc>
        <w:tc>
          <w:tcPr>
            <w:tcW w:w="2266" w:type="dxa"/>
          </w:tcPr>
          <w:p w14:paraId="74F4534E" w14:textId="0706F1A4" w:rsidR="00855C40" w:rsidRPr="00855C40" w:rsidRDefault="00855C40" w:rsidP="00855C40">
            <w:pPr>
              <w:jc w:val="both"/>
              <w:rPr>
                <w:b/>
                <w:lang w:val="en-US"/>
              </w:rPr>
            </w:pPr>
            <w:r w:rsidRPr="00855C40">
              <w:rPr>
                <w:b/>
                <w:lang w:val="en-US"/>
              </w:rPr>
              <w:t>University or jury + country</w:t>
            </w:r>
          </w:p>
        </w:tc>
      </w:tr>
      <w:tr w:rsidR="00855C40" w:rsidRPr="00A04576" w14:paraId="2C6FFC1A" w14:textId="77777777" w:rsidTr="001C0593">
        <w:tc>
          <w:tcPr>
            <w:tcW w:w="2265" w:type="dxa"/>
          </w:tcPr>
          <w:p w14:paraId="3B3F60E2" w14:textId="77777777" w:rsidR="00855C40" w:rsidRPr="00855C40" w:rsidRDefault="00855C40" w:rsidP="00855C40">
            <w:pPr>
              <w:jc w:val="both"/>
              <w:rPr>
                <w:lang w:val="en-US"/>
              </w:rPr>
            </w:pPr>
          </w:p>
        </w:tc>
        <w:tc>
          <w:tcPr>
            <w:tcW w:w="2265" w:type="dxa"/>
          </w:tcPr>
          <w:p w14:paraId="09749253" w14:textId="77777777" w:rsidR="00855C40" w:rsidRPr="00855C40" w:rsidRDefault="00855C40" w:rsidP="00855C40">
            <w:pPr>
              <w:jc w:val="both"/>
              <w:rPr>
                <w:lang w:val="en-US"/>
              </w:rPr>
            </w:pPr>
          </w:p>
        </w:tc>
        <w:tc>
          <w:tcPr>
            <w:tcW w:w="2266" w:type="dxa"/>
          </w:tcPr>
          <w:p w14:paraId="581E33EC" w14:textId="77777777" w:rsidR="00855C40" w:rsidRPr="00855C40" w:rsidRDefault="00855C40" w:rsidP="00855C40">
            <w:pPr>
              <w:jc w:val="both"/>
              <w:rPr>
                <w:lang w:val="en-US"/>
              </w:rPr>
            </w:pPr>
          </w:p>
        </w:tc>
        <w:tc>
          <w:tcPr>
            <w:tcW w:w="2266" w:type="dxa"/>
          </w:tcPr>
          <w:p w14:paraId="19BAC04D" w14:textId="77777777" w:rsidR="00855C40" w:rsidRPr="00855C40" w:rsidRDefault="00855C40" w:rsidP="00855C40">
            <w:pPr>
              <w:jc w:val="both"/>
              <w:rPr>
                <w:lang w:val="en-US"/>
              </w:rPr>
            </w:pPr>
          </w:p>
        </w:tc>
      </w:tr>
      <w:tr w:rsidR="00855C40" w:rsidRPr="00A04576" w14:paraId="1F2917E6" w14:textId="77777777" w:rsidTr="001C0593">
        <w:tc>
          <w:tcPr>
            <w:tcW w:w="2265" w:type="dxa"/>
          </w:tcPr>
          <w:p w14:paraId="5F2738C7" w14:textId="77777777" w:rsidR="00855C40" w:rsidRPr="00855C40" w:rsidRDefault="00855C40" w:rsidP="00855C40">
            <w:pPr>
              <w:jc w:val="both"/>
              <w:rPr>
                <w:lang w:val="en-US"/>
              </w:rPr>
            </w:pPr>
          </w:p>
        </w:tc>
        <w:tc>
          <w:tcPr>
            <w:tcW w:w="2265" w:type="dxa"/>
          </w:tcPr>
          <w:p w14:paraId="7EBA0122" w14:textId="77777777" w:rsidR="00855C40" w:rsidRPr="00855C40" w:rsidRDefault="00855C40" w:rsidP="00855C40">
            <w:pPr>
              <w:jc w:val="both"/>
              <w:rPr>
                <w:lang w:val="en-US"/>
              </w:rPr>
            </w:pPr>
          </w:p>
        </w:tc>
        <w:tc>
          <w:tcPr>
            <w:tcW w:w="2266" w:type="dxa"/>
          </w:tcPr>
          <w:p w14:paraId="40CA6332" w14:textId="77777777" w:rsidR="00855C40" w:rsidRPr="00855C40" w:rsidRDefault="00855C40" w:rsidP="00855C40">
            <w:pPr>
              <w:jc w:val="both"/>
              <w:rPr>
                <w:lang w:val="en-US"/>
              </w:rPr>
            </w:pPr>
          </w:p>
        </w:tc>
        <w:tc>
          <w:tcPr>
            <w:tcW w:w="2266" w:type="dxa"/>
          </w:tcPr>
          <w:p w14:paraId="2F4C5A18" w14:textId="77777777" w:rsidR="00855C40" w:rsidRPr="00855C40" w:rsidRDefault="00855C40" w:rsidP="00855C40">
            <w:pPr>
              <w:jc w:val="both"/>
              <w:rPr>
                <w:lang w:val="en-US"/>
              </w:rPr>
            </w:pPr>
          </w:p>
        </w:tc>
      </w:tr>
      <w:tr w:rsidR="00855C40" w:rsidRPr="00A04576" w14:paraId="49FE8613" w14:textId="77777777" w:rsidTr="001C0593">
        <w:tc>
          <w:tcPr>
            <w:tcW w:w="2265" w:type="dxa"/>
          </w:tcPr>
          <w:p w14:paraId="0686897B" w14:textId="77777777" w:rsidR="00855C40" w:rsidRPr="00855C40" w:rsidRDefault="00855C40" w:rsidP="00855C40">
            <w:pPr>
              <w:jc w:val="both"/>
              <w:rPr>
                <w:lang w:val="en-US"/>
              </w:rPr>
            </w:pPr>
          </w:p>
        </w:tc>
        <w:tc>
          <w:tcPr>
            <w:tcW w:w="2265" w:type="dxa"/>
          </w:tcPr>
          <w:p w14:paraId="7254ECA0" w14:textId="77777777" w:rsidR="00855C40" w:rsidRPr="00855C40" w:rsidRDefault="00855C40" w:rsidP="00855C40">
            <w:pPr>
              <w:jc w:val="both"/>
              <w:rPr>
                <w:lang w:val="en-US"/>
              </w:rPr>
            </w:pPr>
          </w:p>
        </w:tc>
        <w:tc>
          <w:tcPr>
            <w:tcW w:w="2266" w:type="dxa"/>
          </w:tcPr>
          <w:p w14:paraId="3F06B820" w14:textId="77777777" w:rsidR="00855C40" w:rsidRPr="00855C40" w:rsidRDefault="00855C40" w:rsidP="00855C40">
            <w:pPr>
              <w:jc w:val="both"/>
              <w:rPr>
                <w:lang w:val="en-US"/>
              </w:rPr>
            </w:pPr>
          </w:p>
        </w:tc>
        <w:tc>
          <w:tcPr>
            <w:tcW w:w="2266" w:type="dxa"/>
          </w:tcPr>
          <w:p w14:paraId="7FD28328" w14:textId="77777777" w:rsidR="00855C40" w:rsidRPr="00855C40" w:rsidRDefault="00855C40" w:rsidP="00855C40">
            <w:pPr>
              <w:jc w:val="both"/>
              <w:rPr>
                <w:lang w:val="en-US"/>
              </w:rPr>
            </w:pPr>
          </w:p>
        </w:tc>
      </w:tr>
      <w:tr w:rsidR="00855C40" w:rsidRPr="00A04576" w14:paraId="478FB358" w14:textId="77777777" w:rsidTr="001C0593">
        <w:tc>
          <w:tcPr>
            <w:tcW w:w="2265" w:type="dxa"/>
          </w:tcPr>
          <w:p w14:paraId="446A5A26" w14:textId="77777777" w:rsidR="00855C40" w:rsidRPr="00855C40" w:rsidRDefault="00855C40" w:rsidP="00855C40">
            <w:pPr>
              <w:jc w:val="both"/>
              <w:rPr>
                <w:lang w:val="en-US"/>
              </w:rPr>
            </w:pPr>
          </w:p>
        </w:tc>
        <w:tc>
          <w:tcPr>
            <w:tcW w:w="2265" w:type="dxa"/>
          </w:tcPr>
          <w:p w14:paraId="3F113614" w14:textId="77777777" w:rsidR="00855C40" w:rsidRPr="00855C40" w:rsidRDefault="00855C40" w:rsidP="00855C40">
            <w:pPr>
              <w:jc w:val="both"/>
              <w:rPr>
                <w:lang w:val="en-US"/>
              </w:rPr>
            </w:pPr>
          </w:p>
        </w:tc>
        <w:tc>
          <w:tcPr>
            <w:tcW w:w="2266" w:type="dxa"/>
          </w:tcPr>
          <w:p w14:paraId="125461AE" w14:textId="77777777" w:rsidR="00855C40" w:rsidRPr="00855C40" w:rsidRDefault="00855C40" w:rsidP="00855C40">
            <w:pPr>
              <w:jc w:val="both"/>
              <w:rPr>
                <w:lang w:val="en-US"/>
              </w:rPr>
            </w:pPr>
          </w:p>
        </w:tc>
        <w:tc>
          <w:tcPr>
            <w:tcW w:w="2266" w:type="dxa"/>
          </w:tcPr>
          <w:p w14:paraId="4A33FD78" w14:textId="77777777" w:rsidR="00855C40" w:rsidRPr="00855C40" w:rsidRDefault="00855C40" w:rsidP="00855C40">
            <w:pPr>
              <w:jc w:val="both"/>
              <w:rPr>
                <w:lang w:val="en-US"/>
              </w:rPr>
            </w:pPr>
          </w:p>
        </w:tc>
      </w:tr>
      <w:tr w:rsidR="00855C40" w:rsidRPr="00A04576" w14:paraId="5EE28181" w14:textId="77777777" w:rsidTr="001C0593">
        <w:tc>
          <w:tcPr>
            <w:tcW w:w="2265" w:type="dxa"/>
          </w:tcPr>
          <w:p w14:paraId="6EE00D22" w14:textId="77777777" w:rsidR="00855C40" w:rsidRPr="00855C40" w:rsidRDefault="00855C40" w:rsidP="00855C40">
            <w:pPr>
              <w:jc w:val="both"/>
              <w:rPr>
                <w:lang w:val="en-US"/>
              </w:rPr>
            </w:pPr>
          </w:p>
        </w:tc>
        <w:tc>
          <w:tcPr>
            <w:tcW w:w="2265" w:type="dxa"/>
          </w:tcPr>
          <w:p w14:paraId="2464CD36" w14:textId="77777777" w:rsidR="00855C40" w:rsidRPr="00855C40" w:rsidRDefault="00855C40" w:rsidP="00855C40">
            <w:pPr>
              <w:jc w:val="both"/>
              <w:rPr>
                <w:lang w:val="en-US"/>
              </w:rPr>
            </w:pPr>
          </w:p>
        </w:tc>
        <w:tc>
          <w:tcPr>
            <w:tcW w:w="2266" w:type="dxa"/>
          </w:tcPr>
          <w:p w14:paraId="4A214DD5" w14:textId="77777777" w:rsidR="00855C40" w:rsidRPr="00855C40" w:rsidRDefault="00855C40" w:rsidP="00855C40">
            <w:pPr>
              <w:jc w:val="both"/>
              <w:rPr>
                <w:lang w:val="en-US"/>
              </w:rPr>
            </w:pPr>
          </w:p>
        </w:tc>
        <w:tc>
          <w:tcPr>
            <w:tcW w:w="2266" w:type="dxa"/>
          </w:tcPr>
          <w:p w14:paraId="7AB3CD93" w14:textId="77777777" w:rsidR="00855C40" w:rsidRPr="00855C40" w:rsidRDefault="00855C40" w:rsidP="00855C40">
            <w:pPr>
              <w:jc w:val="both"/>
              <w:rPr>
                <w:lang w:val="en-US"/>
              </w:rPr>
            </w:pPr>
          </w:p>
        </w:tc>
      </w:tr>
      <w:tr w:rsidR="00855C40" w:rsidRPr="00A04576" w14:paraId="3B44D2BF" w14:textId="77777777" w:rsidTr="001C0593">
        <w:tc>
          <w:tcPr>
            <w:tcW w:w="2265" w:type="dxa"/>
          </w:tcPr>
          <w:p w14:paraId="328F0A81" w14:textId="77777777" w:rsidR="00855C40" w:rsidRPr="00855C40" w:rsidRDefault="00855C40" w:rsidP="00855C40">
            <w:pPr>
              <w:jc w:val="both"/>
              <w:rPr>
                <w:lang w:val="en-US"/>
              </w:rPr>
            </w:pPr>
          </w:p>
        </w:tc>
        <w:tc>
          <w:tcPr>
            <w:tcW w:w="2265" w:type="dxa"/>
          </w:tcPr>
          <w:p w14:paraId="3492CC22" w14:textId="77777777" w:rsidR="00855C40" w:rsidRPr="00855C40" w:rsidRDefault="00855C40" w:rsidP="00855C40">
            <w:pPr>
              <w:jc w:val="both"/>
              <w:rPr>
                <w:lang w:val="en-US"/>
              </w:rPr>
            </w:pPr>
          </w:p>
        </w:tc>
        <w:tc>
          <w:tcPr>
            <w:tcW w:w="2266" w:type="dxa"/>
          </w:tcPr>
          <w:p w14:paraId="7EAE02F3" w14:textId="77777777" w:rsidR="00855C40" w:rsidRPr="00855C40" w:rsidRDefault="00855C40" w:rsidP="00855C40">
            <w:pPr>
              <w:jc w:val="both"/>
              <w:rPr>
                <w:lang w:val="en-US"/>
              </w:rPr>
            </w:pPr>
          </w:p>
        </w:tc>
        <w:tc>
          <w:tcPr>
            <w:tcW w:w="2266" w:type="dxa"/>
          </w:tcPr>
          <w:p w14:paraId="74B412DE" w14:textId="77777777" w:rsidR="00855C40" w:rsidRPr="00855C40" w:rsidRDefault="00855C40" w:rsidP="00855C40">
            <w:pPr>
              <w:jc w:val="both"/>
              <w:rPr>
                <w:lang w:val="en-US"/>
              </w:rPr>
            </w:pPr>
          </w:p>
        </w:tc>
      </w:tr>
    </w:tbl>
    <w:p w14:paraId="5A55CC37" w14:textId="77777777" w:rsidR="00855C40" w:rsidRPr="00855C40" w:rsidRDefault="00C6160A" w:rsidP="00855C40">
      <w:pPr>
        <w:rPr>
          <w:lang w:val="en-US"/>
        </w:rPr>
      </w:pPr>
      <w:r>
        <w:rPr>
          <w:lang w:val="en-US"/>
        </w:rPr>
        <w:t xml:space="preserve">* </w:t>
      </w:r>
      <w:r w:rsidR="00855C40" w:rsidRPr="00855C40">
        <w:rPr>
          <w:lang w:val="en-US"/>
        </w:rPr>
        <w:t xml:space="preserve">include a copy of diplomas and certificates </w:t>
      </w:r>
    </w:p>
    <w:p w14:paraId="28884A3A" w14:textId="60FAD9F8" w:rsidR="00855C40" w:rsidRDefault="00C6160A" w:rsidP="00855C40">
      <w:pPr>
        <w:rPr>
          <w:lang w:val="en-US"/>
        </w:rPr>
      </w:pPr>
      <w:r>
        <w:rPr>
          <w:lang w:val="en-US"/>
        </w:rPr>
        <w:t xml:space="preserve">** </w:t>
      </w:r>
      <w:r w:rsidR="00855C40" w:rsidRPr="00855C40">
        <w:rPr>
          <w:lang w:val="en-US"/>
        </w:rPr>
        <w:t xml:space="preserve">include copies of documents which prove the </w:t>
      </w:r>
      <w:r w:rsidR="006A52D6">
        <w:rPr>
          <w:lang w:val="en-US"/>
        </w:rPr>
        <w:t xml:space="preserve">bachelor </w:t>
      </w:r>
      <w:r w:rsidR="00855C40" w:rsidRPr="00855C40">
        <w:rPr>
          <w:lang w:val="en-US"/>
        </w:rPr>
        <w:t>study results mentioned (transcripts of records)</w:t>
      </w:r>
      <w:r w:rsidR="00A43D2B">
        <w:rPr>
          <w:lang w:val="en-US"/>
        </w:rPr>
        <w:t xml:space="preserve"> </w:t>
      </w:r>
    </w:p>
    <w:p w14:paraId="1C003341" w14:textId="083C5888" w:rsidR="00372DB5" w:rsidRPr="00560203" w:rsidRDefault="001B3FBC" w:rsidP="00560203">
      <w:pPr>
        <w:pBdr>
          <w:top w:val="single" w:sz="4" w:space="1" w:color="auto"/>
          <w:left w:val="single" w:sz="4" w:space="4" w:color="auto"/>
          <w:bottom w:val="single" w:sz="4" w:space="1" w:color="auto"/>
          <w:right w:val="single" w:sz="4" w:space="4" w:color="auto"/>
        </w:pBdr>
        <w:rPr>
          <w:b/>
          <w:bCs/>
          <w:lang w:val="en-US"/>
        </w:rPr>
      </w:pPr>
      <w:r w:rsidRPr="00560203">
        <w:rPr>
          <w:b/>
          <w:bCs/>
          <w:lang w:val="en-US"/>
        </w:rPr>
        <w:lastRenderedPageBreak/>
        <w:t>Students will be ranked based on the weighted bachelor's score, so an exact score translated into a score out of /100 is required. Without this information the application will not be considered eligible.</w:t>
      </w:r>
      <w:r w:rsidR="006A52D6" w:rsidRPr="006A52D6">
        <w:rPr>
          <w:b/>
          <w:bCs/>
          <w:lang w:val="en-US"/>
        </w:rPr>
        <w:t xml:space="preserve"> </w:t>
      </w:r>
      <w:r w:rsidR="006A52D6">
        <w:rPr>
          <w:b/>
          <w:bCs/>
          <w:lang w:val="en-US"/>
        </w:rPr>
        <w:t>Please add an official document proving this study score/100.</w:t>
      </w:r>
    </w:p>
    <w:p w14:paraId="5A9BF3D0" w14:textId="47144119" w:rsidR="006A52D6" w:rsidRPr="00560203" w:rsidRDefault="001B3FBC" w:rsidP="00560203">
      <w:pPr>
        <w:pBdr>
          <w:top w:val="single" w:sz="4" w:space="1" w:color="auto"/>
          <w:left w:val="single" w:sz="4" w:space="4" w:color="auto"/>
          <w:bottom w:val="single" w:sz="4" w:space="1" w:color="auto"/>
          <w:right w:val="single" w:sz="4" w:space="4" w:color="auto"/>
        </w:pBdr>
        <w:rPr>
          <w:b/>
          <w:bCs/>
          <w:lang w:val="en-US"/>
        </w:rPr>
      </w:pPr>
      <w:r w:rsidRPr="00560203">
        <w:rPr>
          <w:b/>
          <w:bCs/>
          <w:lang w:val="en-US"/>
        </w:rPr>
        <w:t>Candidates for the preference programme must also prove to have a master degree or be in the final year of their master studies/have started their PhD studies.</w:t>
      </w:r>
      <w:r w:rsidR="006A52D6">
        <w:rPr>
          <w:b/>
          <w:bCs/>
          <w:lang w:val="en-US"/>
        </w:rPr>
        <w:t xml:space="preserve"> Please add a document that proofs your master study</w:t>
      </w:r>
    </w:p>
    <w:p w14:paraId="75288365" w14:textId="15CE8772" w:rsidR="00372DB5" w:rsidRDefault="00372DB5">
      <w:pPr>
        <w:spacing w:after="160" w:line="259" w:lineRule="auto"/>
        <w:rPr>
          <w:rFonts w:eastAsia="Times New Roman" w:cs="Times New Roman"/>
          <w:b/>
          <w:sz w:val="22"/>
          <w:szCs w:val="32"/>
          <w:lang w:val="en-US"/>
        </w:rPr>
      </w:pPr>
    </w:p>
    <w:p w14:paraId="04F96FF5" w14:textId="4EBAF3D1" w:rsidR="00FF02B6" w:rsidRPr="00FF02B6" w:rsidRDefault="00FF02B6" w:rsidP="00FF02B6">
      <w:pPr>
        <w:keepNext/>
        <w:keepLines/>
        <w:numPr>
          <w:ilvl w:val="0"/>
          <w:numId w:val="5"/>
        </w:numPr>
        <w:outlineLvl w:val="0"/>
        <w:rPr>
          <w:rFonts w:eastAsia="Times New Roman" w:cs="Times New Roman"/>
          <w:b/>
          <w:sz w:val="22"/>
          <w:szCs w:val="32"/>
          <w:lang w:val="en-US"/>
        </w:rPr>
      </w:pPr>
      <w:bookmarkStart w:id="14" w:name="_Hlk174460883"/>
      <w:r w:rsidRPr="00FF02B6">
        <w:rPr>
          <w:rFonts w:eastAsia="Times New Roman" w:cs="Times New Roman"/>
          <w:b/>
          <w:sz w:val="22"/>
          <w:szCs w:val="32"/>
          <w:lang w:val="en-US"/>
        </w:rPr>
        <w:t>The PhD research</w:t>
      </w:r>
    </w:p>
    <w:p w14:paraId="2F890127" w14:textId="20B0CDF7" w:rsidR="00FF02B6" w:rsidRPr="009D073C" w:rsidRDefault="00177D10" w:rsidP="001E5489">
      <w:pPr>
        <w:keepNext/>
        <w:keepLines/>
        <w:outlineLvl w:val="1"/>
        <w:rPr>
          <w:rFonts w:eastAsia="Calibri" w:cs="Times New Roman"/>
          <w:color w:val="2E74B5" w:themeColor="accent1" w:themeShade="BF"/>
          <w:lang w:val="en-US"/>
        </w:rPr>
      </w:pPr>
      <w:bookmarkStart w:id="15" w:name="_Hlk174460901"/>
      <w:bookmarkEnd w:id="14"/>
      <w:r w:rsidRPr="009D073C">
        <w:rPr>
          <w:rFonts w:eastAsia="Times New Roman" w:cs="Times New Roman"/>
          <w:b/>
          <w:szCs w:val="26"/>
          <w:lang w:val="en-US"/>
        </w:rPr>
        <w:t>Describe</w:t>
      </w:r>
      <w:r w:rsidR="007C0D5E" w:rsidRPr="009D073C">
        <w:rPr>
          <w:rFonts w:eastAsia="Times New Roman" w:cs="Times New Roman"/>
          <w:b/>
          <w:szCs w:val="26"/>
          <w:lang w:val="en-US"/>
        </w:rPr>
        <w:t xml:space="preserve"> </w:t>
      </w:r>
      <w:r w:rsidR="00FF02B6" w:rsidRPr="009D073C">
        <w:rPr>
          <w:rFonts w:eastAsia="Times New Roman" w:cs="Times New Roman"/>
          <w:b/>
          <w:szCs w:val="26"/>
          <w:lang w:val="en-US"/>
        </w:rPr>
        <w:t xml:space="preserve">the doctoral research </w:t>
      </w:r>
      <w:r w:rsidR="007C0D5E" w:rsidRPr="009D073C">
        <w:rPr>
          <w:rFonts w:eastAsia="Times New Roman" w:cs="Times New Roman"/>
          <w:b/>
          <w:szCs w:val="26"/>
          <w:lang w:val="en-US"/>
        </w:rPr>
        <w:t xml:space="preserve">on 1 page:  </w:t>
      </w:r>
      <w:r w:rsidRPr="009D073C">
        <w:rPr>
          <w:rFonts w:eastAsia="Times New Roman" w:cs="Times New Roman"/>
          <w:b/>
          <w:szCs w:val="26"/>
          <w:lang w:val="en-US"/>
        </w:rPr>
        <w:t>explain</w:t>
      </w:r>
      <w:r w:rsidR="007C0D5E" w:rsidRPr="009D073C">
        <w:rPr>
          <w:rFonts w:eastAsia="Times New Roman" w:cs="Times New Roman"/>
          <w:b/>
          <w:szCs w:val="26"/>
          <w:lang w:val="en-US"/>
        </w:rPr>
        <w:t xml:space="preserve"> the topic</w:t>
      </w:r>
      <w:r w:rsidRPr="009D073C">
        <w:rPr>
          <w:rFonts w:eastAsia="Times New Roman" w:cs="Times New Roman"/>
          <w:b/>
          <w:szCs w:val="26"/>
          <w:lang w:val="en-US"/>
        </w:rPr>
        <w:t>, the</w:t>
      </w:r>
      <w:r w:rsidR="007C0D5E" w:rsidRPr="009D073C">
        <w:rPr>
          <w:rFonts w:eastAsia="Times New Roman" w:cs="Times New Roman"/>
          <w:b/>
          <w:szCs w:val="26"/>
          <w:lang w:val="en-US"/>
        </w:rPr>
        <w:t xml:space="preserve"> research question(s) and the methodology that will be used. </w:t>
      </w:r>
      <w:r w:rsidR="00FF02B6" w:rsidRPr="009D073C">
        <w:rPr>
          <w:rFonts w:eastAsia="Calibri" w:cs="Times New Roman"/>
          <w:color w:val="2E74B5" w:themeColor="accent1" w:themeShade="BF"/>
          <w:lang w:val="en-US"/>
        </w:rPr>
        <w:t>Please use Arial, size 10 pt.</w:t>
      </w:r>
    </w:p>
    <w:bookmarkEnd w:id="15"/>
    <w:p w14:paraId="35FE05B8" w14:textId="77777777" w:rsidR="00FF02B6" w:rsidRPr="00FF02B6" w:rsidRDefault="00FF02B6" w:rsidP="00FF02B6">
      <w:pPr>
        <w:spacing w:after="160" w:line="256" w:lineRule="auto"/>
        <w:rPr>
          <w:rFonts w:eastAsia="Calibri" w:cs="Times New Roman"/>
          <w:lang w:val="en-US"/>
        </w:rPr>
      </w:pPr>
    </w:p>
    <w:p w14:paraId="6D2E216F" w14:textId="77777777" w:rsidR="00FF02B6" w:rsidRPr="00FF02B6" w:rsidRDefault="00FF02B6" w:rsidP="00FF02B6">
      <w:pPr>
        <w:spacing w:after="160" w:line="256" w:lineRule="auto"/>
        <w:rPr>
          <w:rFonts w:eastAsia="Calibri" w:cs="Times New Roman"/>
          <w:lang w:val="en-US"/>
        </w:rPr>
      </w:pPr>
    </w:p>
    <w:p w14:paraId="1DC58501" w14:textId="77777777" w:rsidR="00FF02B6" w:rsidRPr="00FF02B6" w:rsidRDefault="00FF02B6" w:rsidP="00FF02B6">
      <w:pPr>
        <w:spacing w:after="160" w:line="256" w:lineRule="auto"/>
        <w:rPr>
          <w:rFonts w:eastAsia="Calibri" w:cs="Times New Roman"/>
          <w:lang w:val="en-US"/>
        </w:rPr>
      </w:pPr>
    </w:p>
    <w:p w14:paraId="271D5C7E" w14:textId="77777777" w:rsidR="00FF02B6" w:rsidRPr="00FF02B6" w:rsidRDefault="00FF02B6" w:rsidP="00FF02B6">
      <w:pPr>
        <w:rPr>
          <w:rFonts w:eastAsia="Calibri" w:cs="Times New Roman"/>
          <w:lang w:val="en-US"/>
        </w:rPr>
      </w:pPr>
    </w:p>
    <w:p w14:paraId="2C721BA0" w14:textId="77777777" w:rsidR="00FF02B6" w:rsidRPr="00FF02B6" w:rsidRDefault="00FF02B6" w:rsidP="00FF02B6">
      <w:pPr>
        <w:rPr>
          <w:rFonts w:eastAsia="Calibri" w:cs="Times New Roman"/>
          <w:lang w:val="en-US"/>
        </w:rPr>
      </w:pPr>
    </w:p>
    <w:p w14:paraId="309A9867" w14:textId="77777777" w:rsidR="00FF02B6" w:rsidRPr="00FF02B6" w:rsidRDefault="00FF02B6" w:rsidP="00FF02B6">
      <w:pPr>
        <w:rPr>
          <w:rFonts w:eastAsia="Calibri" w:cs="Times New Roman"/>
          <w:lang w:val="en-US"/>
        </w:rPr>
      </w:pPr>
    </w:p>
    <w:p w14:paraId="46F2F411" w14:textId="59F5147E" w:rsidR="00FF02B6" w:rsidRDefault="00FF02B6">
      <w:pPr>
        <w:spacing w:after="160" w:line="259" w:lineRule="auto"/>
        <w:rPr>
          <w:lang w:val="en-US"/>
        </w:rPr>
      </w:pPr>
      <w:r>
        <w:rPr>
          <w:lang w:val="en-US"/>
        </w:rPr>
        <w:br w:type="page"/>
      </w:r>
    </w:p>
    <w:p w14:paraId="2A20139F" w14:textId="0B7CD0D4" w:rsidR="00855C40" w:rsidRPr="006D7FE0" w:rsidRDefault="00367C6C" w:rsidP="00855C40">
      <w:pPr>
        <w:rPr>
          <w:b/>
          <w:bCs/>
          <w:sz w:val="22"/>
          <w:lang w:val="en-US"/>
        </w:rPr>
      </w:pPr>
      <w:r w:rsidRPr="006D7FE0">
        <w:rPr>
          <w:b/>
          <w:bCs/>
          <w:sz w:val="22"/>
          <w:lang w:val="en-US"/>
        </w:rPr>
        <w:lastRenderedPageBreak/>
        <w:t>Annex: Template for a statement of the Chinese home university concerning a joint PhD with Ghent University</w:t>
      </w:r>
    </w:p>
    <w:p w14:paraId="557BA679" w14:textId="70F6C0CD" w:rsidR="00855C40" w:rsidRDefault="00367C6C" w:rsidP="00855C40">
      <w:pPr>
        <w:rPr>
          <w:lang w:val="en-US"/>
        </w:rPr>
      </w:pPr>
      <w:r>
        <w:rPr>
          <w:lang w:val="en-US"/>
        </w:rPr>
        <w:t xml:space="preserve">This annex is </w:t>
      </w:r>
      <w:r w:rsidRPr="006D7FE0">
        <w:rPr>
          <w:b/>
          <w:bCs/>
          <w:lang w:val="en-US"/>
        </w:rPr>
        <w:t>only necessary</w:t>
      </w:r>
      <w:r>
        <w:rPr>
          <w:lang w:val="en-US"/>
        </w:rPr>
        <w:t xml:space="preserve"> </w:t>
      </w:r>
      <w:r w:rsidR="00A6148E">
        <w:rPr>
          <w:lang w:val="en-US"/>
        </w:rPr>
        <w:t>for students who want to obtain</w:t>
      </w:r>
      <w:r>
        <w:rPr>
          <w:lang w:val="en-US"/>
        </w:rPr>
        <w:t xml:space="preserve"> a </w:t>
      </w:r>
      <w:r w:rsidRPr="006D7FE0">
        <w:rPr>
          <w:b/>
          <w:bCs/>
          <w:lang w:val="en-US"/>
        </w:rPr>
        <w:t xml:space="preserve">joint PhD </w:t>
      </w:r>
      <w:r>
        <w:rPr>
          <w:lang w:val="en-US"/>
        </w:rPr>
        <w:t>between a Chinese university and Ghent University</w:t>
      </w:r>
      <w:r w:rsidR="00A6148E">
        <w:rPr>
          <w:lang w:val="en-US"/>
        </w:rPr>
        <w:t>. Please use this template to draw up the statement.</w:t>
      </w:r>
    </w:p>
    <w:p w14:paraId="4B0E0EBF" w14:textId="77777777" w:rsidR="00A6148E" w:rsidRDefault="00A6148E" w:rsidP="00855C40">
      <w:pPr>
        <w:rPr>
          <w:lang w:val="en-US"/>
        </w:rPr>
      </w:pPr>
    </w:p>
    <w:p w14:paraId="33F78B20" w14:textId="77777777" w:rsidR="00580866" w:rsidRPr="00425375" w:rsidRDefault="00580866" w:rsidP="00580866">
      <w:pPr>
        <w:jc w:val="both"/>
        <w:rPr>
          <w:i/>
          <w:color w:val="FF0000"/>
          <w:lang w:val="en-GB"/>
        </w:rPr>
      </w:pPr>
      <w:r w:rsidRPr="00425375">
        <w:rPr>
          <w:i/>
          <w:color w:val="FF0000"/>
          <w:lang w:val="en-GB"/>
        </w:rPr>
        <w:t>Add the Official letter heading of the university/research institution</w:t>
      </w:r>
    </w:p>
    <w:p w14:paraId="3AA115DB" w14:textId="77777777" w:rsidR="00580866" w:rsidRPr="00425375" w:rsidRDefault="00580866" w:rsidP="00580866">
      <w:pPr>
        <w:jc w:val="both"/>
        <w:rPr>
          <w:b/>
          <w:lang w:val="en-GB"/>
        </w:rPr>
      </w:pPr>
      <w:r w:rsidRPr="00425375">
        <w:rPr>
          <w:b/>
          <w:lang w:val="en-GB"/>
        </w:rPr>
        <w:t>To Ghent University</w:t>
      </w:r>
    </w:p>
    <w:p w14:paraId="50D0341F" w14:textId="77777777" w:rsidR="00580866" w:rsidRPr="00425375" w:rsidRDefault="00580866" w:rsidP="00580866">
      <w:pPr>
        <w:jc w:val="both"/>
        <w:rPr>
          <w:b/>
          <w:lang w:val="en-GB"/>
        </w:rPr>
      </w:pPr>
      <w:r w:rsidRPr="00425375">
        <w:rPr>
          <w:b/>
          <w:lang w:val="en-GB"/>
        </w:rPr>
        <w:t>President of the Research Council</w:t>
      </w:r>
    </w:p>
    <w:p w14:paraId="5E6C60A0" w14:textId="77777777" w:rsidR="00580866" w:rsidRPr="00425375" w:rsidRDefault="00580866" w:rsidP="00580866">
      <w:pPr>
        <w:jc w:val="both"/>
        <w:rPr>
          <w:b/>
          <w:lang w:val="en-GB"/>
        </w:rPr>
      </w:pPr>
      <w:r w:rsidRPr="00425375">
        <w:rPr>
          <w:b/>
          <w:lang w:val="en-GB"/>
        </w:rPr>
        <w:t>c/o Research Co-ordination Office,</w:t>
      </w:r>
    </w:p>
    <w:p w14:paraId="7EC3D262" w14:textId="6FA1A36E" w:rsidR="00580866" w:rsidRPr="00425375" w:rsidRDefault="003F01B0" w:rsidP="00580866">
      <w:pPr>
        <w:jc w:val="both"/>
        <w:rPr>
          <w:b/>
          <w:lang w:val="en-GB"/>
        </w:rPr>
      </w:pPr>
      <w:r>
        <w:rPr>
          <w:b/>
          <w:lang w:val="en-GB"/>
        </w:rPr>
        <w:t>Campus Aula, Universiteitstraat 8</w:t>
      </w:r>
      <w:r w:rsidR="00580866" w:rsidRPr="00425375">
        <w:rPr>
          <w:b/>
          <w:lang w:val="en-GB"/>
        </w:rPr>
        <w:t>, 9000 Gent, Belgium</w:t>
      </w:r>
    </w:p>
    <w:p w14:paraId="396AE7E6" w14:textId="77777777" w:rsidR="00580866" w:rsidRPr="00425375" w:rsidRDefault="00580866" w:rsidP="00580866">
      <w:pPr>
        <w:jc w:val="both"/>
        <w:rPr>
          <w:i/>
          <w:color w:val="FF0000"/>
          <w:lang w:val="en-GB"/>
        </w:rPr>
      </w:pPr>
      <w:r w:rsidRPr="00425375">
        <w:rPr>
          <w:i/>
          <w:color w:val="FF0000"/>
          <w:lang w:val="en-GB"/>
        </w:rPr>
        <w:t>(Please use/change this template if needed)</w:t>
      </w:r>
    </w:p>
    <w:tbl>
      <w:tblPr>
        <w:tblStyle w:val="Tabelraster"/>
        <w:tblW w:w="0" w:type="auto"/>
        <w:tblLook w:val="04A0" w:firstRow="1" w:lastRow="0" w:firstColumn="1" w:lastColumn="0" w:noHBand="0" w:noVBand="1"/>
      </w:tblPr>
      <w:tblGrid>
        <w:gridCol w:w="9062"/>
      </w:tblGrid>
      <w:tr w:rsidR="00580866" w:rsidRPr="0013560E" w14:paraId="39E373EA" w14:textId="77777777" w:rsidTr="009B2E22">
        <w:tc>
          <w:tcPr>
            <w:tcW w:w="9062" w:type="dxa"/>
          </w:tcPr>
          <w:p w14:paraId="6CB3BB43" w14:textId="6E0B0BF0" w:rsidR="004A14DC" w:rsidRPr="00C21564" w:rsidRDefault="004A14DC" w:rsidP="00580866">
            <w:pPr>
              <w:jc w:val="both"/>
              <w:rPr>
                <w:b/>
                <w:bCs/>
                <w:color w:val="FF0000"/>
                <w:lang w:val="en-GB"/>
              </w:rPr>
            </w:pPr>
            <w:r w:rsidRPr="00C21564">
              <w:rPr>
                <w:b/>
                <w:bCs/>
                <w:color w:val="FF0000"/>
                <w:lang w:val="en-GB"/>
              </w:rPr>
              <w:t>This statement is mandatory for all Joint PhD applicants in the Ghent University -</w:t>
            </w:r>
            <w:r w:rsidR="00E201F0" w:rsidRPr="00C21564">
              <w:rPr>
                <w:b/>
                <w:bCs/>
                <w:color w:val="FF0000"/>
                <w:lang w:val="en-GB"/>
              </w:rPr>
              <w:t xml:space="preserve"> </w:t>
            </w:r>
            <w:r w:rsidRPr="00C21564">
              <w:rPr>
                <w:b/>
                <w:bCs/>
                <w:color w:val="FF0000"/>
                <w:lang w:val="en-GB"/>
              </w:rPr>
              <w:t>CSC preference program.</w:t>
            </w:r>
          </w:p>
          <w:p w14:paraId="1838C8D3" w14:textId="679D0EF5" w:rsidR="00C21564" w:rsidRPr="00C21564" w:rsidRDefault="00C21564" w:rsidP="00C21564">
            <w:pPr>
              <w:jc w:val="both"/>
              <w:rPr>
                <w:color w:val="FF0000"/>
                <w:lang w:val="en-GB"/>
              </w:rPr>
            </w:pPr>
            <w:r w:rsidRPr="00C21564">
              <w:rPr>
                <w:color w:val="FF0000"/>
                <w:lang w:val="en-GB"/>
              </w:rPr>
              <w:t xml:space="preserve">This statement confirms the Chinese university's willingness to negotiate a future joint PhD partnership agreement with Ghent University.– </w:t>
            </w:r>
            <w:r w:rsidR="00CB7182" w:rsidRPr="00CB7182">
              <w:rPr>
                <w:color w:val="FF0000"/>
                <w:lang w:val="en-GB"/>
              </w:rPr>
              <w:t>should the doctoral student be selected for the Ghent University-CSC preference program</w:t>
            </w:r>
            <w:r w:rsidRPr="00C21564">
              <w:rPr>
                <w:color w:val="FF0000"/>
                <w:lang w:val="en-GB"/>
              </w:rPr>
              <w:t>.</w:t>
            </w:r>
          </w:p>
          <w:p w14:paraId="4424A639" w14:textId="183172C3" w:rsidR="00C21564" w:rsidRDefault="00C21564" w:rsidP="00C21564">
            <w:pPr>
              <w:jc w:val="both"/>
              <w:rPr>
                <w:i/>
                <w:iCs/>
                <w:color w:val="FF0000"/>
                <w:sz w:val="18"/>
                <w:szCs w:val="18"/>
                <w:lang w:val="en-US"/>
              </w:rPr>
            </w:pPr>
            <w:r w:rsidRPr="00C21564">
              <w:rPr>
                <w:i/>
                <w:iCs/>
                <w:color w:val="FF0000"/>
                <w:sz w:val="18"/>
                <w:szCs w:val="18"/>
                <w:lang w:val="en-US"/>
              </w:rPr>
              <w:t xml:space="preserve"> It's important to note that exchange or visiting PhD students, who are enrolled as PhD students at a Chinese university and intend to obtain their PhD degree solely from their home university in China, are ineligible to apply under the Preference Program. </w:t>
            </w:r>
            <w:r w:rsidR="00FD2D86">
              <w:rPr>
                <w:i/>
                <w:iCs/>
                <w:color w:val="FF0000"/>
                <w:sz w:val="18"/>
                <w:szCs w:val="18"/>
                <w:lang w:val="en-US"/>
              </w:rPr>
              <w:t>Instead v</w:t>
            </w:r>
            <w:r w:rsidR="00CB7182">
              <w:rPr>
                <w:i/>
                <w:iCs/>
                <w:color w:val="FF0000"/>
                <w:sz w:val="18"/>
                <w:szCs w:val="18"/>
                <w:lang w:val="en-US"/>
              </w:rPr>
              <w:t>isiting or exchange PhD</w:t>
            </w:r>
            <w:r w:rsidRPr="00C21564">
              <w:rPr>
                <w:i/>
                <w:iCs/>
                <w:color w:val="FF0000"/>
                <w:sz w:val="18"/>
                <w:szCs w:val="18"/>
                <w:lang w:val="en-US"/>
              </w:rPr>
              <w:t xml:space="preserve"> students can apply for a personal CSC scholarship</w:t>
            </w:r>
            <w:r w:rsidR="00FD2D86">
              <w:rPr>
                <w:i/>
                <w:iCs/>
                <w:color w:val="FF0000"/>
                <w:sz w:val="18"/>
                <w:szCs w:val="18"/>
                <w:lang w:val="en-US"/>
              </w:rPr>
              <w:t xml:space="preserve"> </w:t>
            </w:r>
            <w:r w:rsidRPr="00C21564">
              <w:rPr>
                <w:i/>
                <w:iCs/>
                <w:color w:val="FF0000"/>
                <w:sz w:val="18"/>
                <w:szCs w:val="18"/>
                <w:lang w:val="en-US"/>
              </w:rPr>
              <w:t>with the support of a Ghent University supervisor.</w:t>
            </w:r>
          </w:p>
          <w:p w14:paraId="53830E51" w14:textId="3689162E" w:rsidR="003A06F1" w:rsidRPr="00C21564" w:rsidRDefault="003A06F1" w:rsidP="00C21564">
            <w:pPr>
              <w:jc w:val="both"/>
              <w:rPr>
                <w:b/>
                <w:bCs/>
                <w:color w:val="FF0000"/>
                <w:lang w:val="en-GB"/>
              </w:rPr>
            </w:pPr>
            <w:r w:rsidRPr="00C21564">
              <w:rPr>
                <w:b/>
                <w:bCs/>
                <w:color w:val="FF0000"/>
                <w:lang w:val="en-GB"/>
              </w:rPr>
              <w:t>What is a joint PhD?</w:t>
            </w:r>
          </w:p>
          <w:p w14:paraId="457E7FCE" w14:textId="454F7348" w:rsidR="003A1839" w:rsidRPr="00C21564" w:rsidRDefault="001C3373" w:rsidP="003A06F1">
            <w:pPr>
              <w:jc w:val="both"/>
              <w:rPr>
                <w:b/>
                <w:bCs/>
                <w:color w:val="FF0000"/>
                <w:lang w:val="en-GB"/>
              </w:rPr>
            </w:pPr>
            <w:bookmarkStart w:id="16" w:name="_Hlk151388036"/>
            <w:r w:rsidRPr="001C3373">
              <w:rPr>
                <w:b/>
                <w:bCs/>
                <w:color w:val="FF0000"/>
                <w:lang w:val="en-GB"/>
              </w:rPr>
              <w:t>A joint PhD (=joint doctorate; co-tutelle doctorate) is a doctoral degree awarded by two (or more) institutions, which share the responsibilities of supervising and coordinating a researcher’s PhD trajectory and which organize a joint examination procedure.</w:t>
            </w:r>
            <w:r w:rsidR="00DA4D9E">
              <w:rPr>
                <w:b/>
                <w:bCs/>
                <w:color w:val="FF0000"/>
                <w:lang w:val="en-GB"/>
              </w:rPr>
              <w:t xml:space="preserve"> </w:t>
            </w:r>
            <w:r w:rsidR="003A06F1" w:rsidRPr="00C21564">
              <w:rPr>
                <w:b/>
                <w:bCs/>
                <w:color w:val="FF0000"/>
                <w:lang w:val="en-GB"/>
              </w:rPr>
              <w:t xml:space="preserve">A joint PhD is made possible through a partnership agreement between the PhD candidate, the PhD supervisors (one at each institution) and the respective institutions of higher education. </w:t>
            </w:r>
          </w:p>
          <w:bookmarkEnd w:id="16"/>
          <w:p w14:paraId="15640A15" w14:textId="4D09A56F" w:rsidR="00B70186" w:rsidRPr="006D7FE0" w:rsidRDefault="003A06F1" w:rsidP="00C21564">
            <w:pPr>
              <w:jc w:val="both"/>
              <w:rPr>
                <w:i/>
                <w:iCs/>
                <w:lang w:val="en-US"/>
              </w:rPr>
            </w:pPr>
            <w:r w:rsidRPr="00C21564">
              <w:rPr>
                <w:b/>
                <w:bCs/>
                <w:color w:val="FF0000"/>
                <w:lang w:val="en-GB"/>
              </w:rPr>
              <w:t>NB: a double diploma should not be mistaken for a “double PhD”: two separate doctoral degrees awarded to the same PhD candidate for two distinct PhD trajectories.</w:t>
            </w:r>
          </w:p>
        </w:tc>
      </w:tr>
    </w:tbl>
    <w:p w14:paraId="65E298E5" w14:textId="77777777" w:rsidR="00580866" w:rsidRPr="00425375" w:rsidRDefault="00580866" w:rsidP="00580866">
      <w:pPr>
        <w:jc w:val="both"/>
        <w:rPr>
          <w:lang w:val="en-GB"/>
        </w:rPr>
      </w:pPr>
    </w:p>
    <w:p w14:paraId="41106E92" w14:textId="25950BAD" w:rsidR="00580866" w:rsidRDefault="00580866" w:rsidP="00580866">
      <w:pPr>
        <w:jc w:val="both"/>
        <w:rPr>
          <w:color w:val="FF0000"/>
          <w:lang w:val="en-GB"/>
        </w:rPr>
      </w:pPr>
      <w:r w:rsidRPr="00425375">
        <w:rPr>
          <w:lang w:val="en-GB"/>
        </w:rPr>
        <w:t xml:space="preserve">The </w:t>
      </w:r>
      <w:r w:rsidRPr="00425375">
        <w:rPr>
          <w:color w:val="FF0000"/>
          <w:lang w:val="en-GB"/>
        </w:rPr>
        <w:t xml:space="preserve">XX university/institution </w:t>
      </w:r>
      <w:r w:rsidRPr="00425375">
        <w:rPr>
          <w:lang w:val="en-GB"/>
        </w:rPr>
        <w:t xml:space="preserve">confirms that </w:t>
      </w:r>
      <w:r w:rsidRPr="00425375">
        <w:rPr>
          <w:color w:val="FF0000"/>
          <w:lang w:val="en-GB"/>
        </w:rPr>
        <w:t xml:space="preserve">Mr/Ms XX </w:t>
      </w:r>
      <w:r w:rsidRPr="00425375">
        <w:rPr>
          <w:lang w:val="en-GB"/>
        </w:rPr>
        <w:t>is</w:t>
      </w:r>
      <w:r w:rsidR="00B70186">
        <w:rPr>
          <w:lang w:val="en-GB"/>
        </w:rPr>
        <w:t>/will become</w:t>
      </w:r>
      <w:r w:rsidRPr="00425375">
        <w:rPr>
          <w:lang w:val="en-GB"/>
        </w:rPr>
        <w:t xml:space="preserve"> </w:t>
      </w:r>
      <w:r w:rsidRPr="00425375">
        <w:rPr>
          <w:color w:val="FF0000"/>
          <w:lang w:val="en-GB"/>
        </w:rPr>
        <w:t>PhD student (or….) at XX University, faculty XX.</w:t>
      </w:r>
    </w:p>
    <w:p w14:paraId="52D1BC08" w14:textId="5BFBCC6F" w:rsidR="00B70186" w:rsidRDefault="007D29D0" w:rsidP="00580866">
      <w:pPr>
        <w:jc w:val="both"/>
        <w:rPr>
          <w:lang w:val="en-GB"/>
        </w:rPr>
      </w:pPr>
      <w:bookmarkStart w:id="17" w:name="_Hlk151475568"/>
      <w:r w:rsidRPr="007D29D0">
        <w:rPr>
          <w:lang w:val="en-GB"/>
        </w:rPr>
        <w:t>We hereby declare our willingness, in the event that XXX (name of student) is selected for the Ghent University-</w:t>
      </w:r>
      <w:r w:rsidR="00F44BA0">
        <w:rPr>
          <w:lang w:val="en-GB"/>
        </w:rPr>
        <w:t xml:space="preserve"> </w:t>
      </w:r>
      <w:r w:rsidRPr="007D29D0">
        <w:rPr>
          <w:lang w:val="en-GB"/>
        </w:rPr>
        <w:t>CSC preference program, to initiate negotiations with Ghent University for the purpose of signing a partnership agreement regarding the award of a joint doctorate."</w:t>
      </w:r>
    </w:p>
    <w:p w14:paraId="606E9660" w14:textId="77777777" w:rsidR="007D29D0" w:rsidRDefault="007D29D0" w:rsidP="00580866">
      <w:pPr>
        <w:jc w:val="both"/>
        <w:rPr>
          <w:lang w:val="en-GB"/>
        </w:rPr>
      </w:pPr>
    </w:p>
    <w:bookmarkEnd w:id="17"/>
    <w:p w14:paraId="57025F50" w14:textId="03F516C1" w:rsidR="00DA4204" w:rsidRPr="006D7FE0" w:rsidRDefault="00580866" w:rsidP="006D7FE0">
      <w:pPr>
        <w:jc w:val="both"/>
        <w:rPr>
          <w:lang w:val="en-GB"/>
        </w:rPr>
      </w:pPr>
      <w:r w:rsidRPr="00425375">
        <w:rPr>
          <w:color w:val="FF0000"/>
          <w:lang w:val="en-GB"/>
        </w:rPr>
        <w:t xml:space="preserve">Signature of Rector/Vice-Chancelor, Dean, </w:t>
      </w:r>
      <w:r w:rsidRPr="00425375">
        <w:rPr>
          <w:lang w:val="en-GB"/>
        </w:rPr>
        <w:t>…or lawful representative</w:t>
      </w:r>
    </w:p>
    <w:sectPr w:rsidR="00DA4204" w:rsidRPr="006D7FE0" w:rsidSect="00290544">
      <w:headerReference w:type="default" r:id="rId17"/>
      <w:pgSz w:w="11906" w:h="16838"/>
      <w:pgMar w:top="1134" w:right="1983" w:bottom="1219" w:left="851" w:header="708" w:footer="138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C2CE6B" w14:textId="77777777" w:rsidR="00BD0346" w:rsidRDefault="00BD0346" w:rsidP="0087156B">
      <w:pPr>
        <w:spacing w:after="0"/>
      </w:pPr>
      <w:r>
        <w:separator/>
      </w:r>
    </w:p>
  </w:endnote>
  <w:endnote w:type="continuationSeparator" w:id="0">
    <w:p w14:paraId="535A49F1" w14:textId="77777777" w:rsidR="00BD0346" w:rsidRDefault="00BD0346" w:rsidP="0087156B">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720B39" w14:textId="77777777" w:rsidR="00BD0346" w:rsidRDefault="00BD0346" w:rsidP="008F7B04">
    <w:pPr>
      <w:pStyle w:val="Voettekst"/>
      <w:pBdr>
        <w:bottom w:val="single" w:sz="4" w:space="1" w:color="2E74B5" w:themeColor="accent1" w:themeShade="BF"/>
      </w:pBd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DB92DA" w14:textId="197D783B" w:rsidR="00BD0346" w:rsidRPr="00CD6500" w:rsidRDefault="00BD0346" w:rsidP="005078B5">
    <w:pPr>
      <w:pStyle w:val="Voettekst"/>
      <w:pBdr>
        <w:top w:val="single" w:sz="4" w:space="1" w:color="2E74B5" w:themeColor="accent1" w:themeShade="BF"/>
      </w:pBdr>
      <w:tabs>
        <w:tab w:val="right" w:pos="10204"/>
      </w:tabs>
      <w:rPr>
        <w:i/>
        <w:color w:val="0070C0"/>
        <w:lang w:val="en-US"/>
      </w:rPr>
    </w:pPr>
    <w:r w:rsidRPr="00CD6500">
      <w:rPr>
        <w:i/>
        <w:color w:val="0070C0"/>
        <w:lang w:val="en-US"/>
      </w:rPr>
      <w:t xml:space="preserve">Special Research Fund </w:t>
    </w:r>
    <w:r>
      <w:rPr>
        <w:i/>
        <w:color w:val="0070C0"/>
        <w:lang w:val="en-US"/>
      </w:rPr>
      <w:t xml:space="preserve">– </w:t>
    </w:r>
    <w:r w:rsidR="0044315F">
      <w:rPr>
        <w:i/>
        <w:color w:val="0070C0"/>
        <w:lang w:val="en-US"/>
      </w:rPr>
      <w:t xml:space="preserve">application form </w:t>
    </w:r>
    <w:r w:rsidRPr="00CD6500">
      <w:rPr>
        <w:i/>
        <w:color w:val="0070C0"/>
        <w:lang w:val="en-US"/>
      </w:rPr>
      <w:t>20</w:t>
    </w:r>
    <w:r w:rsidR="00BE13EE">
      <w:rPr>
        <w:i/>
        <w:color w:val="0070C0"/>
        <w:lang w:val="en-US"/>
      </w:rPr>
      <w:t>2</w:t>
    </w:r>
    <w:r w:rsidR="005B021D">
      <w:rPr>
        <w:i/>
        <w:color w:val="0070C0"/>
        <w:lang w:val="en-US"/>
      </w:rPr>
      <w:t>6</w:t>
    </w:r>
    <w:r>
      <w:rPr>
        <w:i/>
        <w:color w:val="0070C0"/>
        <w:lang w:val="en-US"/>
      </w:rPr>
      <w:tab/>
    </w:r>
    <w:r>
      <w:rPr>
        <w:i/>
        <w:color w:val="0070C0"/>
        <w:lang w:val="en-US"/>
      </w:rPr>
      <w:tab/>
    </w:r>
    <w:r w:rsidRPr="004F2821">
      <w:rPr>
        <w:i/>
        <w:color w:val="0070C0"/>
        <w:lang w:val="en-US"/>
      </w:rPr>
      <w:fldChar w:fldCharType="begin"/>
    </w:r>
    <w:r w:rsidRPr="004F2821">
      <w:rPr>
        <w:i/>
        <w:color w:val="0070C0"/>
        <w:lang w:val="en-US"/>
      </w:rPr>
      <w:instrText>PAGE   \* MERGEFORMAT</w:instrText>
    </w:r>
    <w:r w:rsidRPr="004F2821">
      <w:rPr>
        <w:i/>
        <w:color w:val="0070C0"/>
        <w:lang w:val="en-US"/>
      </w:rPr>
      <w:fldChar w:fldCharType="separate"/>
    </w:r>
    <w:r w:rsidR="009B141C">
      <w:rPr>
        <w:i/>
        <w:noProof/>
        <w:color w:val="0070C0"/>
        <w:lang w:val="en-US"/>
      </w:rPr>
      <w:t>5</w:t>
    </w:r>
    <w:r w:rsidRPr="004F2821">
      <w:rPr>
        <w:i/>
        <w:color w:val="0070C0"/>
        <w:lang w:val="en-US"/>
      </w:rPr>
      <w:fldChar w:fldCharType="end"/>
    </w:r>
    <w:r w:rsidRPr="00CD6500">
      <w:rPr>
        <w:i/>
        <w:color w:val="0070C0"/>
        <w:lang w:val="en-US"/>
      </w:rPr>
      <w:br/>
    </w:r>
    <w:r w:rsidR="001539FD">
      <w:rPr>
        <w:i/>
        <w:color w:val="0070C0"/>
        <w:lang w:val="en-US"/>
      </w:rPr>
      <w:t xml:space="preserve">Preference program for </w:t>
    </w:r>
    <w:r>
      <w:rPr>
        <w:i/>
        <w:color w:val="0070C0"/>
        <w:lang w:val="en-US"/>
      </w:rPr>
      <w:t xml:space="preserve">Chinese PhD </w:t>
    </w:r>
    <w:r w:rsidR="001539FD">
      <w:rPr>
        <w:i/>
        <w:color w:val="0070C0"/>
        <w:lang w:val="en-US"/>
      </w:rPr>
      <w:t xml:space="preserve">CSC </w:t>
    </w:r>
    <w:r>
      <w:rPr>
        <w:i/>
        <w:color w:val="0070C0"/>
        <w:lang w:val="en-US"/>
      </w:rPr>
      <w:t>candidates</w:t>
    </w:r>
    <w:r w:rsidRPr="005078B5">
      <w:rPr>
        <w:lang w:val="en-GB"/>
      </w:rPr>
      <w:t xml:space="preserve"> </w:t>
    </w:r>
    <w:r>
      <w:rPr>
        <w:i/>
        <w:color w:val="0070C0"/>
        <w:lang w:val="en-US"/>
      </w:rPr>
      <w:t>(CHN)</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00604A" w14:textId="77777777" w:rsidR="00BD0346" w:rsidRDefault="00BD0346" w:rsidP="0087156B">
      <w:pPr>
        <w:spacing w:after="0"/>
      </w:pPr>
      <w:r>
        <w:separator/>
      </w:r>
    </w:p>
  </w:footnote>
  <w:footnote w:type="continuationSeparator" w:id="0">
    <w:p w14:paraId="00A39208" w14:textId="77777777" w:rsidR="00BD0346" w:rsidRDefault="00BD0346" w:rsidP="0087156B">
      <w:pPr>
        <w:spacing w:after="0"/>
      </w:pPr>
      <w:r>
        <w:continuationSeparator/>
      </w:r>
    </w:p>
  </w:footnote>
  <w:footnote w:id="1">
    <w:p w14:paraId="43C68B41" w14:textId="77777777" w:rsidR="00BD0346" w:rsidRPr="005078B5" w:rsidRDefault="00BD0346">
      <w:pPr>
        <w:pStyle w:val="Voetnoottekst"/>
        <w:rPr>
          <w:lang w:val="en-GB"/>
        </w:rPr>
      </w:pPr>
      <w:r>
        <w:rPr>
          <w:rStyle w:val="Voetnootmarkering"/>
        </w:rPr>
        <w:footnoteRef/>
      </w:r>
      <w:r w:rsidRPr="005078B5">
        <w:rPr>
          <w:lang w:val="en-GB"/>
        </w:rPr>
        <w:t xml:space="preserve"> Via File &lt; Export  &lt; Create PDF/XPS document</w:t>
      </w:r>
    </w:p>
    <w:p w14:paraId="32D91747" w14:textId="77777777" w:rsidR="00BD0346" w:rsidRPr="005078B5" w:rsidRDefault="00BD0346">
      <w:pPr>
        <w:pStyle w:val="Voetnoottekst"/>
        <w:rPr>
          <w:lang w:val="en-GB"/>
        </w:rPr>
      </w:pPr>
    </w:p>
  </w:footnote>
  <w:footnote w:id="2">
    <w:p w14:paraId="2819D924" w14:textId="422382D3" w:rsidR="008F1DC4" w:rsidRDefault="008F1DC4" w:rsidP="008F1DC4">
      <w:pPr>
        <w:pStyle w:val="Voetnoottekst"/>
        <w:rPr>
          <w:sz w:val="18"/>
          <w:szCs w:val="18"/>
          <w:lang w:val="en-US"/>
        </w:rPr>
      </w:pPr>
      <w:r>
        <w:rPr>
          <w:rStyle w:val="Voetnootmarkering"/>
        </w:rPr>
        <w:footnoteRef/>
      </w:r>
      <w:r w:rsidRPr="006D7FE0">
        <w:rPr>
          <w:lang w:val="en-US"/>
        </w:rPr>
        <w:t xml:space="preserve"> </w:t>
      </w:r>
      <w:r w:rsidRPr="00E87628">
        <w:rPr>
          <w:sz w:val="18"/>
          <w:szCs w:val="18"/>
          <w:lang w:val="en-US"/>
        </w:rPr>
        <w:t xml:space="preserve">For more information on visiting Ghent university as an exchange PhD student </w:t>
      </w:r>
      <w:r>
        <w:rPr>
          <w:sz w:val="18"/>
          <w:szCs w:val="18"/>
          <w:lang w:val="en-US"/>
        </w:rPr>
        <w:t xml:space="preserve">see: </w:t>
      </w:r>
      <w:hyperlink r:id="rId1" w:history="1">
        <w:r w:rsidR="00EF78D3" w:rsidRPr="006728B3">
          <w:rPr>
            <w:rStyle w:val="Hyperlink"/>
            <w:sz w:val="18"/>
            <w:szCs w:val="18"/>
            <w:lang w:val="en-US"/>
          </w:rPr>
          <w:t>https://www.ugent.be/en/research/funding/globalsouth/exchangephd.htm</w:t>
        </w:r>
      </w:hyperlink>
    </w:p>
    <w:p w14:paraId="59A635BA" w14:textId="77777777" w:rsidR="00EF78D3" w:rsidRPr="006D7FE0" w:rsidRDefault="00EF78D3" w:rsidP="008F1DC4">
      <w:pPr>
        <w:pStyle w:val="Voetnoottekst"/>
        <w:rPr>
          <w:lang w:val="en-US"/>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E36F46" w14:textId="77777777" w:rsidR="00BD0346" w:rsidRDefault="00BD0346" w:rsidP="000435A3">
    <w:pPr>
      <w:pStyle w:val="Koptekst"/>
      <w:tabs>
        <w:tab w:val="clear" w:pos="4536"/>
      </w:tabs>
    </w:pPr>
  </w:p>
  <w:p w14:paraId="4030BAC1" w14:textId="77777777" w:rsidR="00BD0346" w:rsidRDefault="00BD0346">
    <w:pPr>
      <w:pStyle w:val="Koptekst"/>
    </w:pPr>
  </w:p>
  <w:p w14:paraId="28794E4A" w14:textId="77777777" w:rsidR="00BD0346" w:rsidRDefault="00BD0346">
    <w:pPr>
      <w:pStyle w:val="Koptekst"/>
    </w:pPr>
  </w:p>
  <w:p w14:paraId="50BD2DFF" w14:textId="77777777" w:rsidR="00BD0346" w:rsidRDefault="00BD0346">
    <w:pPr>
      <w:pStyle w:val="Koptekst"/>
    </w:pPr>
  </w:p>
  <w:p w14:paraId="049A638F" w14:textId="77777777" w:rsidR="00BD0346" w:rsidRDefault="00BD0346">
    <w:pPr>
      <w:pStyle w:val="Koptekst"/>
    </w:pPr>
  </w:p>
  <w:p w14:paraId="31EA2936" w14:textId="77777777" w:rsidR="00BD0346" w:rsidRDefault="00BD0346">
    <w:pPr>
      <w:pStyle w:val="Koptekst"/>
    </w:pPr>
  </w:p>
  <w:p w14:paraId="7F3BC24C" w14:textId="77777777" w:rsidR="00BD0346" w:rsidRDefault="00BD0346" w:rsidP="000435A3">
    <w:pPr>
      <w:pStyle w:val="Koptekst"/>
    </w:pPr>
    <w:r>
      <w:rPr>
        <w:noProof/>
        <w:lang w:eastAsia="nl-BE"/>
      </w:rPr>
      <w:drawing>
        <wp:anchor distT="0" distB="0" distL="114300" distR="114300" simplePos="0" relativeHeight="251663360" behindDoc="0" locked="0" layoutInCell="1" allowOverlap="1" wp14:anchorId="104590FE" wp14:editId="57D82D30">
          <wp:simplePos x="0" y="0"/>
          <wp:positionH relativeFrom="margin">
            <wp:align>left</wp:align>
          </wp:positionH>
          <wp:positionV relativeFrom="page">
            <wp:posOffset>370840</wp:posOffset>
          </wp:positionV>
          <wp:extent cx="1304924" cy="904875"/>
          <wp:effectExtent l="0" t="0" r="0" b="0"/>
          <wp:wrapNone/>
          <wp:docPr id="9" name="Logo 300 pp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logo_UGent_NL_RGB_300_kleur.png"/>
                  <pic:cNvPicPr/>
                </pic:nvPicPr>
                <pic:blipFill rotWithShape="1">
                  <a:blip r:embed="rId1" cstate="print">
                    <a:extLst>
                      <a:ext uri="{28A0092B-C50C-407E-A947-70E740481C1C}">
                        <a14:useLocalDpi xmlns:a14="http://schemas.microsoft.com/office/drawing/2010/main" val="0"/>
                      </a:ext>
                    </a:extLst>
                  </a:blip>
                  <a:srcRect l="17978" t="16859" r="13587" b="23822"/>
                  <a:stretch/>
                </pic:blipFill>
                <pic:spPr bwMode="auto">
                  <a:xfrm>
                    <a:off x="0" y="0"/>
                    <a:ext cx="1304924" cy="90487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Pr>
        <w:noProof/>
        <w:lang w:eastAsia="nl-BE"/>
      </w:rPr>
      <mc:AlternateContent>
        <mc:Choice Requires="wps">
          <w:drawing>
            <wp:anchor distT="0" distB="0" distL="114300" distR="114300" simplePos="0" relativeHeight="251659264" behindDoc="0" locked="0" layoutInCell="1" allowOverlap="1" wp14:anchorId="1B4A6285" wp14:editId="0FB23C78">
              <wp:simplePos x="0" y="0"/>
              <wp:positionH relativeFrom="page">
                <wp:posOffset>4962525</wp:posOffset>
              </wp:positionH>
              <wp:positionV relativeFrom="page">
                <wp:posOffset>381000</wp:posOffset>
              </wp:positionV>
              <wp:extent cx="2214000" cy="638280"/>
              <wp:effectExtent l="0" t="0" r="15240" b="9525"/>
              <wp:wrapNone/>
              <wp:docPr id="3" name="Tekstvak 3"/>
              <wp:cNvGraphicFramePr/>
              <a:graphic xmlns:a="http://schemas.openxmlformats.org/drawingml/2006/main">
                <a:graphicData uri="http://schemas.microsoft.com/office/word/2010/wordprocessingShape">
                  <wps:wsp>
                    <wps:cNvSpPr txBox="1"/>
                    <wps:spPr>
                      <a:xfrm>
                        <a:off x="0" y="0"/>
                        <a:ext cx="2214000" cy="638280"/>
                      </a:xfrm>
                      <a:prstGeom prst="rect">
                        <a:avLst/>
                      </a:prstGeom>
                      <a:noFill/>
                      <a:ln w="3175">
                        <a:noFill/>
                      </a:ln>
                      <a:effectLst/>
                    </wps:spPr>
                    <wps:style>
                      <a:lnRef idx="0">
                        <a:schemeClr val="accent1"/>
                      </a:lnRef>
                      <a:fillRef idx="0">
                        <a:schemeClr val="accent1"/>
                      </a:fillRef>
                      <a:effectRef idx="0">
                        <a:schemeClr val="accent1"/>
                      </a:effectRef>
                      <a:fontRef idx="minor">
                        <a:schemeClr val="dk1"/>
                      </a:fontRef>
                    </wps:style>
                    <wps:txbx>
                      <w:txbxContent>
                        <w:p w14:paraId="11798E77" w14:textId="54743577" w:rsidR="00124E7B" w:rsidRDefault="00124E7B" w:rsidP="004010AA">
                          <w:pPr>
                            <w:pStyle w:val="CompanynameL2"/>
                            <w:rPr>
                              <w:lang w:val="en-US"/>
                            </w:rPr>
                          </w:pPr>
                          <w:bookmarkStart w:id="2" w:name="b_name_L2"/>
                        </w:p>
                        <w:p w14:paraId="528EC91B" w14:textId="77777777" w:rsidR="00124E7B" w:rsidRPr="00124E7B" w:rsidRDefault="00124E7B" w:rsidP="00124E7B">
                          <w:pPr>
                            <w:pStyle w:val="CompanynameL2"/>
                            <w:rPr>
                              <w:bCs/>
                              <w:lang w:val="en-US"/>
                            </w:rPr>
                          </w:pPr>
                          <w:bookmarkStart w:id="3" w:name="_Hlk205811347"/>
                          <w:r w:rsidRPr="00124E7B">
                            <w:rPr>
                              <w:bCs/>
                              <w:lang w:val="en-US"/>
                            </w:rPr>
                            <w:t>university services - research</w:t>
                          </w:r>
                        </w:p>
                        <w:p w14:paraId="4AC5FA88" w14:textId="77777777" w:rsidR="00124E7B" w:rsidRPr="00124E7B" w:rsidRDefault="00124E7B" w:rsidP="00124E7B">
                          <w:pPr>
                            <w:pStyle w:val="CompanynameL2"/>
                            <w:rPr>
                              <w:bCs/>
                              <w:lang w:val="en-US"/>
                            </w:rPr>
                          </w:pPr>
                          <w:r w:rsidRPr="00124E7B">
                            <w:rPr>
                              <w:bCs/>
                              <w:lang w:val="en-US"/>
                            </w:rPr>
                            <w:t>special research fund</w:t>
                          </w:r>
                        </w:p>
                        <w:bookmarkEnd w:id="3"/>
                        <w:p w14:paraId="38FA324E" w14:textId="77777777" w:rsidR="00124E7B" w:rsidRDefault="00124E7B" w:rsidP="004010AA">
                          <w:pPr>
                            <w:pStyle w:val="CompanynameL2"/>
                            <w:rPr>
                              <w:lang w:val="en-US"/>
                            </w:rPr>
                          </w:pPr>
                        </w:p>
                        <w:bookmarkEnd w:id="2"/>
                        <w:p w14:paraId="300FCE5E" w14:textId="77777777" w:rsidR="00BD0346" w:rsidRPr="004010AA" w:rsidRDefault="00BD0346" w:rsidP="0087156B">
                          <w:pPr>
                            <w:pStyle w:val="CompanynameL2"/>
                            <w:rPr>
                              <w:lang w:val="en-US"/>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B4A6285" id="_x0000_t202" coordsize="21600,21600" o:spt="202" path="m,l,21600r21600,l21600,xe">
              <v:stroke joinstyle="miter"/>
              <v:path gradientshapeok="t" o:connecttype="rect"/>
            </v:shapetype>
            <v:shape id="Tekstvak 3" o:spid="_x0000_s1026" type="#_x0000_t202" style="position:absolute;margin-left:390.75pt;margin-top:30pt;width:174.35pt;height:50.25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" filled="f" stroked="f" strokeweight=".25pt">
              <v:textbox inset="0,0,0,0">
                <w:txbxContent>
                  <w:p w14:paraId="11798E77" w14:textId="54743577" w:rsidR="00124E7B" w:rsidRDefault="00124E7B" w:rsidP="004010AA">
                    <w:pPr>
                      <w:pStyle w:val="CompanynameL2"/>
                      <w:rPr>
                        <w:lang w:val="en-US"/>
                      </w:rPr>
                    </w:pPr>
                    <w:bookmarkStart w:id="4" w:name="b_name_L2"/>
                  </w:p>
                  <w:p w14:paraId="528EC91B" w14:textId="77777777" w:rsidR="00124E7B" w:rsidRPr="00124E7B" w:rsidRDefault="00124E7B" w:rsidP="00124E7B">
                    <w:pPr>
                      <w:pStyle w:val="CompanynameL2"/>
                      <w:rPr>
                        <w:bCs/>
                        <w:lang w:val="en-US"/>
                      </w:rPr>
                    </w:pPr>
                    <w:bookmarkStart w:id="5" w:name="_Hlk205811347"/>
                    <w:r w:rsidRPr="00124E7B">
                      <w:rPr>
                        <w:bCs/>
                        <w:lang w:val="en-US"/>
                      </w:rPr>
                      <w:t>university services - research</w:t>
                    </w:r>
                  </w:p>
                  <w:p w14:paraId="4AC5FA88" w14:textId="77777777" w:rsidR="00124E7B" w:rsidRPr="00124E7B" w:rsidRDefault="00124E7B" w:rsidP="00124E7B">
                    <w:pPr>
                      <w:pStyle w:val="CompanynameL2"/>
                      <w:rPr>
                        <w:bCs/>
                        <w:lang w:val="en-US"/>
                      </w:rPr>
                    </w:pPr>
                    <w:r w:rsidRPr="00124E7B">
                      <w:rPr>
                        <w:bCs/>
                        <w:lang w:val="en-US"/>
                      </w:rPr>
                      <w:t>special research fund</w:t>
                    </w:r>
                  </w:p>
                  <w:bookmarkEnd w:id="5"/>
                  <w:p w14:paraId="38FA324E" w14:textId="77777777" w:rsidR="00124E7B" w:rsidRDefault="00124E7B" w:rsidP="004010AA">
                    <w:pPr>
                      <w:pStyle w:val="CompanynameL2"/>
                      <w:rPr>
                        <w:lang w:val="en-US"/>
                      </w:rPr>
                    </w:pPr>
                  </w:p>
                  <w:bookmarkEnd w:id="4"/>
                  <w:p w14:paraId="300FCE5E" w14:textId="77777777" w:rsidR="00BD0346" w:rsidRPr="004010AA" w:rsidRDefault="00BD0346" w:rsidP="0087156B">
                    <w:pPr>
                      <w:pStyle w:val="CompanynameL2"/>
                      <w:rPr>
                        <w:lang w:val="en-US"/>
                      </w:rPr>
                    </w:pP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85F77F" w14:textId="77777777" w:rsidR="00BD0346" w:rsidRPr="000435A3" w:rsidRDefault="00BD0346" w:rsidP="000435A3">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76B2A87"/>
    <w:multiLevelType w:val="hybridMultilevel"/>
    <w:tmpl w:val="6F6027D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19602B54"/>
    <w:multiLevelType w:val="hybridMultilevel"/>
    <w:tmpl w:val="F9561B2E"/>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2" w15:restartNumberingAfterBreak="0">
    <w:nsid w:val="1E0725E4"/>
    <w:multiLevelType w:val="hybridMultilevel"/>
    <w:tmpl w:val="3E0A9142"/>
    <w:lvl w:ilvl="0" w:tplc="0813000F">
      <w:start w:val="1"/>
      <w:numFmt w:val="decimal"/>
      <w:lvlText w:val="%1."/>
      <w:lvlJc w:val="left"/>
      <w:pPr>
        <w:ind w:left="720" w:hanging="360"/>
      </w:pPr>
      <w:rPr>
        <w:rFonts w:hint="default"/>
        <w:i w:val="0"/>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3" w15:restartNumberingAfterBreak="0">
    <w:nsid w:val="21451332"/>
    <w:multiLevelType w:val="multilevel"/>
    <w:tmpl w:val="0D92DEB6"/>
    <w:lvl w:ilvl="0">
      <w:start w:val="1"/>
      <w:numFmt w:val="decimal"/>
      <w:pStyle w:val="Kop1"/>
      <w:lvlText w:val="%1"/>
      <w:lvlJc w:val="left"/>
      <w:pPr>
        <w:ind w:left="432" w:hanging="432"/>
      </w:pPr>
    </w:lvl>
    <w:lvl w:ilvl="1">
      <w:start w:val="1"/>
      <w:numFmt w:val="decimal"/>
      <w:pStyle w:val="Kop2"/>
      <w:lvlText w:val="%1.%2"/>
      <w:lvlJc w:val="left"/>
      <w:pPr>
        <w:ind w:left="576" w:hanging="576"/>
      </w:pPr>
      <w:rPr>
        <w:b/>
        <w:bCs/>
        <w:color w:val="auto"/>
      </w:rPr>
    </w:lvl>
    <w:lvl w:ilvl="2">
      <w:start w:val="1"/>
      <w:numFmt w:val="decimal"/>
      <w:pStyle w:val="Kop3"/>
      <w:lvlText w:val="%1.%2.%3"/>
      <w:lvlJc w:val="left"/>
      <w:pPr>
        <w:ind w:left="720" w:hanging="720"/>
      </w:pPr>
    </w:lvl>
    <w:lvl w:ilvl="3">
      <w:start w:val="1"/>
      <w:numFmt w:val="decimal"/>
      <w:pStyle w:val="Kop4"/>
      <w:lvlText w:val="%1.%2.%3.%4"/>
      <w:lvlJc w:val="left"/>
      <w:pPr>
        <w:ind w:left="864" w:hanging="864"/>
      </w:pPr>
    </w:lvl>
    <w:lvl w:ilvl="4">
      <w:start w:val="1"/>
      <w:numFmt w:val="decimal"/>
      <w:pStyle w:val="Kop5"/>
      <w:lvlText w:val="%1.%2.%3.%4.%5"/>
      <w:lvlJc w:val="left"/>
      <w:pPr>
        <w:ind w:left="1008" w:hanging="1008"/>
      </w:pPr>
    </w:lvl>
    <w:lvl w:ilvl="5">
      <w:start w:val="1"/>
      <w:numFmt w:val="decimal"/>
      <w:pStyle w:val="Kop6"/>
      <w:lvlText w:val="%1.%2.%3.%4.%5.%6"/>
      <w:lvlJc w:val="left"/>
      <w:pPr>
        <w:ind w:left="1152" w:hanging="1152"/>
      </w:pPr>
    </w:lvl>
    <w:lvl w:ilvl="6">
      <w:start w:val="1"/>
      <w:numFmt w:val="decimal"/>
      <w:pStyle w:val="Kop7"/>
      <w:lvlText w:val="%1.%2.%3.%4.%5.%6.%7"/>
      <w:lvlJc w:val="left"/>
      <w:pPr>
        <w:ind w:left="1296" w:hanging="1296"/>
      </w:pPr>
    </w:lvl>
    <w:lvl w:ilvl="7">
      <w:start w:val="1"/>
      <w:numFmt w:val="decimal"/>
      <w:pStyle w:val="Kop8"/>
      <w:lvlText w:val="%1.%2.%3.%4.%5.%6.%7.%8"/>
      <w:lvlJc w:val="left"/>
      <w:pPr>
        <w:ind w:left="1440" w:hanging="1440"/>
      </w:pPr>
    </w:lvl>
    <w:lvl w:ilvl="8">
      <w:start w:val="1"/>
      <w:numFmt w:val="decimal"/>
      <w:pStyle w:val="Kop9"/>
      <w:lvlText w:val="%1.%2.%3.%4.%5.%6.%7.%8.%9"/>
      <w:lvlJc w:val="left"/>
      <w:pPr>
        <w:ind w:left="1584" w:hanging="1584"/>
      </w:pPr>
    </w:lvl>
  </w:abstractNum>
  <w:abstractNum w:abstractNumId="4" w15:restartNumberingAfterBreak="0">
    <w:nsid w:val="27843348"/>
    <w:multiLevelType w:val="hybridMultilevel"/>
    <w:tmpl w:val="1AA0D618"/>
    <w:lvl w:ilvl="0" w:tplc="08130001">
      <w:start w:val="1"/>
      <w:numFmt w:val="bullet"/>
      <w:lvlText w:val=""/>
      <w:lvlJc w:val="left"/>
      <w:pPr>
        <w:ind w:left="720" w:hanging="360"/>
      </w:pPr>
      <w:rPr>
        <w:rFonts w:ascii="Symbol" w:hAnsi="Symbol" w:hint="default"/>
      </w:rPr>
    </w:lvl>
    <w:lvl w:ilvl="1" w:tplc="08130003">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5" w15:restartNumberingAfterBreak="0">
    <w:nsid w:val="2C696E92"/>
    <w:multiLevelType w:val="hybridMultilevel"/>
    <w:tmpl w:val="47D4E0A8"/>
    <w:lvl w:ilvl="0" w:tplc="950A03AC">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6" w15:restartNumberingAfterBreak="0">
    <w:nsid w:val="3CB522FB"/>
    <w:multiLevelType w:val="hybridMultilevel"/>
    <w:tmpl w:val="77F6B85C"/>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7" w15:restartNumberingAfterBreak="0">
    <w:nsid w:val="430D00D7"/>
    <w:multiLevelType w:val="hybridMultilevel"/>
    <w:tmpl w:val="D71ABBF2"/>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8" w15:restartNumberingAfterBreak="0">
    <w:nsid w:val="517C55B2"/>
    <w:multiLevelType w:val="hybridMultilevel"/>
    <w:tmpl w:val="BF5A7AFA"/>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9" w15:restartNumberingAfterBreak="0">
    <w:nsid w:val="72AF63DA"/>
    <w:multiLevelType w:val="hybridMultilevel"/>
    <w:tmpl w:val="0F069FB0"/>
    <w:lvl w:ilvl="0" w:tplc="950A03AC">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0" w15:restartNumberingAfterBreak="0">
    <w:nsid w:val="76BC592D"/>
    <w:multiLevelType w:val="hybridMultilevel"/>
    <w:tmpl w:val="A2D6842A"/>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num w:numId="1" w16cid:durableId="1344941688">
    <w:abstractNumId w:val="8"/>
  </w:num>
  <w:num w:numId="2" w16cid:durableId="1583179099">
    <w:abstractNumId w:val="10"/>
  </w:num>
  <w:num w:numId="3" w16cid:durableId="924001259">
    <w:abstractNumId w:val="6"/>
  </w:num>
  <w:num w:numId="4" w16cid:durableId="1376081310">
    <w:abstractNumId w:val="1"/>
  </w:num>
  <w:num w:numId="5" w16cid:durableId="170605684">
    <w:abstractNumId w:val="3"/>
  </w:num>
  <w:num w:numId="6" w16cid:durableId="103357943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700209275">
    <w:abstractNumId w:val="4"/>
  </w:num>
  <w:num w:numId="8" w16cid:durableId="343477877">
    <w:abstractNumId w:val="7"/>
  </w:num>
  <w:num w:numId="9" w16cid:durableId="1552307004">
    <w:abstractNumId w:val="2"/>
  </w:num>
  <w:num w:numId="10" w16cid:durableId="1003626042">
    <w:abstractNumId w:val="9"/>
  </w:num>
  <w:num w:numId="11" w16cid:durableId="260264924">
    <w:abstractNumId w:val="5"/>
  </w:num>
  <w:num w:numId="12" w16cid:durableId="184558325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7156B"/>
    <w:rsid w:val="00006C05"/>
    <w:rsid w:val="00013482"/>
    <w:rsid w:val="00016662"/>
    <w:rsid w:val="000304BF"/>
    <w:rsid w:val="00034EF9"/>
    <w:rsid w:val="000435A3"/>
    <w:rsid w:val="0005131C"/>
    <w:rsid w:val="00054BC0"/>
    <w:rsid w:val="00054FE5"/>
    <w:rsid w:val="00060159"/>
    <w:rsid w:val="00090EC5"/>
    <w:rsid w:val="00091227"/>
    <w:rsid w:val="000947B9"/>
    <w:rsid w:val="000B282E"/>
    <w:rsid w:val="000C6AF7"/>
    <w:rsid w:val="000D212A"/>
    <w:rsid w:val="000D5F87"/>
    <w:rsid w:val="00110BAE"/>
    <w:rsid w:val="00110EB4"/>
    <w:rsid w:val="00124E7B"/>
    <w:rsid w:val="0013560E"/>
    <w:rsid w:val="00146368"/>
    <w:rsid w:val="0014685E"/>
    <w:rsid w:val="001539FD"/>
    <w:rsid w:val="0015666B"/>
    <w:rsid w:val="00165213"/>
    <w:rsid w:val="001771F1"/>
    <w:rsid w:val="00177D10"/>
    <w:rsid w:val="00192E43"/>
    <w:rsid w:val="00196024"/>
    <w:rsid w:val="001B3FBC"/>
    <w:rsid w:val="001B5C5A"/>
    <w:rsid w:val="001C0593"/>
    <w:rsid w:val="001C3373"/>
    <w:rsid w:val="001C3390"/>
    <w:rsid w:val="001E5489"/>
    <w:rsid w:val="001F10FA"/>
    <w:rsid w:val="0020672A"/>
    <w:rsid w:val="00207E65"/>
    <w:rsid w:val="002345DE"/>
    <w:rsid w:val="00237F6E"/>
    <w:rsid w:val="002732B4"/>
    <w:rsid w:val="00287B8D"/>
    <w:rsid w:val="0029033E"/>
    <w:rsid w:val="00290544"/>
    <w:rsid w:val="00291E3A"/>
    <w:rsid w:val="002A1917"/>
    <w:rsid w:val="002C4BFB"/>
    <w:rsid w:val="002D3215"/>
    <w:rsid w:val="002F0E6B"/>
    <w:rsid w:val="002F220C"/>
    <w:rsid w:val="00305097"/>
    <w:rsid w:val="00305C64"/>
    <w:rsid w:val="003133DA"/>
    <w:rsid w:val="003159C2"/>
    <w:rsid w:val="003175E2"/>
    <w:rsid w:val="003262FF"/>
    <w:rsid w:val="00353E10"/>
    <w:rsid w:val="00355369"/>
    <w:rsid w:val="00357363"/>
    <w:rsid w:val="00367C6C"/>
    <w:rsid w:val="00372DB5"/>
    <w:rsid w:val="00381C92"/>
    <w:rsid w:val="00387156"/>
    <w:rsid w:val="003A06F1"/>
    <w:rsid w:val="003A1839"/>
    <w:rsid w:val="003C3634"/>
    <w:rsid w:val="003C55AC"/>
    <w:rsid w:val="003C64E9"/>
    <w:rsid w:val="003E176B"/>
    <w:rsid w:val="003E2A92"/>
    <w:rsid w:val="003F01B0"/>
    <w:rsid w:val="004010AA"/>
    <w:rsid w:val="0041417E"/>
    <w:rsid w:val="00427C0C"/>
    <w:rsid w:val="0044315F"/>
    <w:rsid w:val="00473F82"/>
    <w:rsid w:val="0048382C"/>
    <w:rsid w:val="004A14DC"/>
    <w:rsid w:val="004A43F0"/>
    <w:rsid w:val="004C2E55"/>
    <w:rsid w:val="004D4AAF"/>
    <w:rsid w:val="004E4313"/>
    <w:rsid w:val="004F2821"/>
    <w:rsid w:val="004F562E"/>
    <w:rsid w:val="004F749B"/>
    <w:rsid w:val="0050439D"/>
    <w:rsid w:val="00506678"/>
    <w:rsid w:val="005078B5"/>
    <w:rsid w:val="0051343B"/>
    <w:rsid w:val="00527C9E"/>
    <w:rsid w:val="00560203"/>
    <w:rsid w:val="0056237E"/>
    <w:rsid w:val="0057015F"/>
    <w:rsid w:val="00575F00"/>
    <w:rsid w:val="00580866"/>
    <w:rsid w:val="0058719E"/>
    <w:rsid w:val="00591189"/>
    <w:rsid w:val="005A0E90"/>
    <w:rsid w:val="005B021D"/>
    <w:rsid w:val="005C40CD"/>
    <w:rsid w:val="005D1F0B"/>
    <w:rsid w:val="00604320"/>
    <w:rsid w:val="00630CC3"/>
    <w:rsid w:val="00630FA9"/>
    <w:rsid w:val="00637830"/>
    <w:rsid w:val="00642814"/>
    <w:rsid w:val="00644D12"/>
    <w:rsid w:val="0066174A"/>
    <w:rsid w:val="00672334"/>
    <w:rsid w:val="00674468"/>
    <w:rsid w:val="00676327"/>
    <w:rsid w:val="00683A13"/>
    <w:rsid w:val="00697FE2"/>
    <w:rsid w:val="006A52D6"/>
    <w:rsid w:val="006D7FE0"/>
    <w:rsid w:val="00710886"/>
    <w:rsid w:val="0072715C"/>
    <w:rsid w:val="00742A30"/>
    <w:rsid w:val="00755A5F"/>
    <w:rsid w:val="0076348E"/>
    <w:rsid w:val="00780085"/>
    <w:rsid w:val="00780670"/>
    <w:rsid w:val="007C0D5E"/>
    <w:rsid w:val="007D29D0"/>
    <w:rsid w:val="007D6B26"/>
    <w:rsid w:val="008018A2"/>
    <w:rsid w:val="00807A83"/>
    <w:rsid w:val="00813645"/>
    <w:rsid w:val="00831488"/>
    <w:rsid w:val="00855C40"/>
    <w:rsid w:val="008568AC"/>
    <w:rsid w:val="00861D5D"/>
    <w:rsid w:val="00864A4F"/>
    <w:rsid w:val="00870191"/>
    <w:rsid w:val="0087156B"/>
    <w:rsid w:val="008750DB"/>
    <w:rsid w:val="008A18F3"/>
    <w:rsid w:val="008C29A0"/>
    <w:rsid w:val="008D3583"/>
    <w:rsid w:val="008D4C44"/>
    <w:rsid w:val="008E0D61"/>
    <w:rsid w:val="008E2219"/>
    <w:rsid w:val="008F1084"/>
    <w:rsid w:val="008F1DC4"/>
    <w:rsid w:val="008F7B04"/>
    <w:rsid w:val="00920378"/>
    <w:rsid w:val="009374A2"/>
    <w:rsid w:val="009643FA"/>
    <w:rsid w:val="00967F8D"/>
    <w:rsid w:val="00973A89"/>
    <w:rsid w:val="009855E6"/>
    <w:rsid w:val="009A3352"/>
    <w:rsid w:val="009B141C"/>
    <w:rsid w:val="009B4799"/>
    <w:rsid w:val="009D073C"/>
    <w:rsid w:val="00A04576"/>
    <w:rsid w:val="00A325C8"/>
    <w:rsid w:val="00A43D2B"/>
    <w:rsid w:val="00A46527"/>
    <w:rsid w:val="00A6148E"/>
    <w:rsid w:val="00A726A8"/>
    <w:rsid w:val="00A916B5"/>
    <w:rsid w:val="00A97DB1"/>
    <w:rsid w:val="00AA2736"/>
    <w:rsid w:val="00AC5B8B"/>
    <w:rsid w:val="00AD2B03"/>
    <w:rsid w:val="00AF1651"/>
    <w:rsid w:val="00AF40B5"/>
    <w:rsid w:val="00AF45EF"/>
    <w:rsid w:val="00AF7601"/>
    <w:rsid w:val="00B210D7"/>
    <w:rsid w:val="00B36353"/>
    <w:rsid w:val="00B4684A"/>
    <w:rsid w:val="00B477CD"/>
    <w:rsid w:val="00B511AC"/>
    <w:rsid w:val="00B52E94"/>
    <w:rsid w:val="00B65D13"/>
    <w:rsid w:val="00B70186"/>
    <w:rsid w:val="00B71755"/>
    <w:rsid w:val="00B76BFE"/>
    <w:rsid w:val="00BB2B2A"/>
    <w:rsid w:val="00BD0346"/>
    <w:rsid w:val="00BE13EE"/>
    <w:rsid w:val="00BF4A98"/>
    <w:rsid w:val="00C21564"/>
    <w:rsid w:val="00C2463B"/>
    <w:rsid w:val="00C24D3F"/>
    <w:rsid w:val="00C332AF"/>
    <w:rsid w:val="00C42BE1"/>
    <w:rsid w:val="00C51B94"/>
    <w:rsid w:val="00C6160A"/>
    <w:rsid w:val="00CA1DC5"/>
    <w:rsid w:val="00CA6E4F"/>
    <w:rsid w:val="00CB7182"/>
    <w:rsid w:val="00CC5ECF"/>
    <w:rsid w:val="00CD063A"/>
    <w:rsid w:val="00CD18E8"/>
    <w:rsid w:val="00CD6500"/>
    <w:rsid w:val="00CF03AF"/>
    <w:rsid w:val="00CF207C"/>
    <w:rsid w:val="00CF33BD"/>
    <w:rsid w:val="00D14022"/>
    <w:rsid w:val="00D21F5E"/>
    <w:rsid w:val="00D2468B"/>
    <w:rsid w:val="00D26EA9"/>
    <w:rsid w:val="00D357F9"/>
    <w:rsid w:val="00D50DA4"/>
    <w:rsid w:val="00D56DAE"/>
    <w:rsid w:val="00D76F13"/>
    <w:rsid w:val="00D87302"/>
    <w:rsid w:val="00D873A0"/>
    <w:rsid w:val="00D87429"/>
    <w:rsid w:val="00D905F1"/>
    <w:rsid w:val="00DA41A5"/>
    <w:rsid w:val="00DA4204"/>
    <w:rsid w:val="00DA4D9E"/>
    <w:rsid w:val="00DB0BF9"/>
    <w:rsid w:val="00DC732B"/>
    <w:rsid w:val="00DD5076"/>
    <w:rsid w:val="00DD7D84"/>
    <w:rsid w:val="00DF1F34"/>
    <w:rsid w:val="00DF4715"/>
    <w:rsid w:val="00DF6454"/>
    <w:rsid w:val="00E06E5F"/>
    <w:rsid w:val="00E07DB2"/>
    <w:rsid w:val="00E201F0"/>
    <w:rsid w:val="00E22CA8"/>
    <w:rsid w:val="00E63D40"/>
    <w:rsid w:val="00E80046"/>
    <w:rsid w:val="00E87628"/>
    <w:rsid w:val="00EA3FF3"/>
    <w:rsid w:val="00EB0A2B"/>
    <w:rsid w:val="00EC33FF"/>
    <w:rsid w:val="00EC5785"/>
    <w:rsid w:val="00ED11A5"/>
    <w:rsid w:val="00ED3401"/>
    <w:rsid w:val="00EE637D"/>
    <w:rsid w:val="00EF78D3"/>
    <w:rsid w:val="00F209B7"/>
    <w:rsid w:val="00F44BA0"/>
    <w:rsid w:val="00F62712"/>
    <w:rsid w:val="00F75775"/>
    <w:rsid w:val="00FA081C"/>
    <w:rsid w:val="00FB5F66"/>
    <w:rsid w:val="00FC7A58"/>
    <w:rsid w:val="00FD2D86"/>
    <w:rsid w:val="00FE1EF9"/>
    <w:rsid w:val="00FF02B6"/>
    <w:rsid w:val="00FF5DB2"/>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BC4AAAF"/>
  <w15:chartTrackingRefBased/>
  <w15:docId w15:val="{C44C4F7F-80FC-4690-BF71-716364A0F8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B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CD6500"/>
    <w:pPr>
      <w:spacing w:after="120" w:line="240" w:lineRule="auto"/>
    </w:pPr>
    <w:rPr>
      <w:rFonts w:ascii="Arial" w:hAnsi="Arial"/>
      <w:sz w:val="20"/>
    </w:rPr>
  </w:style>
  <w:style w:type="paragraph" w:styleId="Kop1">
    <w:name w:val="heading 1"/>
    <w:basedOn w:val="Standaard"/>
    <w:next w:val="Standaard"/>
    <w:link w:val="Kop1Char"/>
    <w:uiPriority w:val="9"/>
    <w:qFormat/>
    <w:rsid w:val="00674468"/>
    <w:pPr>
      <w:keepNext/>
      <w:keepLines/>
      <w:numPr>
        <w:numId w:val="5"/>
      </w:numPr>
      <w:outlineLvl w:val="0"/>
    </w:pPr>
    <w:rPr>
      <w:rFonts w:eastAsiaTheme="majorEastAsia" w:cstheme="majorBidi"/>
      <w:b/>
      <w:sz w:val="22"/>
      <w:szCs w:val="32"/>
    </w:rPr>
  </w:style>
  <w:style w:type="paragraph" w:styleId="Kop2">
    <w:name w:val="heading 2"/>
    <w:basedOn w:val="Standaard"/>
    <w:next w:val="Standaard"/>
    <w:link w:val="Kop2Char"/>
    <w:uiPriority w:val="9"/>
    <w:unhideWhenUsed/>
    <w:qFormat/>
    <w:rsid w:val="00674468"/>
    <w:pPr>
      <w:keepNext/>
      <w:keepLines/>
      <w:numPr>
        <w:ilvl w:val="1"/>
        <w:numId w:val="5"/>
      </w:numPr>
      <w:outlineLvl w:val="1"/>
    </w:pPr>
    <w:rPr>
      <w:rFonts w:eastAsiaTheme="majorEastAsia" w:cstheme="majorBidi"/>
      <w:b/>
      <w:szCs w:val="26"/>
    </w:rPr>
  </w:style>
  <w:style w:type="paragraph" w:styleId="Kop3">
    <w:name w:val="heading 3"/>
    <w:basedOn w:val="Standaard"/>
    <w:next w:val="Standaard"/>
    <w:link w:val="Kop3Char"/>
    <w:uiPriority w:val="9"/>
    <w:unhideWhenUsed/>
    <w:qFormat/>
    <w:rsid w:val="002F220C"/>
    <w:pPr>
      <w:keepNext/>
      <w:keepLines/>
      <w:numPr>
        <w:ilvl w:val="2"/>
        <w:numId w:val="5"/>
      </w:numPr>
      <w:outlineLvl w:val="2"/>
    </w:pPr>
    <w:rPr>
      <w:rFonts w:eastAsiaTheme="majorEastAsia" w:cstheme="majorBidi"/>
      <w:b/>
      <w:szCs w:val="24"/>
    </w:rPr>
  </w:style>
  <w:style w:type="paragraph" w:styleId="Kop4">
    <w:name w:val="heading 4"/>
    <w:basedOn w:val="Standaard"/>
    <w:next w:val="Standaard"/>
    <w:link w:val="Kop4Char"/>
    <w:uiPriority w:val="9"/>
    <w:semiHidden/>
    <w:unhideWhenUsed/>
    <w:qFormat/>
    <w:rsid w:val="0014685E"/>
    <w:pPr>
      <w:keepNext/>
      <w:keepLines/>
      <w:numPr>
        <w:ilvl w:val="3"/>
        <w:numId w:val="5"/>
      </w:numPr>
      <w:spacing w:before="40" w:after="0"/>
      <w:outlineLvl w:val="3"/>
    </w:pPr>
    <w:rPr>
      <w:rFonts w:asciiTheme="majorHAnsi" w:eastAsiaTheme="majorEastAsia" w:hAnsiTheme="majorHAnsi" w:cstheme="majorBidi"/>
      <w:i/>
      <w:iCs/>
      <w:color w:val="2E74B5" w:themeColor="accent1" w:themeShade="BF"/>
    </w:rPr>
  </w:style>
  <w:style w:type="paragraph" w:styleId="Kop5">
    <w:name w:val="heading 5"/>
    <w:basedOn w:val="Standaard"/>
    <w:next w:val="Standaard"/>
    <w:link w:val="Kop5Char"/>
    <w:uiPriority w:val="9"/>
    <w:semiHidden/>
    <w:unhideWhenUsed/>
    <w:qFormat/>
    <w:rsid w:val="0014685E"/>
    <w:pPr>
      <w:keepNext/>
      <w:keepLines/>
      <w:numPr>
        <w:ilvl w:val="4"/>
        <w:numId w:val="5"/>
      </w:numPr>
      <w:spacing w:before="40" w:after="0"/>
      <w:outlineLvl w:val="4"/>
    </w:pPr>
    <w:rPr>
      <w:rFonts w:asciiTheme="majorHAnsi" w:eastAsiaTheme="majorEastAsia" w:hAnsiTheme="majorHAnsi" w:cstheme="majorBidi"/>
      <w:color w:val="2E74B5" w:themeColor="accent1" w:themeShade="BF"/>
    </w:rPr>
  </w:style>
  <w:style w:type="paragraph" w:styleId="Kop6">
    <w:name w:val="heading 6"/>
    <w:basedOn w:val="Standaard"/>
    <w:next w:val="Standaard"/>
    <w:link w:val="Kop6Char"/>
    <w:uiPriority w:val="9"/>
    <w:semiHidden/>
    <w:unhideWhenUsed/>
    <w:qFormat/>
    <w:rsid w:val="0014685E"/>
    <w:pPr>
      <w:keepNext/>
      <w:keepLines/>
      <w:numPr>
        <w:ilvl w:val="5"/>
        <w:numId w:val="5"/>
      </w:numPr>
      <w:spacing w:before="40" w:after="0"/>
      <w:outlineLvl w:val="5"/>
    </w:pPr>
    <w:rPr>
      <w:rFonts w:asciiTheme="majorHAnsi" w:eastAsiaTheme="majorEastAsia" w:hAnsiTheme="majorHAnsi" w:cstheme="majorBidi"/>
      <w:color w:val="1F4D78" w:themeColor="accent1" w:themeShade="7F"/>
    </w:rPr>
  </w:style>
  <w:style w:type="paragraph" w:styleId="Kop7">
    <w:name w:val="heading 7"/>
    <w:basedOn w:val="Standaard"/>
    <w:next w:val="Standaard"/>
    <w:link w:val="Kop7Char"/>
    <w:uiPriority w:val="9"/>
    <w:semiHidden/>
    <w:unhideWhenUsed/>
    <w:qFormat/>
    <w:rsid w:val="0014685E"/>
    <w:pPr>
      <w:keepNext/>
      <w:keepLines/>
      <w:numPr>
        <w:ilvl w:val="6"/>
        <w:numId w:val="5"/>
      </w:numPr>
      <w:spacing w:before="40" w:after="0"/>
      <w:outlineLvl w:val="6"/>
    </w:pPr>
    <w:rPr>
      <w:rFonts w:asciiTheme="majorHAnsi" w:eastAsiaTheme="majorEastAsia" w:hAnsiTheme="majorHAnsi" w:cstheme="majorBidi"/>
      <w:i/>
      <w:iCs/>
      <w:color w:val="1F4D78" w:themeColor="accent1" w:themeShade="7F"/>
    </w:rPr>
  </w:style>
  <w:style w:type="paragraph" w:styleId="Kop8">
    <w:name w:val="heading 8"/>
    <w:basedOn w:val="Standaard"/>
    <w:next w:val="Standaard"/>
    <w:link w:val="Kop8Char"/>
    <w:uiPriority w:val="9"/>
    <w:semiHidden/>
    <w:unhideWhenUsed/>
    <w:qFormat/>
    <w:rsid w:val="0014685E"/>
    <w:pPr>
      <w:keepNext/>
      <w:keepLines/>
      <w:numPr>
        <w:ilvl w:val="7"/>
        <w:numId w:val="5"/>
      </w:numPr>
      <w:spacing w:before="40" w:after="0"/>
      <w:outlineLvl w:val="7"/>
    </w:pPr>
    <w:rPr>
      <w:rFonts w:asciiTheme="majorHAnsi" w:eastAsiaTheme="majorEastAsia" w:hAnsiTheme="majorHAnsi" w:cstheme="majorBidi"/>
      <w:color w:val="272727" w:themeColor="text1" w:themeTint="D8"/>
      <w:sz w:val="21"/>
      <w:szCs w:val="21"/>
    </w:rPr>
  </w:style>
  <w:style w:type="paragraph" w:styleId="Kop9">
    <w:name w:val="heading 9"/>
    <w:basedOn w:val="Standaard"/>
    <w:next w:val="Standaard"/>
    <w:link w:val="Kop9Char"/>
    <w:uiPriority w:val="9"/>
    <w:semiHidden/>
    <w:unhideWhenUsed/>
    <w:qFormat/>
    <w:rsid w:val="0014685E"/>
    <w:pPr>
      <w:keepNext/>
      <w:keepLines/>
      <w:numPr>
        <w:ilvl w:val="8"/>
        <w:numId w:val="5"/>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87156B"/>
    <w:pPr>
      <w:tabs>
        <w:tab w:val="center" w:pos="4536"/>
        <w:tab w:val="right" w:pos="9072"/>
      </w:tabs>
      <w:spacing w:after="0"/>
    </w:pPr>
  </w:style>
  <w:style w:type="character" w:customStyle="1" w:styleId="KoptekstChar">
    <w:name w:val="Koptekst Char"/>
    <w:basedOn w:val="Standaardalinea-lettertype"/>
    <w:link w:val="Koptekst"/>
    <w:uiPriority w:val="99"/>
    <w:rsid w:val="0087156B"/>
  </w:style>
  <w:style w:type="paragraph" w:styleId="Voettekst">
    <w:name w:val="footer"/>
    <w:aliases w:val="F_UGent"/>
    <w:basedOn w:val="Standaard"/>
    <w:link w:val="VoettekstChar"/>
    <w:uiPriority w:val="99"/>
    <w:unhideWhenUsed/>
    <w:rsid w:val="0087156B"/>
    <w:pPr>
      <w:tabs>
        <w:tab w:val="center" w:pos="4536"/>
        <w:tab w:val="right" w:pos="9072"/>
      </w:tabs>
      <w:spacing w:after="0"/>
    </w:pPr>
  </w:style>
  <w:style w:type="character" w:customStyle="1" w:styleId="VoettekstChar">
    <w:name w:val="Voettekst Char"/>
    <w:aliases w:val="F_UGent Char"/>
    <w:basedOn w:val="Standaardalinea-lettertype"/>
    <w:link w:val="Voettekst"/>
    <w:uiPriority w:val="99"/>
    <w:rsid w:val="0087156B"/>
  </w:style>
  <w:style w:type="paragraph" w:customStyle="1" w:styleId="CompanynameL2">
    <w:name w:val="_Company name L2"/>
    <w:basedOn w:val="Standaard"/>
    <w:uiPriority w:val="20"/>
    <w:rsid w:val="0087156B"/>
    <w:pPr>
      <w:spacing w:after="0" w:line="240" w:lineRule="exact"/>
    </w:pPr>
    <w:rPr>
      <w:caps/>
      <w:color w:val="1E64C8"/>
      <w:sz w:val="18"/>
    </w:rPr>
  </w:style>
  <w:style w:type="paragraph" w:customStyle="1" w:styleId="CompanynameL1">
    <w:name w:val="_Company name L1"/>
    <w:basedOn w:val="CompanynameL2"/>
    <w:uiPriority w:val="20"/>
    <w:rsid w:val="0087156B"/>
    <w:rPr>
      <w:b/>
      <w:u w:val="single"/>
    </w:rPr>
  </w:style>
  <w:style w:type="character" w:styleId="Hyperlink">
    <w:name w:val="Hyperlink"/>
    <w:rsid w:val="0087156B"/>
    <w:rPr>
      <w:color w:val="0000FF"/>
      <w:u w:val="single"/>
    </w:rPr>
  </w:style>
  <w:style w:type="paragraph" w:styleId="Lijstalinea">
    <w:name w:val="List Paragraph"/>
    <w:basedOn w:val="Standaard"/>
    <w:uiPriority w:val="34"/>
    <w:qFormat/>
    <w:rsid w:val="008C29A0"/>
    <w:pPr>
      <w:ind w:left="720"/>
      <w:contextualSpacing/>
    </w:pPr>
  </w:style>
  <w:style w:type="table" w:styleId="Tabelraster">
    <w:name w:val="Table Grid"/>
    <w:basedOn w:val="Standaardtabel"/>
    <w:uiPriority w:val="39"/>
    <w:rsid w:val="00FB5F6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Voetnoottekst">
    <w:name w:val="footnote text"/>
    <w:basedOn w:val="Standaard"/>
    <w:link w:val="VoetnoottekstChar"/>
    <w:uiPriority w:val="99"/>
    <w:semiHidden/>
    <w:unhideWhenUsed/>
    <w:rsid w:val="002F0E6B"/>
    <w:pPr>
      <w:spacing w:after="0"/>
    </w:pPr>
    <w:rPr>
      <w:szCs w:val="20"/>
    </w:rPr>
  </w:style>
  <w:style w:type="character" w:customStyle="1" w:styleId="VoetnoottekstChar">
    <w:name w:val="Voetnoottekst Char"/>
    <w:basedOn w:val="Standaardalinea-lettertype"/>
    <w:link w:val="Voetnoottekst"/>
    <w:uiPriority w:val="99"/>
    <w:semiHidden/>
    <w:rsid w:val="002F0E6B"/>
    <w:rPr>
      <w:rFonts w:ascii="Arial" w:hAnsi="Arial"/>
      <w:sz w:val="20"/>
      <w:szCs w:val="20"/>
    </w:rPr>
  </w:style>
  <w:style w:type="character" w:styleId="Voetnootmarkering">
    <w:name w:val="footnote reference"/>
    <w:basedOn w:val="Standaardalinea-lettertype"/>
    <w:unhideWhenUsed/>
    <w:rsid w:val="002F0E6B"/>
    <w:rPr>
      <w:vertAlign w:val="superscript"/>
    </w:rPr>
  </w:style>
  <w:style w:type="character" w:customStyle="1" w:styleId="Kop1Char">
    <w:name w:val="Kop 1 Char"/>
    <w:basedOn w:val="Standaardalinea-lettertype"/>
    <w:link w:val="Kop1"/>
    <w:uiPriority w:val="9"/>
    <w:rsid w:val="00674468"/>
    <w:rPr>
      <w:rFonts w:ascii="Arial" w:eastAsiaTheme="majorEastAsia" w:hAnsi="Arial" w:cstheme="majorBidi"/>
      <w:b/>
      <w:szCs w:val="32"/>
    </w:rPr>
  </w:style>
  <w:style w:type="character" w:customStyle="1" w:styleId="Kop2Char">
    <w:name w:val="Kop 2 Char"/>
    <w:basedOn w:val="Standaardalinea-lettertype"/>
    <w:link w:val="Kop2"/>
    <w:uiPriority w:val="9"/>
    <w:rsid w:val="00674468"/>
    <w:rPr>
      <w:rFonts w:ascii="Arial" w:eastAsiaTheme="majorEastAsia" w:hAnsi="Arial" w:cstheme="majorBidi"/>
      <w:b/>
      <w:sz w:val="20"/>
      <w:szCs w:val="26"/>
    </w:rPr>
  </w:style>
  <w:style w:type="table" w:customStyle="1" w:styleId="Tabelraster1">
    <w:name w:val="Tabelraster1"/>
    <w:basedOn w:val="Standaardtabel"/>
    <w:next w:val="Tabelraster"/>
    <w:uiPriority w:val="39"/>
    <w:rsid w:val="0067446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raster2">
    <w:name w:val="Tabelraster2"/>
    <w:basedOn w:val="Standaardtabel"/>
    <w:next w:val="Tabelraster"/>
    <w:uiPriority w:val="39"/>
    <w:rsid w:val="0067446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raster3">
    <w:name w:val="Tabelraster3"/>
    <w:basedOn w:val="Standaardtabel"/>
    <w:next w:val="Tabelraster"/>
    <w:uiPriority w:val="39"/>
    <w:rsid w:val="0067446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andaard0">
    <w:name w:val="standaard"/>
    <w:basedOn w:val="Standaard"/>
    <w:rsid w:val="002F220C"/>
    <w:pPr>
      <w:spacing w:after="240"/>
      <w:jc w:val="both"/>
    </w:pPr>
    <w:rPr>
      <w:rFonts w:eastAsia="Times New Roman" w:cs="Times New Roman"/>
      <w:sz w:val="22"/>
      <w:szCs w:val="20"/>
      <w:lang w:val="nl-NL" w:eastAsia="nl-NL"/>
    </w:rPr>
  </w:style>
  <w:style w:type="paragraph" w:styleId="Plattetekst2">
    <w:name w:val="Body Text 2"/>
    <w:basedOn w:val="Standaard"/>
    <w:link w:val="Plattetekst2Char"/>
    <w:rsid w:val="002F220C"/>
    <w:pPr>
      <w:spacing w:after="240"/>
      <w:jc w:val="both"/>
    </w:pPr>
    <w:rPr>
      <w:rFonts w:eastAsia="Times New Roman" w:cs="Times New Roman"/>
      <w:b/>
      <w:sz w:val="22"/>
      <w:szCs w:val="20"/>
      <w:lang w:val="nl-NL" w:eastAsia="nl-NL"/>
    </w:rPr>
  </w:style>
  <w:style w:type="character" w:customStyle="1" w:styleId="Plattetekst2Char">
    <w:name w:val="Platte tekst 2 Char"/>
    <w:basedOn w:val="Standaardalinea-lettertype"/>
    <w:link w:val="Plattetekst2"/>
    <w:rsid w:val="002F220C"/>
    <w:rPr>
      <w:rFonts w:ascii="Arial" w:eastAsia="Times New Roman" w:hAnsi="Arial" w:cs="Times New Roman"/>
      <w:b/>
      <w:szCs w:val="20"/>
      <w:lang w:val="nl-NL" w:eastAsia="nl-NL"/>
    </w:rPr>
  </w:style>
  <w:style w:type="table" w:customStyle="1" w:styleId="Tabelraster4">
    <w:name w:val="Tabelraster4"/>
    <w:basedOn w:val="Standaardtabel"/>
    <w:next w:val="Tabelraster"/>
    <w:uiPriority w:val="39"/>
    <w:rsid w:val="002F220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raster5">
    <w:name w:val="Tabelraster5"/>
    <w:basedOn w:val="Standaardtabel"/>
    <w:next w:val="Tabelraster"/>
    <w:uiPriority w:val="39"/>
    <w:rsid w:val="002F220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raster6">
    <w:name w:val="Tabelraster6"/>
    <w:basedOn w:val="Standaardtabel"/>
    <w:next w:val="Tabelraster"/>
    <w:uiPriority w:val="39"/>
    <w:rsid w:val="002F220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3Char">
    <w:name w:val="Kop 3 Char"/>
    <w:basedOn w:val="Standaardalinea-lettertype"/>
    <w:link w:val="Kop3"/>
    <w:uiPriority w:val="9"/>
    <w:rsid w:val="002F220C"/>
    <w:rPr>
      <w:rFonts w:ascii="Arial" w:eastAsiaTheme="majorEastAsia" w:hAnsi="Arial" w:cstheme="majorBidi"/>
      <w:b/>
      <w:sz w:val="20"/>
      <w:szCs w:val="24"/>
    </w:rPr>
  </w:style>
  <w:style w:type="table" w:customStyle="1" w:styleId="Tabelraster7">
    <w:name w:val="Tabelraster7"/>
    <w:basedOn w:val="Standaardtabel"/>
    <w:next w:val="Tabelraster"/>
    <w:uiPriority w:val="39"/>
    <w:rsid w:val="002F220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raster8">
    <w:name w:val="Tabelraster8"/>
    <w:basedOn w:val="Standaardtabel"/>
    <w:next w:val="Tabelraster"/>
    <w:uiPriority w:val="39"/>
    <w:rsid w:val="00855C4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raster9">
    <w:name w:val="Tabelraster9"/>
    <w:basedOn w:val="Standaardtabel"/>
    <w:next w:val="Tabelraster"/>
    <w:uiPriority w:val="39"/>
    <w:rsid w:val="00855C4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lattetekst">
    <w:name w:val="Body Text"/>
    <w:basedOn w:val="Standaard"/>
    <w:link w:val="PlattetekstChar"/>
    <w:uiPriority w:val="99"/>
    <w:semiHidden/>
    <w:unhideWhenUsed/>
    <w:rsid w:val="00683A13"/>
  </w:style>
  <w:style w:type="character" w:customStyle="1" w:styleId="PlattetekstChar">
    <w:name w:val="Platte tekst Char"/>
    <w:basedOn w:val="Standaardalinea-lettertype"/>
    <w:link w:val="Plattetekst"/>
    <w:uiPriority w:val="99"/>
    <w:semiHidden/>
    <w:rsid w:val="00683A13"/>
    <w:rPr>
      <w:rFonts w:ascii="Arial" w:hAnsi="Arial"/>
      <w:sz w:val="20"/>
    </w:rPr>
  </w:style>
  <w:style w:type="paragraph" w:styleId="Ballontekst">
    <w:name w:val="Balloon Text"/>
    <w:basedOn w:val="Standaard"/>
    <w:link w:val="BallontekstChar"/>
    <w:uiPriority w:val="99"/>
    <w:semiHidden/>
    <w:unhideWhenUsed/>
    <w:rsid w:val="00427C0C"/>
    <w:pPr>
      <w:spacing w:after="0"/>
    </w:pPr>
    <w:rPr>
      <w:rFonts w:ascii="Segoe UI" w:hAnsi="Segoe UI" w:cs="Segoe UI"/>
      <w:sz w:val="18"/>
      <w:szCs w:val="18"/>
    </w:rPr>
  </w:style>
  <w:style w:type="character" w:customStyle="1" w:styleId="BallontekstChar">
    <w:name w:val="Ballontekst Char"/>
    <w:basedOn w:val="Standaardalinea-lettertype"/>
    <w:link w:val="Ballontekst"/>
    <w:uiPriority w:val="99"/>
    <w:semiHidden/>
    <w:rsid w:val="00427C0C"/>
    <w:rPr>
      <w:rFonts w:ascii="Segoe UI" w:hAnsi="Segoe UI" w:cs="Segoe UI"/>
      <w:sz w:val="18"/>
      <w:szCs w:val="18"/>
    </w:rPr>
  </w:style>
  <w:style w:type="character" w:customStyle="1" w:styleId="Kop4Char">
    <w:name w:val="Kop 4 Char"/>
    <w:basedOn w:val="Standaardalinea-lettertype"/>
    <w:link w:val="Kop4"/>
    <w:uiPriority w:val="9"/>
    <w:semiHidden/>
    <w:rsid w:val="0014685E"/>
    <w:rPr>
      <w:rFonts w:asciiTheme="majorHAnsi" w:eastAsiaTheme="majorEastAsia" w:hAnsiTheme="majorHAnsi" w:cstheme="majorBidi"/>
      <w:i/>
      <w:iCs/>
      <w:color w:val="2E74B5" w:themeColor="accent1" w:themeShade="BF"/>
      <w:sz w:val="20"/>
    </w:rPr>
  </w:style>
  <w:style w:type="character" w:customStyle="1" w:styleId="Kop5Char">
    <w:name w:val="Kop 5 Char"/>
    <w:basedOn w:val="Standaardalinea-lettertype"/>
    <w:link w:val="Kop5"/>
    <w:uiPriority w:val="9"/>
    <w:semiHidden/>
    <w:rsid w:val="0014685E"/>
    <w:rPr>
      <w:rFonts w:asciiTheme="majorHAnsi" w:eastAsiaTheme="majorEastAsia" w:hAnsiTheme="majorHAnsi" w:cstheme="majorBidi"/>
      <w:color w:val="2E74B5" w:themeColor="accent1" w:themeShade="BF"/>
      <w:sz w:val="20"/>
    </w:rPr>
  </w:style>
  <w:style w:type="character" w:customStyle="1" w:styleId="Kop6Char">
    <w:name w:val="Kop 6 Char"/>
    <w:basedOn w:val="Standaardalinea-lettertype"/>
    <w:link w:val="Kop6"/>
    <w:uiPriority w:val="9"/>
    <w:semiHidden/>
    <w:rsid w:val="0014685E"/>
    <w:rPr>
      <w:rFonts w:asciiTheme="majorHAnsi" w:eastAsiaTheme="majorEastAsia" w:hAnsiTheme="majorHAnsi" w:cstheme="majorBidi"/>
      <w:color w:val="1F4D78" w:themeColor="accent1" w:themeShade="7F"/>
      <w:sz w:val="20"/>
    </w:rPr>
  </w:style>
  <w:style w:type="character" w:customStyle="1" w:styleId="Kop7Char">
    <w:name w:val="Kop 7 Char"/>
    <w:basedOn w:val="Standaardalinea-lettertype"/>
    <w:link w:val="Kop7"/>
    <w:uiPriority w:val="9"/>
    <w:semiHidden/>
    <w:rsid w:val="0014685E"/>
    <w:rPr>
      <w:rFonts w:asciiTheme="majorHAnsi" w:eastAsiaTheme="majorEastAsia" w:hAnsiTheme="majorHAnsi" w:cstheme="majorBidi"/>
      <w:i/>
      <w:iCs/>
      <w:color w:val="1F4D78" w:themeColor="accent1" w:themeShade="7F"/>
      <w:sz w:val="20"/>
    </w:rPr>
  </w:style>
  <w:style w:type="character" w:customStyle="1" w:styleId="Kop8Char">
    <w:name w:val="Kop 8 Char"/>
    <w:basedOn w:val="Standaardalinea-lettertype"/>
    <w:link w:val="Kop8"/>
    <w:uiPriority w:val="9"/>
    <w:semiHidden/>
    <w:rsid w:val="0014685E"/>
    <w:rPr>
      <w:rFonts w:asciiTheme="majorHAnsi" w:eastAsiaTheme="majorEastAsia" w:hAnsiTheme="majorHAnsi" w:cstheme="majorBidi"/>
      <w:color w:val="272727" w:themeColor="text1" w:themeTint="D8"/>
      <w:sz w:val="21"/>
      <w:szCs w:val="21"/>
    </w:rPr>
  </w:style>
  <w:style w:type="character" w:customStyle="1" w:styleId="Kop9Char">
    <w:name w:val="Kop 9 Char"/>
    <w:basedOn w:val="Standaardalinea-lettertype"/>
    <w:link w:val="Kop9"/>
    <w:uiPriority w:val="9"/>
    <w:semiHidden/>
    <w:rsid w:val="0014685E"/>
    <w:rPr>
      <w:rFonts w:asciiTheme="majorHAnsi" w:eastAsiaTheme="majorEastAsia" w:hAnsiTheme="majorHAnsi" w:cstheme="majorBidi"/>
      <w:i/>
      <w:iCs/>
      <w:color w:val="272727" w:themeColor="text1" w:themeTint="D8"/>
      <w:sz w:val="21"/>
      <w:szCs w:val="21"/>
    </w:rPr>
  </w:style>
  <w:style w:type="character" w:styleId="Verwijzingopmerking">
    <w:name w:val="annotation reference"/>
    <w:basedOn w:val="Standaardalinea-lettertype"/>
    <w:uiPriority w:val="99"/>
    <w:semiHidden/>
    <w:unhideWhenUsed/>
    <w:rsid w:val="00831488"/>
    <w:rPr>
      <w:sz w:val="16"/>
      <w:szCs w:val="16"/>
    </w:rPr>
  </w:style>
  <w:style w:type="paragraph" w:styleId="Tekstopmerking">
    <w:name w:val="annotation text"/>
    <w:basedOn w:val="Standaard"/>
    <w:link w:val="TekstopmerkingChar"/>
    <w:uiPriority w:val="99"/>
    <w:unhideWhenUsed/>
    <w:rsid w:val="00831488"/>
    <w:rPr>
      <w:szCs w:val="20"/>
    </w:rPr>
  </w:style>
  <w:style w:type="character" w:customStyle="1" w:styleId="TekstopmerkingChar">
    <w:name w:val="Tekst opmerking Char"/>
    <w:basedOn w:val="Standaardalinea-lettertype"/>
    <w:link w:val="Tekstopmerking"/>
    <w:uiPriority w:val="99"/>
    <w:rsid w:val="00831488"/>
    <w:rPr>
      <w:rFonts w:ascii="Arial" w:hAnsi="Arial"/>
      <w:sz w:val="20"/>
      <w:szCs w:val="20"/>
    </w:rPr>
  </w:style>
  <w:style w:type="paragraph" w:styleId="Onderwerpvanopmerking">
    <w:name w:val="annotation subject"/>
    <w:basedOn w:val="Tekstopmerking"/>
    <w:next w:val="Tekstopmerking"/>
    <w:link w:val="OnderwerpvanopmerkingChar"/>
    <w:uiPriority w:val="99"/>
    <w:semiHidden/>
    <w:unhideWhenUsed/>
    <w:rsid w:val="00831488"/>
    <w:rPr>
      <w:b/>
      <w:bCs/>
    </w:rPr>
  </w:style>
  <w:style w:type="character" w:customStyle="1" w:styleId="OnderwerpvanopmerkingChar">
    <w:name w:val="Onderwerp van opmerking Char"/>
    <w:basedOn w:val="TekstopmerkingChar"/>
    <w:link w:val="Onderwerpvanopmerking"/>
    <w:uiPriority w:val="99"/>
    <w:semiHidden/>
    <w:rsid w:val="00831488"/>
    <w:rPr>
      <w:rFonts w:ascii="Arial" w:hAnsi="Arial"/>
      <w:b/>
      <w:bCs/>
      <w:sz w:val="20"/>
      <w:szCs w:val="20"/>
    </w:rPr>
  </w:style>
  <w:style w:type="character" w:styleId="GevolgdeHyperlink">
    <w:name w:val="FollowedHyperlink"/>
    <w:basedOn w:val="Standaardalinea-lettertype"/>
    <w:uiPriority w:val="99"/>
    <w:semiHidden/>
    <w:unhideWhenUsed/>
    <w:rsid w:val="00165213"/>
    <w:rPr>
      <w:color w:val="954F72" w:themeColor="followedHyperlink"/>
      <w:u w:val="single"/>
    </w:rPr>
  </w:style>
  <w:style w:type="character" w:styleId="Onopgelostemelding">
    <w:name w:val="Unresolved Mention"/>
    <w:basedOn w:val="Standaardalinea-lettertype"/>
    <w:uiPriority w:val="99"/>
    <w:semiHidden/>
    <w:unhideWhenUsed/>
    <w:rsid w:val="005A0E90"/>
    <w:rPr>
      <w:color w:val="605E5C"/>
      <w:shd w:val="clear" w:color="auto" w:fill="E1DFDD"/>
    </w:rPr>
  </w:style>
  <w:style w:type="paragraph" w:styleId="Revisie">
    <w:name w:val="Revision"/>
    <w:hidden/>
    <w:uiPriority w:val="99"/>
    <w:semiHidden/>
    <w:rsid w:val="00D87302"/>
    <w:pPr>
      <w:spacing w:after="0" w:line="240" w:lineRule="auto"/>
    </w:pPr>
    <w:rPr>
      <w:rFonts w:ascii="Arial" w:hAnsi="Arial"/>
      <w:sz w:val="20"/>
    </w:rPr>
  </w:style>
  <w:style w:type="character" w:styleId="Zwaar">
    <w:name w:val="Strong"/>
    <w:basedOn w:val="Standaardalinea-lettertype"/>
    <w:uiPriority w:val="22"/>
    <w:qFormat/>
    <w:rsid w:val="002A1917"/>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09455314">
      <w:bodyDiv w:val="1"/>
      <w:marLeft w:val="0"/>
      <w:marRight w:val="0"/>
      <w:marTop w:val="0"/>
      <w:marBottom w:val="0"/>
      <w:divBdr>
        <w:top w:val="none" w:sz="0" w:space="0" w:color="auto"/>
        <w:left w:val="none" w:sz="0" w:space="0" w:color="auto"/>
        <w:bottom w:val="none" w:sz="0" w:space="0" w:color="auto"/>
        <w:right w:val="none" w:sz="0" w:space="0" w:color="auto"/>
      </w:divBdr>
    </w:div>
    <w:div w:id="716050315">
      <w:bodyDiv w:val="1"/>
      <w:marLeft w:val="0"/>
      <w:marRight w:val="0"/>
      <w:marTop w:val="0"/>
      <w:marBottom w:val="0"/>
      <w:divBdr>
        <w:top w:val="none" w:sz="0" w:space="0" w:color="auto"/>
        <w:left w:val="none" w:sz="0" w:space="0" w:color="auto"/>
        <w:bottom w:val="none" w:sz="0" w:space="0" w:color="auto"/>
        <w:right w:val="none" w:sz="0" w:space="0" w:color="auto"/>
      </w:divBdr>
    </w:div>
    <w:div w:id="1183938654">
      <w:bodyDiv w:val="1"/>
      <w:marLeft w:val="0"/>
      <w:marRight w:val="0"/>
      <w:marTop w:val="0"/>
      <w:marBottom w:val="0"/>
      <w:divBdr>
        <w:top w:val="none" w:sz="0" w:space="0" w:color="auto"/>
        <w:left w:val="none" w:sz="0" w:space="0" w:color="auto"/>
        <w:bottom w:val="none" w:sz="0" w:space="0" w:color="auto"/>
        <w:right w:val="none" w:sz="0" w:space="0" w:color="auto"/>
      </w:divBdr>
      <w:divsChild>
        <w:div w:id="209878399">
          <w:blockQuote w:val="1"/>
          <w:marLeft w:val="0"/>
          <w:marRight w:val="0"/>
          <w:marTop w:val="0"/>
          <w:marBottom w:val="255"/>
          <w:divBdr>
            <w:top w:val="none" w:sz="0" w:space="0" w:color="auto"/>
            <w:left w:val="none" w:sz="0" w:space="0" w:color="auto"/>
            <w:bottom w:val="none" w:sz="0" w:space="0" w:color="auto"/>
            <w:right w:val="none" w:sz="0" w:space="0" w:color="auto"/>
          </w:divBdr>
        </w:div>
      </w:divsChild>
    </w:div>
    <w:div w:id="19177373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ugent.be/en/research/funding/bof/chn/overview.htm" TargetMode="External"/><Relationship Id="rId13" Type="http://schemas.openxmlformats.org/officeDocument/2006/relationships/hyperlink" Target="Knowledge%20security"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ugentbe.sharepoint.com/sites/intranet-onderzoek/SitePages/en/Onderzoek-naar-dual-use-items.aspx?app=portals" TargetMode="External"/><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hyperlink" Target="mailto:rdm.support@ugent.be"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yperlink" Target="https://www.ugent.be/en/research/datamanagement/policies/ghent-university.htm" TargetMode="External"/><Relationship Id="rId10" Type="http://schemas.openxmlformats.org/officeDocument/2006/relationships/footer" Target="footer1.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yperlink" Target="https://www.ugent.be/en/research/research-ugent/research-discipline.htm"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www.ugent.be/en/research/funding/globalsouth/exchangephd.ht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3C2FFAD-E59E-4884-BD4A-14E252C012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230</TotalTime>
  <Pages>7</Pages>
  <Words>1850</Words>
  <Characters>10179</Characters>
  <Application>Microsoft Office Word</Application>
  <DocSecurity>0</DocSecurity>
  <Lines>84</Lines>
  <Paragraphs>24</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UGent</Company>
  <LinksUpToDate>false</LinksUpToDate>
  <CharactersWithSpaces>12005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Melissa D'hauwer</dc:creator>
  <cp:keywords/>
  <dc:description/>
  <cp:lastModifiedBy>An Moors</cp:lastModifiedBy>
  <cp:revision>56</cp:revision>
  <cp:lastPrinted>2025-08-11T12:44:00Z</cp:lastPrinted>
  <dcterms:created xsi:type="dcterms:W3CDTF">2023-12-07T09:47:00Z</dcterms:created>
  <dcterms:modified xsi:type="dcterms:W3CDTF">2025-09-03T10:19:00Z</dcterms:modified>
</cp:coreProperties>
</file>