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E4D" w:rsidRDefault="00CA1E4D" w:rsidP="000331F7">
      <w:pPr>
        <w:jc w:val="center"/>
        <w:rPr>
          <w:b/>
          <w:sz w:val="24"/>
          <w:szCs w:val="24"/>
        </w:rPr>
      </w:pPr>
      <w:bookmarkStart w:id="0" w:name="_GoBack"/>
      <w:bookmarkEnd w:id="0"/>
    </w:p>
    <w:p w:rsidR="00CA1E4D" w:rsidRDefault="00CA1E4D" w:rsidP="000331F7">
      <w:pPr>
        <w:jc w:val="center"/>
        <w:rPr>
          <w:b/>
          <w:sz w:val="24"/>
          <w:szCs w:val="24"/>
        </w:rPr>
      </w:pPr>
    </w:p>
    <w:p w:rsidR="00CA1E4D" w:rsidRDefault="00CA1E4D" w:rsidP="000331F7">
      <w:pPr>
        <w:jc w:val="center"/>
        <w:rPr>
          <w:b/>
          <w:sz w:val="24"/>
          <w:szCs w:val="24"/>
        </w:rPr>
      </w:pPr>
    </w:p>
    <w:p w:rsidR="007305C6" w:rsidRPr="005A71AF" w:rsidRDefault="007305C6" w:rsidP="000331F7">
      <w:pPr>
        <w:jc w:val="center"/>
        <w:rPr>
          <w:b/>
          <w:sz w:val="24"/>
          <w:szCs w:val="24"/>
          <w:lang w:val="en-GB"/>
        </w:rPr>
      </w:pPr>
      <w:r w:rsidRPr="005A71AF">
        <w:rPr>
          <w:b/>
          <w:sz w:val="24"/>
          <w:szCs w:val="24"/>
          <w:lang w:val="en-GB"/>
        </w:rPr>
        <w:t>SPECIAL RESEARCH FUND</w:t>
      </w:r>
    </w:p>
    <w:p w:rsidR="007305C6" w:rsidRPr="005A71AF" w:rsidRDefault="007305C6" w:rsidP="000331F7">
      <w:pPr>
        <w:jc w:val="center"/>
        <w:rPr>
          <w:b/>
          <w:sz w:val="24"/>
          <w:szCs w:val="24"/>
          <w:lang w:val="en-GB"/>
        </w:rPr>
      </w:pPr>
      <w:r w:rsidRPr="005A71AF">
        <w:rPr>
          <w:b/>
          <w:sz w:val="24"/>
          <w:szCs w:val="24"/>
          <w:lang w:val="en-GB"/>
        </w:rPr>
        <w:t>Call 20</w:t>
      </w:r>
      <w:r w:rsidR="006B3948">
        <w:rPr>
          <w:b/>
          <w:sz w:val="24"/>
          <w:szCs w:val="24"/>
          <w:lang w:val="en-GB"/>
        </w:rPr>
        <w:t>2</w:t>
      </w:r>
      <w:r w:rsidR="007701E5">
        <w:rPr>
          <w:b/>
          <w:sz w:val="24"/>
          <w:szCs w:val="24"/>
          <w:lang w:val="en-GB"/>
        </w:rPr>
        <w:t>2</w:t>
      </w:r>
    </w:p>
    <w:p w:rsidR="00FB5F66" w:rsidRPr="005A71AF" w:rsidRDefault="007305C6" w:rsidP="000331F7">
      <w:pPr>
        <w:jc w:val="center"/>
        <w:rPr>
          <w:b/>
          <w:sz w:val="24"/>
          <w:szCs w:val="24"/>
          <w:lang w:val="en-GB"/>
        </w:rPr>
      </w:pPr>
      <w:r w:rsidRPr="005A71AF">
        <w:rPr>
          <w:b/>
          <w:sz w:val="24"/>
          <w:szCs w:val="24"/>
          <w:lang w:val="en-GB"/>
        </w:rPr>
        <w:t>INTERDISCIPLINARY RESEARCH PROJECTS</w:t>
      </w:r>
    </w:p>
    <w:p w:rsidR="007305C6" w:rsidRPr="005A71AF" w:rsidRDefault="007305C6" w:rsidP="000331F7">
      <w:pPr>
        <w:rPr>
          <w:lang w:val="en-GB"/>
        </w:rPr>
      </w:pPr>
    </w:p>
    <w:p w:rsidR="007305C6" w:rsidRPr="005A71AF" w:rsidRDefault="007305C6" w:rsidP="000331F7">
      <w:pPr>
        <w:pBdr>
          <w:top w:val="single" w:sz="4" w:space="1" w:color="auto"/>
          <w:bottom w:val="single" w:sz="4" w:space="1" w:color="auto"/>
        </w:pBdr>
        <w:jc w:val="center"/>
        <w:rPr>
          <w:b/>
          <w:sz w:val="24"/>
          <w:szCs w:val="24"/>
          <w:lang w:val="en-GB"/>
        </w:rPr>
      </w:pPr>
      <w:r w:rsidRPr="005A71AF">
        <w:rPr>
          <w:b/>
          <w:sz w:val="24"/>
          <w:szCs w:val="24"/>
          <w:lang w:val="en-GB"/>
        </w:rPr>
        <w:t>Announcement and application information</w:t>
      </w:r>
    </w:p>
    <w:p w:rsidR="00CA1E4D" w:rsidRPr="005A71AF" w:rsidRDefault="00CA1E4D" w:rsidP="000331F7">
      <w:pPr>
        <w:rPr>
          <w:lang w:val="en-GB"/>
        </w:rPr>
      </w:pPr>
    </w:p>
    <w:p w:rsidR="00CA1E4D" w:rsidRPr="005A71AF" w:rsidRDefault="00CA1E4D" w:rsidP="000331F7">
      <w:pPr>
        <w:rPr>
          <w:lang w:val="en-GB"/>
        </w:rPr>
      </w:pPr>
    </w:p>
    <w:p w:rsidR="007305C6" w:rsidRPr="005A71AF" w:rsidRDefault="007305C6" w:rsidP="000331F7">
      <w:pPr>
        <w:rPr>
          <w:lang w:val="en-GB"/>
        </w:rPr>
      </w:pPr>
      <w:r w:rsidRPr="005A71AF">
        <w:rPr>
          <w:lang w:val="en-GB"/>
        </w:rPr>
        <w:t>Each year the Flemish Government allocates research funds to Ghent University so as to implement the Flemish Governmen</w:t>
      </w:r>
      <w:r w:rsidR="006B3948">
        <w:rPr>
          <w:lang w:val="en-GB"/>
        </w:rPr>
        <w:t>t Resolution of 3 May 2019</w:t>
      </w:r>
      <w:r w:rsidRPr="005A71AF">
        <w:rPr>
          <w:lang w:val="en-GB"/>
        </w:rPr>
        <w:t xml:space="preserve">. In accordance with this resolution, Ghent University has drawn up rules and regulations regarding the funds of the Special Research Fund (BOF, </w:t>
      </w:r>
      <w:proofErr w:type="spellStart"/>
      <w:r w:rsidRPr="005A71AF">
        <w:rPr>
          <w:lang w:val="en-GB"/>
        </w:rPr>
        <w:t>Bijzonder</w:t>
      </w:r>
      <w:proofErr w:type="spellEnd"/>
      <w:r w:rsidRPr="005A71AF">
        <w:rPr>
          <w:lang w:val="en-GB"/>
        </w:rPr>
        <w:t xml:space="preserve"> </w:t>
      </w:r>
      <w:proofErr w:type="spellStart"/>
      <w:r w:rsidRPr="005A71AF">
        <w:rPr>
          <w:lang w:val="en-GB"/>
        </w:rPr>
        <w:t>Onderzoeksfonds</w:t>
      </w:r>
      <w:proofErr w:type="spellEnd"/>
      <w:r w:rsidRPr="005A71AF">
        <w:rPr>
          <w:lang w:val="en-GB"/>
        </w:rPr>
        <w:t>)</w:t>
      </w:r>
      <w:r>
        <w:rPr>
          <w:rStyle w:val="Voetnootmarkering"/>
        </w:rPr>
        <w:footnoteReference w:id="1"/>
      </w:r>
      <w:r w:rsidRPr="005A71AF">
        <w:rPr>
          <w:lang w:val="en-GB"/>
        </w:rPr>
        <w:t>. Each year the Research Council invites research proposals for the different initiatives.</w:t>
      </w:r>
    </w:p>
    <w:p w:rsidR="00CA1E4D" w:rsidRPr="005A71AF" w:rsidRDefault="00CA1E4D" w:rsidP="000331F7">
      <w:pPr>
        <w:jc w:val="center"/>
        <w:rPr>
          <w:lang w:val="en-GB"/>
        </w:rPr>
      </w:pPr>
    </w:p>
    <w:p w:rsidR="00CA1E4D" w:rsidRPr="005A71AF" w:rsidRDefault="00CA1E4D" w:rsidP="000331F7">
      <w:pPr>
        <w:jc w:val="center"/>
        <w:rPr>
          <w:lang w:val="en-GB"/>
        </w:rPr>
      </w:pPr>
    </w:p>
    <w:p w:rsidR="007305C6" w:rsidRPr="005A71AF" w:rsidRDefault="007305C6" w:rsidP="000331F7">
      <w:pPr>
        <w:jc w:val="center"/>
        <w:rPr>
          <w:lang w:val="en-GB"/>
        </w:rPr>
      </w:pPr>
      <w:r w:rsidRPr="005A71AF">
        <w:rPr>
          <w:lang w:val="en-GB"/>
        </w:rPr>
        <w:t>This call concerns:</w:t>
      </w:r>
    </w:p>
    <w:p w:rsidR="007305C6" w:rsidRPr="005A71AF" w:rsidRDefault="007305C6" w:rsidP="000331F7">
      <w:pPr>
        <w:jc w:val="center"/>
        <w:rPr>
          <w:b/>
          <w:sz w:val="24"/>
          <w:szCs w:val="24"/>
          <w:lang w:val="en-GB"/>
        </w:rPr>
      </w:pPr>
      <w:r w:rsidRPr="005A71AF">
        <w:rPr>
          <w:b/>
          <w:sz w:val="24"/>
          <w:szCs w:val="24"/>
          <w:lang w:val="en-GB"/>
        </w:rPr>
        <w:t>Interdisciplinary research proj</w:t>
      </w:r>
      <w:r w:rsidR="006B3948">
        <w:rPr>
          <w:b/>
          <w:sz w:val="24"/>
          <w:szCs w:val="24"/>
          <w:lang w:val="en-GB"/>
        </w:rPr>
        <w:t>ects starting on 1 October 202</w:t>
      </w:r>
      <w:r w:rsidR="0030261D">
        <w:rPr>
          <w:b/>
          <w:sz w:val="24"/>
          <w:szCs w:val="24"/>
          <w:lang w:val="en-GB"/>
        </w:rPr>
        <w:t>2</w:t>
      </w:r>
    </w:p>
    <w:p w:rsidR="007305C6" w:rsidRPr="005A71AF" w:rsidRDefault="006B3948" w:rsidP="000331F7">
      <w:pPr>
        <w:jc w:val="center"/>
        <w:rPr>
          <w:b/>
          <w:sz w:val="24"/>
          <w:szCs w:val="24"/>
          <w:lang w:val="en-GB"/>
        </w:rPr>
      </w:pPr>
      <w:r>
        <w:rPr>
          <w:b/>
          <w:sz w:val="24"/>
          <w:szCs w:val="24"/>
          <w:lang w:val="en-GB"/>
        </w:rPr>
        <w:t xml:space="preserve">Deadline: </w:t>
      </w:r>
      <w:r w:rsidR="00A42102">
        <w:rPr>
          <w:b/>
          <w:sz w:val="24"/>
          <w:szCs w:val="24"/>
          <w:lang w:val="en-GB"/>
        </w:rPr>
        <w:t>24 February 2022, 5pm.</w:t>
      </w:r>
    </w:p>
    <w:p w:rsidR="007305C6" w:rsidRPr="005A71AF" w:rsidRDefault="007305C6" w:rsidP="000331F7">
      <w:pPr>
        <w:jc w:val="center"/>
        <w:rPr>
          <w:b/>
          <w:lang w:val="en-GB"/>
        </w:rPr>
      </w:pPr>
    </w:p>
    <w:p w:rsidR="007305C6" w:rsidRPr="005A71AF" w:rsidRDefault="007305C6" w:rsidP="000331F7">
      <w:pPr>
        <w:rPr>
          <w:b/>
          <w:lang w:val="en-GB"/>
        </w:rPr>
      </w:pPr>
      <w:r w:rsidRPr="005A71AF">
        <w:rPr>
          <w:b/>
          <w:lang w:val="en-GB"/>
        </w:rPr>
        <w:br w:type="page"/>
      </w:r>
    </w:p>
    <w:p w:rsidR="007305C6" w:rsidRPr="005A71AF" w:rsidRDefault="007305C6" w:rsidP="000331F7">
      <w:pPr>
        <w:rPr>
          <w:b/>
          <w:u w:val="single"/>
          <w:lang w:val="en-GB"/>
        </w:rPr>
      </w:pPr>
      <w:r w:rsidRPr="005A71AF">
        <w:rPr>
          <w:b/>
          <w:u w:val="single"/>
          <w:lang w:val="en-GB"/>
        </w:rPr>
        <w:lastRenderedPageBreak/>
        <w:t>Description:</w:t>
      </w:r>
    </w:p>
    <w:p w:rsidR="007305C6" w:rsidRPr="005A71AF" w:rsidRDefault="007305C6" w:rsidP="00AF589E">
      <w:pPr>
        <w:jc w:val="both"/>
        <w:rPr>
          <w:lang w:val="en-GB"/>
        </w:rPr>
      </w:pPr>
      <w:r w:rsidRPr="005A71AF">
        <w:rPr>
          <w:lang w:val="en-GB"/>
        </w:rPr>
        <w:t xml:space="preserve">The budgets for interdisciplinary research projects have a standard duration of 48 months. The objective is to enable a consortium, consisting of </w:t>
      </w:r>
      <w:r w:rsidRPr="00A42102">
        <w:rPr>
          <w:lang w:val="en-GB"/>
        </w:rPr>
        <w:t>two professors</w:t>
      </w:r>
      <w:r w:rsidRPr="005A71AF">
        <w:rPr>
          <w:lang w:val="en-GB"/>
        </w:rPr>
        <w:t xml:space="preserve">, to establish a joint interdisciplinary research project. </w:t>
      </w:r>
      <w:r w:rsidR="000F739F">
        <w:rPr>
          <w:lang w:val="en-GB"/>
        </w:rPr>
        <w:t>Promoter</w:t>
      </w:r>
      <w:r w:rsidRPr="005A71AF">
        <w:rPr>
          <w:lang w:val="en-GB"/>
        </w:rPr>
        <w:t>s, with a different field of research, work together on the same research topic, which is studied from different perspectives.</w:t>
      </w:r>
    </w:p>
    <w:p w:rsidR="007305C6" w:rsidRPr="005A71AF" w:rsidRDefault="00E00FAD" w:rsidP="00AF589E">
      <w:pPr>
        <w:pBdr>
          <w:top w:val="single" w:sz="4" w:space="1" w:color="auto"/>
          <w:left w:val="single" w:sz="4" w:space="4" w:color="auto"/>
          <w:bottom w:val="single" w:sz="4" w:space="1" w:color="auto"/>
          <w:right w:val="single" w:sz="4" w:space="4" w:color="auto"/>
        </w:pBdr>
        <w:jc w:val="both"/>
        <w:rPr>
          <w:lang w:val="en-GB"/>
        </w:rPr>
      </w:pPr>
      <w:r w:rsidRPr="005A71AF">
        <w:rPr>
          <w:lang w:val="en-GB"/>
        </w:rPr>
        <w:t>Through an interdisciplinary research project, financial support can be granted for personnel, operating and/or equipment costs. The project has a duration of 4 years. This amounts to a budget of</w:t>
      </w:r>
      <w:r w:rsidR="004C75A2" w:rsidRPr="005A71AF">
        <w:rPr>
          <w:lang w:val="en-GB"/>
        </w:rPr>
        <w:t xml:space="preserve"> maximum</w:t>
      </w:r>
      <w:r w:rsidRPr="005A71AF">
        <w:rPr>
          <w:lang w:val="en-GB"/>
        </w:rPr>
        <w:t xml:space="preserve"> </w:t>
      </w:r>
      <w:r w:rsidR="006E3928" w:rsidRPr="006E3928">
        <w:rPr>
          <w:lang w:val="en-GB"/>
        </w:rPr>
        <w:t>€42</w:t>
      </w:r>
      <w:r w:rsidRPr="006E3928">
        <w:rPr>
          <w:lang w:val="en-GB"/>
        </w:rPr>
        <w:t>0.000.</w:t>
      </w:r>
    </w:p>
    <w:p w:rsidR="007305C6" w:rsidRPr="005A71AF" w:rsidRDefault="00E00FAD" w:rsidP="00AF589E">
      <w:pPr>
        <w:jc w:val="both"/>
        <w:rPr>
          <w:lang w:val="en-GB"/>
        </w:rPr>
      </w:pPr>
      <w:r w:rsidRPr="005A71AF">
        <w:rPr>
          <w:lang w:val="en-GB"/>
        </w:rPr>
        <w:t xml:space="preserve">This call </w:t>
      </w:r>
      <w:r w:rsidR="00A42102">
        <w:rPr>
          <w:lang w:val="en-GB"/>
        </w:rPr>
        <w:t>is</w:t>
      </w:r>
      <w:r w:rsidRPr="005A71AF">
        <w:rPr>
          <w:lang w:val="en-GB"/>
        </w:rPr>
        <w:t xml:space="preserve"> launched every two years.</w:t>
      </w:r>
    </w:p>
    <w:p w:rsidR="00E00FAD" w:rsidRPr="005A71AF" w:rsidRDefault="00E00FAD" w:rsidP="00AF589E">
      <w:pPr>
        <w:jc w:val="both"/>
        <w:rPr>
          <w:lang w:val="en-GB"/>
        </w:rPr>
      </w:pPr>
      <w:r w:rsidRPr="005A71AF">
        <w:rPr>
          <w:lang w:val="en-GB"/>
        </w:rPr>
        <w:t xml:space="preserve">The call is </w:t>
      </w:r>
      <w:r w:rsidRPr="005A71AF">
        <w:rPr>
          <w:b/>
          <w:lang w:val="en-GB"/>
        </w:rPr>
        <w:t>open to</w:t>
      </w:r>
      <w:r w:rsidRPr="005A71AF">
        <w:rPr>
          <w:lang w:val="en-GB"/>
        </w:rPr>
        <w:t xml:space="preserve"> the following categories of </w:t>
      </w:r>
      <w:r w:rsidR="000F739F">
        <w:rPr>
          <w:lang w:val="en-GB"/>
        </w:rPr>
        <w:t>promoter</w:t>
      </w:r>
      <w:r w:rsidRPr="005A71AF">
        <w:rPr>
          <w:lang w:val="en-GB"/>
        </w:rPr>
        <w:t>s connected to Ghent University:</w:t>
      </w:r>
    </w:p>
    <w:p w:rsidR="00E00FAD" w:rsidRPr="005A71AF" w:rsidRDefault="00E00FAD" w:rsidP="00AF589E">
      <w:pPr>
        <w:pStyle w:val="Lijstalinea"/>
        <w:numPr>
          <w:ilvl w:val="0"/>
          <w:numId w:val="5"/>
        </w:numPr>
        <w:ind w:left="284" w:hanging="284"/>
        <w:contextualSpacing w:val="0"/>
        <w:jc w:val="both"/>
        <w:rPr>
          <w:lang w:val="en-GB"/>
        </w:rPr>
      </w:pPr>
      <w:r w:rsidRPr="005A71AF">
        <w:rPr>
          <w:lang w:val="en-GB"/>
        </w:rPr>
        <w:t xml:space="preserve">a member of the </w:t>
      </w:r>
      <w:r w:rsidR="00A42102">
        <w:rPr>
          <w:lang w:val="en-GB"/>
        </w:rPr>
        <w:t>professorial</w:t>
      </w:r>
      <w:r w:rsidRPr="005A71AF">
        <w:rPr>
          <w:lang w:val="en-GB"/>
        </w:rPr>
        <w:t xml:space="preserve"> staff (</w:t>
      </w:r>
      <w:proofErr w:type="spellStart"/>
      <w:r w:rsidRPr="005A71AF">
        <w:rPr>
          <w:lang w:val="en-GB"/>
        </w:rPr>
        <w:t>Zelfstandig</w:t>
      </w:r>
      <w:proofErr w:type="spellEnd"/>
      <w:r w:rsidRPr="005A71AF">
        <w:rPr>
          <w:lang w:val="en-GB"/>
        </w:rPr>
        <w:t xml:space="preserve"> </w:t>
      </w:r>
      <w:proofErr w:type="spellStart"/>
      <w:r w:rsidRPr="005A71AF">
        <w:rPr>
          <w:lang w:val="en-GB"/>
        </w:rPr>
        <w:t>Academisch</w:t>
      </w:r>
      <w:proofErr w:type="spellEnd"/>
      <w:r w:rsidRPr="005A71AF">
        <w:rPr>
          <w:lang w:val="en-GB"/>
        </w:rPr>
        <w:t xml:space="preserve"> </w:t>
      </w:r>
      <w:proofErr w:type="spellStart"/>
      <w:r w:rsidRPr="005A71AF">
        <w:rPr>
          <w:lang w:val="en-GB"/>
        </w:rPr>
        <w:t>Personeel</w:t>
      </w:r>
      <w:proofErr w:type="spellEnd"/>
      <w:r w:rsidRPr="005A71AF">
        <w:rPr>
          <w:lang w:val="en-GB"/>
        </w:rPr>
        <w:t xml:space="preserve">) </w:t>
      </w:r>
    </w:p>
    <w:p w:rsidR="00E00FAD" w:rsidRPr="005A71AF" w:rsidRDefault="00E00FAD" w:rsidP="00AF589E">
      <w:pPr>
        <w:pStyle w:val="Lijstalinea"/>
        <w:numPr>
          <w:ilvl w:val="0"/>
          <w:numId w:val="5"/>
        </w:numPr>
        <w:ind w:left="284" w:hanging="284"/>
        <w:contextualSpacing w:val="0"/>
        <w:jc w:val="both"/>
        <w:rPr>
          <w:lang w:val="en-GB"/>
        </w:rPr>
      </w:pPr>
      <w:r w:rsidRPr="005A71AF">
        <w:rPr>
          <w:lang w:val="en-GB"/>
        </w:rPr>
        <w:t xml:space="preserve">a visiting professor with (at least) a research assignment </w:t>
      </w:r>
    </w:p>
    <w:p w:rsidR="00E00FAD" w:rsidRPr="005A71AF" w:rsidRDefault="00E00FAD" w:rsidP="00AF589E">
      <w:pPr>
        <w:pStyle w:val="Lijstalinea"/>
        <w:numPr>
          <w:ilvl w:val="0"/>
          <w:numId w:val="5"/>
        </w:numPr>
        <w:ind w:left="284" w:hanging="284"/>
        <w:contextualSpacing w:val="0"/>
        <w:jc w:val="both"/>
        <w:rPr>
          <w:lang w:val="en-GB"/>
        </w:rPr>
      </w:pPr>
      <w:r w:rsidRPr="005A71AF">
        <w:rPr>
          <w:lang w:val="en-GB"/>
        </w:rPr>
        <w:t>a senior assistant, senior lector, assistant professor, associate professor, full professor or senior full professor within the integration framework at Ghent University who holds a PhD degree</w:t>
      </w:r>
    </w:p>
    <w:p w:rsidR="00B31DDE" w:rsidRDefault="00B31DDE" w:rsidP="00AF589E">
      <w:pPr>
        <w:jc w:val="both"/>
        <w:rPr>
          <w:lang w:val="en-US"/>
        </w:rPr>
      </w:pPr>
      <w:r>
        <w:rPr>
          <w:lang w:val="en-US"/>
        </w:rPr>
        <w:t>One may</w:t>
      </w:r>
      <w:r w:rsidRPr="00B82B28">
        <w:rPr>
          <w:lang w:val="en-US"/>
        </w:rPr>
        <w:t xml:space="preserve"> be involved in only one application for an interdisciplinary research project</w:t>
      </w:r>
      <w:r>
        <w:rPr>
          <w:lang w:val="en-US"/>
        </w:rPr>
        <w:t xml:space="preserve"> as a </w:t>
      </w:r>
      <w:r w:rsidR="000F739F">
        <w:rPr>
          <w:lang w:val="en-US"/>
        </w:rPr>
        <w:t>promoter</w:t>
      </w:r>
      <w:r w:rsidRPr="00B82B28">
        <w:rPr>
          <w:lang w:val="en-US"/>
        </w:rPr>
        <w:t>.</w:t>
      </w:r>
    </w:p>
    <w:p w:rsidR="00E00FAD" w:rsidRPr="005A71AF" w:rsidRDefault="00E00FAD" w:rsidP="00AF589E">
      <w:pPr>
        <w:jc w:val="both"/>
        <w:rPr>
          <w:b/>
          <w:lang w:val="en-GB"/>
        </w:rPr>
      </w:pPr>
      <w:r w:rsidRPr="005A71AF">
        <w:rPr>
          <w:lang w:val="en-GB"/>
        </w:rPr>
        <w:t>The call</w:t>
      </w:r>
      <w:r w:rsidRPr="005A71AF">
        <w:rPr>
          <w:b/>
          <w:lang w:val="en-GB"/>
        </w:rPr>
        <w:t xml:space="preserve"> is not open to: </w:t>
      </w:r>
    </w:p>
    <w:p w:rsidR="00E00FAD" w:rsidRDefault="00E00FAD" w:rsidP="00AF589E">
      <w:pPr>
        <w:pStyle w:val="Lijstalinea"/>
        <w:numPr>
          <w:ilvl w:val="0"/>
          <w:numId w:val="6"/>
        </w:numPr>
        <w:ind w:left="284" w:hanging="284"/>
        <w:contextualSpacing w:val="0"/>
        <w:jc w:val="both"/>
      </w:pPr>
      <w:proofErr w:type="spellStart"/>
      <w:r>
        <w:t>Holders</w:t>
      </w:r>
      <w:proofErr w:type="spellEnd"/>
      <w:r>
        <w:t xml:space="preserve"> of </w:t>
      </w:r>
      <w:proofErr w:type="spellStart"/>
      <w:r w:rsidRPr="00E00FAD">
        <w:rPr>
          <w:b/>
        </w:rPr>
        <w:t>Methusalem</w:t>
      </w:r>
      <w:proofErr w:type="spellEnd"/>
      <w:r w:rsidRPr="00E00FAD">
        <w:rPr>
          <w:b/>
        </w:rPr>
        <w:t>-funding</w:t>
      </w:r>
      <w:r>
        <w:t>.</w:t>
      </w:r>
    </w:p>
    <w:p w:rsidR="00E00FAD" w:rsidRPr="005A71AF" w:rsidRDefault="00E00FAD" w:rsidP="00AF589E">
      <w:pPr>
        <w:pStyle w:val="Lijstalinea"/>
        <w:numPr>
          <w:ilvl w:val="0"/>
          <w:numId w:val="6"/>
        </w:numPr>
        <w:ind w:left="284" w:hanging="284"/>
        <w:contextualSpacing w:val="0"/>
        <w:jc w:val="both"/>
        <w:rPr>
          <w:lang w:val="en-GB"/>
        </w:rPr>
      </w:pPr>
      <w:r w:rsidRPr="005A71AF">
        <w:rPr>
          <w:b/>
          <w:lang w:val="en-GB"/>
        </w:rPr>
        <w:t>GOA projec</w:t>
      </w:r>
      <w:r w:rsidR="006B3948">
        <w:rPr>
          <w:b/>
          <w:lang w:val="en-GB"/>
        </w:rPr>
        <w:t>ts ending after 31 December 202</w:t>
      </w:r>
      <w:r w:rsidR="00A42102">
        <w:rPr>
          <w:b/>
          <w:lang w:val="en-GB"/>
        </w:rPr>
        <w:t>3</w:t>
      </w:r>
      <w:r w:rsidRPr="005A71AF">
        <w:rPr>
          <w:lang w:val="en-GB"/>
        </w:rPr>
        <w:t>: Promoters of a GOA with an</w:t>
      </w:r>
      <w:r w:rsidR="006B3948">
        <w:rPr>
          <w:lang w:val="en-GB"/>
        </w:rPr>
        <w:t xml:space="preserve"> end date after 31 December 202</w:t>
      </w:r>
      <w:r w:rsidR="00A42102">
        <w:rPr>
          <w:lang w:val="en-GB"/>
        </w:rPr>
        <w:t>3</w:t>
      </w:r>
      <w:r w:rsidRPr="005A71AF">
        <w:rPr>
          <w:lang w:val="en-GB"/>
        </w:rPr>
        <w:t xml:space="preserve"> cannot apply for an interdisciplinary research project.</w:t>
      </w:r>
    </w:p>
    <w:p w:rsidR="00E00FAD" w:rsidRPr="005A71AF" w:rsidRDefault="00E00FAD" w:rsidP="00AF589E">
      <w:pPr>
        <w:pStyle w:val="Lijstalinea"/>
        <w:numPr>
          <w:ilvl w:val="0"/>
          <w:numId w:val="6"/>
        </w:numPr>
        <w:ind w:left="284" w:hanging="284"/>
        <w:contextualSpacing w:val="0"/>
        <w:jc w:val="both"/>
        <w:rPr>
          <w:lang w:val="en-GB"/>
        </w:rPr>
      </w:pPr>
      <w:r w:rsidRPr="005A71AF">
        <w:rPr>
          <w:b/>
          <w:lang w:val="en-GB"/>
        </w:rPr>
        <w:t>Interdisciplinary research projects</w:t>
      </w:r>
      <w:r w:rsidRPr="005A71AF">
        <w:rPr>
          <w:lang w:val="en-GB"/>
        </w:rPr>
        <w:t xml:space="preserve">: promoters of a BOF interdisciplinary </w:t>
      </w:r>
      <w:r w:rsidR="006B3948">
        <w:rPr>
          <w:lang w:val="en-GB"/>
        </w:rPr>
        <w:t>research project awarded in 20</w:t>
      </w:r>
      <w:r w:rsidR="00A42102">
        <w:rPr>
          <w:lang w:val="en-GB"/>
        </w:rPr>
        <w:t>20</w:t>
      </w:r>
      <w:r w:rsidR="006B3948">
        <w:rPr>
          <w:lang w:val="en-GB"/>
        </w:rPr>
        <w:t xml:space="preserve"> (starting date 1 October 20</w:t>
      </w:r>
      <w:r w:rsidR="00A42102">
        <w:rPr>
          <w:lang w:val="en-GB"/>
        </w:rPr>
        <w:t>20</w:t>
      </w:r>
      <w:r w:rsidRPr="005A71AF">
        <w:rPr>
          <w:lang w:val="en-GB"/>
        </w:rPr>
        <w:t>) cannot apply for a new interdisciplinary research project.</w:t>
      </w:r>
    </w:p>
    <w:p w:rsidR="00E00FAD" w:rsidRPr="005A71AF" w:rsidRDefault="00E00FAD" w:rsidP="00AF589E">
      <w:pPr>
        <w:jc w:val="both"/>
        <w:rPr>
          <w:lang w:val="en-GB"/>
        </w:rPr>
      </w:pPr>
      <w:r w:rsidRPr="005A71AF">
        <w:rPr>
          <w:lang w:val="en-GB"/>
        </w:rPr>
        <w:t xml:space="preserve">Only proposals with a clearly and unarguably interdisciplinary and concerted nature will be taken into consideration for funding.  The concerted nature of the project is reflected by the fact that the research must be carried out in an integrated way and cannot be divided into two monodisciplinary lines of research which are each supervised by one of the promoters. This needs to be clearly indicated in the project proposal. </w:t>
      </w:r>
      <w:r w:rsidR="00307298">
        <w:rPr>
          <w:lang w:val="en-GB"/>
        </w:rPr>
        <w:t>A check will be performed whether</w:t>
      </w:r>
      <w:r w:rsidRPr="005A71AF">
        <w:rPr>
          <w:lang w:val="en-GB"/>
        </w:rPr>
        <w:t xml:space="preserve"> the </w:t>
      </w:r>
      <w:r w:rsidR="000F739F">
        <w:rPr>
          <w:lang w:val="en-GB"/>
        </w:rPr>
        <w:t>promoter</w:t>
      </w:r>
      <w:r w:rsidRPr="005A71AF">
        <w:rPr>
          <w:lang w:val="en-GB"/>
        </w:rPr>
        <w:t>s belong to research domains that are sufficiently distinct from one another.</w:t>
      </w:r>
    </w:p>
    <w:p w:rsidR="00E00FAD" w:rsidRPr="005A71AF" w:rsidRDefault="00E00FAD" w:rsidP="00AF589E">
      <w:pPr>
        <w:jc w:val="both"/>
        <w:rPr>
          <w:lang w:val="en-GB"/>
        </w:rPr>
      </w:pPr>
      <w:r w:rsidRPr="005A71AF">
        <w:rPr>
          <w:lang w:val="en-GB"/>
        </w:rPr>
        <w:t xml:space="preserve">Both the interdisciplinary nature and the research excellence of the project proposals and of the </w:t>
      </w:r>
      <w:r w:rsidR="000F739F">
        <w:rPr>
          <w:lang w:val="en-GB"/>
        </w:rPr>
        <w:t>promoter</w:t>
      </w:r>
      <w:r w:rsidRPr="005A71AF">
        <w:rPr>
          <w:lang w:val="en-GB"/>
        </w:rPr>
        <w:t>s are regarded as selection criteria. Only the best interdisciplinary project proposals will be selected for funding.</w:t>
      </w:r>
    </w:p>
    <w:p w:rsidR="00E00FAD" w:rsidRPr="005A71AF" w:rsidRDefault="000E0F2B" w:rsidP="00AF589E">
      <w:pPr>
        <w:jc w:val="both"/>
        <w:rPr>
          <w:b/>
          <w:u w:val="single"/>
          <w:lang w:val="en-GB"/>
        </w:rPr>
      </w:pPr>
      <w:r w:rsidRPr="005A71AF">
        <w:rPr>
          <w:b/>
          <w:u w:val="single"/>
          <w:lang w:val="en-GB"/>
        </w:rPr>
        <w:t>Language</w:t>
      </w:r>
    </w:p>
    <w:p w:rsidR="000E0F2B" w:rsidRPr="005A71AF" w:rsidRDefault="000E0F2B" w:rsidP="00AF589E">
      <w:pPr>
        <w:jc w:val="both"/>
        <w:rPr>
          <w:lang w:val="en-GB"/>
        </w:rPr>
      </w:pPr>
      <w:r w:rsidRPr="005A71AF">
        <w:rPr>
          <w:lang w:val="en-GB"/>
        </w:rPr>
        <w:t>The project proposals can be submitted in either Dutch or English.</w:t>
      </w:r>
    </w:p>
    <w:p w:rsidR="000E0F2B" w:rsidRPr="000E0F2B" w:rsidRDefault="000E0F2B" w:rsidP="00AF589E">
      <w:pPr>
        <w:jc w:val="both"/>
        <w:rPr>
          <w:b/>
          <w:u w:val="single"/>
        </w:rPr>
      </w:pPr>
      <w:r w:rsidRPr="000E0F2B">
        <w:rPr>
          <w:b/>
          <w:u w:val="single"/>
        </w:rPr>
        <w:t>Submission</w:t>
      </w:r>
    </w:p>
    <w:p w:rsidR="000E0F2B" w:rsidRPr="005A71AF" w:rsidRDefault="000E0F2B" w:rsidP="00AF589E">
      <w:pPr>
        <w:pStyle w:val="Lijstalinea"/>
        <w:numPr>
          <w:ilvl w:val="0"/>
          <w:numId w:val="7"/>
        </w:numPr>
        <w:ind w:left="284" w:hanging="284"/>
        <w:contextualSpacing w:val="0"/>
        <w:jc w:val="both"/>
        <w:rPr>
          <w:lang w:val="en-GB"/>
        </w:rPr>
      </w:pPr>
      <w:r w:rsidRPr="005A71AF">
        <w:rPr>
          <w:lang w:val="en-GB"/>
        </w:rPr>
        <w:t xml:space="preserve">The project proposals must be submitted </w:t>
      </w:r>
      <w:r w:rsidR="00307298">
        <w:rPr>
          <w:lang w:val="en-GB"/>
        </w:rPr>
        <w:t xml:space="preserve">via the application module in GISMO. Additional information about the use of GISMO in this (re)search tip: </w:t>
      </w:r>
      <w:r w:rsidRPr="005A71AF">
        <w:rPr>
          <w:lang w:val="en-GB"/>
        </w:rPr>
        <w:t xml:space="preserve"> </w:t>
      </w:r>
      <w:hyperlink r:id="rId8" w:history="1">
        <w:r w:rsidR="00307298" w:rsidRPr="00F64272">
          <w:rPr>
            <w:rStyle w:val="Hyperlink"/>
            <w:lang w:val="en-GB"/>
          </w:rPr>
          <w:t>https://onderzoektips.ugent.be/en/tips/00001932/</w:t>
        </w:r>
      </w:hyperlink>
      <w:r w:rsidR="00307298">
        <w:rPr>
          <w:lang w:val="en-GB"/>
        </w:rPr>
        <w:t xml:space="preserve"> </w:t>
      </w:r>
    </w:p>
    <w:p w:rsidR="000E0F2B" w:rsidRPr="005A71AF" w:rsidRDefault="000E0F2B" w:rsidP="00AF589E">
      <w:pPr>
        <w:pStyle w:val="Lijstalinea"/>
        <w:numPr>
          <w:ilvl w:val="0"/>
          <w:numId w:val="7"/>
        </w:numPr>
        <w:ind w:left="284" w:hanging="284"/>
        <w:contextualSpacing w:val="0"/>
        <w:jc w:val="both"/>
        <w:rPr>
          <w:lang w:val="en-GB"/>
        </w:rPr>
      </w:pPr>
      <w:r w:rsidRPr="005A71AF">
        <w:rPr>
          <w:lang w:val="en-GB"/>
        </w:rPr>
        <w:t xml:space="preserve">You will receive an </w:t>
      </w:r>
      <w:r w:rsidR="00307298">
        <w:rPr>
          <w:lang w:val="en-GB"/>
        </w:rPr>
        <w:t xml:space="preserve">automatically regenerated </w:t>
      </w:r>
      <w:r w:rsidRPr="005A71AF">
        <w:rPr>
          <w:lang w:val="en-GB"/>
        </w:rPr>
        <w:t xml:space="preserve">email confirming the receipt of the application. </w:t>
      </w:r>
    </w:p>
    <w:p w:rsidR="000E0F2B" w:rsidRPr="005A71AF" w:rsidRDefault="006B3948" w:rsidP="00AF589E">
      <w:pPr>
        <w:pStyle w:val="Lijstalinea"/>
        <w:numPr>
          <w:ilvl w:val="0"/>
          <w:numId w:val="7"/>
        </w:numPr>
        <w:ind w:left="284" w:hanging="284"/>
        <w:contextualSpacing w:val="0"/>
        <w:jc w:val="both"/>
        <w:rPr>
          <w:lang w:val="en-GB"/>
        </w:rPr>
      </w:pPr>
      <w:r>
        <w:rPr>
          <w:lang w:val="en-GB"/>
        </w:rPr>
        <w:t xml:space="preserve">The deadline is </w:t>
      </w:r>
      <w:r w:rsidR="00307298">
        <w:rPr>
          <w:lang w:val="en-GB"/>
        </w:rPr>
        <w:t>24 February 2022, 5pm.</w:t>
      </w:r>
      <w:r w:rsidR="000E0F2B" w:rsidRPr="005A71AF">
        <w:rPr>
          <w:lang w:val="en-GB"/>
        </w:rPr>
        <w:t xml:space="preserve"> </w:t>
      </w:r>
    </w:p>
    <w:p w:rsidR="000E0F2B" w:rsidRPr="005A71AF" w:rsidRDefault="000E0F2B" w:rsidP="00AF589E">
      <w:pPr>
        <w:pStyle w:val="Lijstalinea"/>
        <w:numPr>
          <w:ilvl w:val="0"/>
          <w:numId w:val="7"/>
        </w:numPr>
        <w:ind w:left="284" w:hanging="284"/>
        <w:contextualSpacing w:val="0"/>
        <w:jc w:val="both"/>
        <w:rPr>
          <w:lang w:val="en-GB"/>
        </w:rPr>
      </w:pPr>
      <w:r w:rsidRPr="005A71AF">
        <w:rPr>
          <w:lang w:val="en-GB"/>
        </w:rPr>
        <w:t>The deadline will be strictly respected; late or incomplete applications will be rejected without review</w:t>
      </w:r>
    </w:p>
    <w:p w:rsidR="000E0F2B" w:rsidRPr="005A71AF" w:rsidRDefault="000E0F2B" w:rsidP="00AF589E">
      <w:pPr>
        <w:pStyle w:val="Lijstalinea"/>
        <w:numPr>
          <w:ilvl w:val="0"/>
          <w:numId w:val="7"/>
        </w:numPr>
        <w:ind w:left="284" w:hanging="284"/>
        <w:contextualSpacing w:val="0"/>
        <w:jc w:val="both"/>
        <w:rPr>
          <w:lang w:val="en-GB"/>
        </w:rPr>
      </w:pPr>
      <w:r w:rsidRPr="005A71AF">
        <w:rPr>
          <w:lang w:val="en-GB"/>
        </w:rPr>
        <w:t xml:space="preserve">It is not requested to submit a signed application on paper. The electronic application </w:t>
      </w:r>
      <w:r w:rsidR="00307298">
        <w:rPr>
          <w:lang w:val="en-GB"/>
        </w:rPr>
        <w:t xml:space="preserve">via GISMO </w:t>
      </w:r>
      <w:r w:rsidRPr="005A71AF">
        <w:rPr>
          <w:lang w:val="en-GB"/>
        </w:rPr>
        <w:t>is sufficient.</w:t>
      </w:r>
    </w:p>
    <w:p w:rsidR="00307298" w:rsidRDefault="00307298" w:rsidP="00AF589E">
      <w:pPr>
        <w:spacing w:after="160" w:line="259" w:lineRule="auto"/>
        <w:jc w:val="both"/>
        <w:rPr>
          <w:b/>
          <w:u w:val="single"/>
          <w:lang w:val="en-GB"/>
        </w:rPr>
      </w:pPr>
      <w:r>
        <w:rPr>
          <w:b/>
          <w:u w:val="single"/>
          <w:lang w:val="en-GB"/>
        </w:rPr>
        <w:br w:type="page"/>
      </w:r>
    </w:p>
    <w:p w:rsidR="000E0F2B" w:rsidRPr="005A71AF" w:rsidRDefault="0070665F" w:rsidP="00AF589E">
      <w:pPr>
        <w:jc w:val="both"/>
        <w:rPr>
          <w:b/>
          <w:u w:val="single"/>
          <w:lang w:val="en-GB"/>
        </w:rPr>
      </w:pPr>
      <w:r w:rsidRPr="005A71AF">
        <w:rPr>
          <w:b/>
          <w:u w:val="single"/>
          <w:lang w:val="en-GB"/>
        </w:rPr>
        <w:lastRenderedPageBreak/>
        <w:t>Evaluation and granting</w:t>
      </w:r>
    </w:p>
    <w:p w:rsidR="000E0F2B" w:rsidRDefault="0070665F" w:rsidP="00AF589E">
      <w:pPr>
        <w:jc w:val="both"/>
      </w:pPr>
      <w:r w:rsidRPr="005A71AF">
        <w:rPr>
          <w:lang w:val="en-GB"/>
        </w:rPr>
        <w:t xml:space="preserve">The applications will be evaluated by a special evaluation committee for interdisciplinary research, the omega committee, which will give advice to the Research Council. </w:t>
      </w:r>
      <w:proofErr w:type="spellStart"/>
      <w:r w:rsidRPr="0070665F">
        <w:t>This</w:t>
      </w:r>
      <w:proofErr w:type="spellEnd"/>
      <w:r w:rsidRPr="0070665F">
        <w:t xml:space="preserve"> </w:t>
      </w:r>
      <w:proofErr w:type="spellStart"/>
      <w:r w:rsidRPr="0070665F">
        <w:t>evaluation</w:t>
      </w:r>
      <w:proofErr w:type="spellEnd"/>
      <w:r w:rsidRPr="0070665F">
        <w:t xml:space="preserve"> </w:t>
      </w:r>
      <w:proofErr w:type="spellStart"/>
      <w:r w:rsidRPr="0070665F">
        <w:t>will</w:t>
      </w:r>
      <w:proofErr w:type="spellEnd"/>
      <w:r w:rsidRPr="0070665F">
        <w:t xml:space="preserve"> take </w:t>
      </w:r>
      <w:proofErr w:type="spellStart"/>
      <w:r w:rsidRPr="0070665F">
        <w:t>place</w:t>
      </w:r>
      <w:proofErr w:type="spellEnd"/>
      <w:r w:rsidRPr="0070665F">
        <w:t xml:space="preserve"> in 2 steps.</w:t>
      </w:r>
    </w:p>
    <w:p w:rsidR="004C75A2" w:rsidRDefault="0070665F" w:rsidP="00AF589E">
      <w:pPr>
        <w:pStyle w:val="Lijstalinea"/>
        <w:numPr>
          <w:ilvl w:val="0"/>
          <w:numId w:val="15"/>
        </w:numPr>
        <w:contextualSpacing w:val="0"/>
        <w:jc w:val="both"/>
      </w:pPr>
      <w:r w:rsidRPr="005A71AF">
        <w:rPr>
          <w:lang w:val="en-GB"/>
        </w:rPr>
        <w:t xml:space="preserve">Preselection: in the first phase, the level of interdisciplinarity of the proposals is evaluated. </w:t>
      </w:r>
      <w:r>
        <w:t xml:space="preserve">The </w:t>
      </w:r>
      <w:proofErr w:type="spellStart"/>
      <w:r>
        <w:t>following</w:t>
      </w:r>
      <w:proofErr w:type="spellEnd"/>
      <w:r>
        <w:t xml:space="preserve"> criteria are </w:t>
      </w:r>
      <w:proofErr w:type="spellStart"/>
      <w:r>
        <w:t>used</w:t>
      </w:r>
      <w:proofErr w:type="spellEnd"/>
      <w:r>
        <w:t>:</w:t>
      </w:r>
    </w:p>
    <w:p w:rsidR="004C75A2" w:rsidRPr="005A71AF" w:rsidRDefault="0070665F" w:rsidP="00AF589E">
      <w:pPr>
        <w:pStyle w:val="Lijstalinea"/>
        <w:numPr>
          <w:ilvl w:val="1"/>
          <w:numId w:val="15"/>
        </w:numPr>
        <w:contextualSpacing w:val="0"/>
        <w:jc w:val="both"/>
        <w:rPr>
          <w:lang w:val="en-GB"/>
        </w:rPr>
      </w:pPr>
      <w:r w:rsidRPr="005A71AF">
        <w:rPr>
          <w:lang w:val="en-GB"/>
        </w:rPr>
        <w:t>The disciplines and the kinds of expertise that are brought together in the proposal are dissimilar from one another. For both disciplines, a broad definition rather than a narrow one must be given.</w:t>
      </w:r>
    </w:p>
    <w:p w:rsidR="004C75A2" w:rsidRPr="005A71AF" w:rsidRDefault="0070665F" w:rsidP="00AF589E">
      <w:pPr>
        <w:pStyle w:val="Lijstalinea"/>
        <w:numPr>
          <w:ilvl w:val="1"/>
          <w:numId w:val="15"/>
        </w:numPr>
        <w:contextualSpacing w:val="0"/>
        <w:jc w:val="both"/>
        <w:rPr>
          <w:lang w:val="en-GB"/>
        </w:rPr>
      </w:pPr>
      <w:r w:rsidRPr="005A71AF">
        <w:rPr>
          <w:lang w:val="en-GB"/>
        </w:rPr>
        <w:t xml:space="preserve">The input of expertise, knowledge and methodology from both disciplines must be equally essential in order to carry out the proposed research. The research project can only be carried out in an integrated, concerted way and cannot be split up into </w:t>
      </w:r>
      <w:r w:rsidR="00307298">
        <w:rPr>
          <w:lang w:val="en-GB"/>
        </w:rPr>
        <w:t>two</w:t>
      </w:r>
      <w:r w:rsidRPr="005A71AF">
        <w:rPr>
          <w:lang w:val="en-GB"/>
        </w:rPr>
        <w:t xml:space="preserve"> separated research lines. One discipline cannot be an a</w:t>
      </w:r>
      <w:r w:rsidR="004C75A2" w:rsidRPr="005A71AF">
        <w:rPr>
          <w:lang w:val="en-GB"/>
        </w:rPr>
        <w:t>uxiliary science for the other.</w:t>
      </w:r>
    </w:p>
    <w:p w:rsidR="004C75A2" w:rsidRPr="005A71AF" w:rsidRDefault="0070665F" w:rsidP="00AF589E">
      <w:pPr>
        <w:pStyle w:val="Lijstalinea"/>
        <w:numPr>
          <w:ilvl w:val="1"/>
          <w:numId w:val="15"/>
        </w:numPr>
        <w:contextualSpacing w:val="0"/>
        <w:jc w:val="both"/>
        <w:rPr>
          <w:lang w:val="en-GB"/>
        </w:rPr>
      </w:pPr>
      <w:r w:rsidRPr="005A71AF">
        <w:rPr>
          <w:lang w:val="en-GB"/>
        </w:rPr>
        <w:t xml:space="preserve">The results of the interdisciplinary research lead to new scientific insights in both disciplines or contribute to the development of a new field of study. </w:t>
      </w:r>
    </w:p>
    <w:p w:rsidR="004C75A2" w:rsidRPr="005A71AF" w:rsidRDefault="004C75A2" w:rsidP="00AF589E">
      <w:pPr>
        <w:pStyle w:val="Lijstalinea"/>
        <w:contextualSpacing w:val="0"/>
        <w:jc w:val="both"/>
        <w:rPr>
          <w:lang w:val="en-GB"/>
        </w:rPr>
      </w:pPr>
    </w:p>
    <w:p w:rsidR="00565783" w:rsidRPr="005A71AF" w:rsidRDefault="0070665F" w:rsidP="00AF589E">
      <w:pPr>
        <w:pStyle w:val="Lijstalinea"/>
        <w:numPr>
          <w:ilvl w:val="0"/>
          <w:numId w:val="15"/>
        </w:numPr>
        <w:contextualSpacing w:val="0"/>
        <w:jc w:val="both"/>
        <w:rPr>
          <w:lang w:val="en-GB"/>
        </w:rPr>
      </w:pPr>
      <w:r w:rsidRPr="005A71AF">
        <w:rPr>
          <w:lang w:val="en-GB"/>
        </w:rPr>
        <w:t>In a second phase the preselected interdisciplinary projects as such are evaluated using the following criteria:</w:t>
      </w:r>
    </w:p>
    <w:p w:rsidR="00565783" w:rsidRPr="005A71AF" w:rsidRDefault="0070665F" w:rsidP="00AF589E">
      <w:pPr>
        <w:pStyle w:val="Lijstalinea"/>
        <w:numPr>
          <w:ilvl w:val="1"/>
          <w:numId w:val="15"/>
        </w:numPr>
        <w:contextualSpacing w:val="0"/>
        <w:jc w:val="both"/>
        <w:rPr>
          <w:lang w:val="en-GB"/>
        </w:rPr>
      </w:pPr>
      <w:r w:rsidRPr="005A71AF">
        <w:rPr>
          <w:lang w:val="en-GB"/>
        </w:rPr>
        <w:t>scientific criteria for the project proposal:</w:t>
      </w:r>
    </w:p>
    <w:p w:rsidR="004C75A2" w:rsidRDefault="0070665F" w:rsidP="00AF589E">
      <w:pPr>
        <w:pStyle w:val="Lijstalinea"/>
        <w:numPr>
          <w:ilvl w:val="2"/>
          <w:numId w:val="15"/>
        </w:numPr>
        <w:contextualSpacing w:val="0"/>
        <w:jc w:val="both"/>
      </w:pPr>
      <w:r w:rsidRPr="005A71AF">
        <w:rPr>
          <w:lang w:val="en-GB"/>
        </w:rPr>
        <w:t xml:space="preserve"> </w:t>
      </w:r>
      <w:proofErr w:type="spellStart"/>
      <w:r>
        <w:t>Innovative</w:t>
      </w:r>
      <w:proofErr w:type="spellEnd"/>
      <w:r>
        <w:t xml:space="preserve"> nature of </w:t>
      </w:r>
      <w:proofErr w:type="spellStart"/>
      <w:r>
        <w:t>the</w:t>
      </w:r>
      <w:proofErr w:type="spellEnd"/>
      <w:r>
        <w:t xml:space="preserve"> project</w:t>
      </w:r>
    </w:p>
    <w:p w:rsidR="00565783" w:rsidRPr="005A71AF" w:rsidRDefault="0070665F" w:rsidP="00AF589E">
      <w:pPr>
        <w:pStyle w:val="Lijstalinea"/>
        <w:numPr>
          <w:ilvl w:val="2"/>
          <w:numId w:val="15"/>
        </w:numPr>
        <w:contextualSpacing w:val="0"/>
        <w:jc w:val="both"/>
        <w:rPr>
          <w:lang w:val="en-GB"/>
        </w:rPr>
      </w:pPr>
      <w:r w:rsidRPr="005A71AF">
        <w:rPr>
          <w:lang w:val="en-GB"/>
        </w:rPr>
        <w:t>Well described research objectives and methodology</w:t>
      </w:r>
    </w:p>
    <w:p w:rsidR="00565783" w:rsidRDefault="00565783" w:rsidP="00AF589E">
      <w:pPr>
        <w:pStyle w:val="Lijstalinea"/>
        <w:numPr>
          <w:ilvl w:val="2"/>
          <w:numId w:val="15"/>
        </w:numPr>
        <w:contextualSpacing w:val="0"/>
        <w:jc w:val="both"/>
      </w:pPr>
      <w:proofErr w:type="spellStart"/>
      <w:r>
        <w:t>Coherence</w:t>
      </w:r>
      <w:proofErr w:type="spellEnd"/>
      <w:r>
        <w:t xml:space="preserve"> of </w:t>
      </w:r>
      <w:proofErr w:type="spellStart"/>
      <w:r>
        <w:t>the</w:t>
      </w:r>
      <w:proofErr w:type="spellEnd"/>
      <w:r>
        <w:t xml:space="preserve"> project</w:t>
      </w:r>
    </w:p>
    <w:p w:rsidR="00565783" w:rsidRPr="005A71AF" w:rsidRDefault="0070665F" w:rsidP="00AF589E">
      <w:pPr>
        <w:pStyle w:val="Lijstalinea"/>
        <w:numPr>
          <w:ilvl w:val="1"/>
          <w:numId w:val="15"/>
        </w:numPr>
        <w:contextualSpacing w:val="0"/>
        <w:jc w:val="both"/>
        <w:rPr>
          <w:lang w:val="en-GB"/>
        </w:rPr>
      </w:pPr>
      <w:r w:rsidRPr="005A71AF">
        <w:rPr>
          <w:lang w:val="en-GB"/>
        </w:rPr>
        <w:t xml:space="preserve">criteria concerning the quality of the research </w:t>
      </w:r>
      <w:r w:rsidR="00307298">
        <w:rPr>
          <w:lang w:val="en-GB"/>
        </w:rPr>
        <w:t>consortium</w:t>
      </w:r>
    </w:p>
    <w:p w:rsidR="00565783" w:rsidRPr="005A71AF" w:rsidRDefault="0070665F" w:rsidP="00AF589E">
      <w:pPr>
        <w:pStyle w:val="Lijstalinea"/>
        <w:numPr>
          <w:ilvl w:val="2"/>
          <w:numId w:val="15"/>
        </w:numPr>
        <w:contextualSpacing w:val="0"/>
        <w:jc w:val="both"/>
        <w:rPr>
          <w:lang w:val="en-GB"/>
        </w:rPr>
      </w:pPr>
      <w:r w:rsidRPr="005A71AF">
        <w:rPr>
          <w:lang w:val="en-GB"/>
        </w:rPr>
        <w:t>Evidence of the "state of the art" knowledge in both fields of research</w:t>
      </w:r>
    </w:p>
    <w:p w:rsidR="00565783" w:rsidRPr="005A71AF" w:rsidRDefault="0070665F" w:rsidP="00AF589E">
      <w:pPr>
        <w:pStyle w:val="Lijstalinea"/>
        <w:numPr>
          <w:ilvl w:val="2"/>
          <w:numId w:val="15"/>
        </w:numPr>
        <w:contextualSpacing w:val="0"/>
        <w:jc w:val="both"/>
        <w:rPr>
          <w:lang w:val="en-GB"/>
        </w:rPr>
      </w:pPr>
      <w:r w:rsidRPr="005A71AF">
        <w:rPr>
          <w:lang w:val="en-GB"/>
        </w:rPr>
        <w:t xml:space="preserve">Expertise and competence of the </w:t>
      </w:r>
      <w:r w:rsidR="000F739F">
        <w:rPr>
          <w:lang w:val="en-GB"/>
        </w:rPr>
        <w:t>promoter</w:t>
      </w:r>
      <w:r w:rsidRPr="005A71AF">
        <w:rPr>
          <w:lang w:val="en-GB"/>
        </w:rPr>
        <w:t xml:space="preserve">s in their respective fields of research </w:t>
      </w:r>
    </w:p>
    <w:p w:rsidR="00565783" w:rsidRDefault="0070665F" w:rsidP="00AF589E">
      <w:pPr>
        <w:pStyle w:val="Lijstalinea"/>
        <w:numPr>
          <w:ilvl w:val="2"/>
          <w:numId w:val="15"/>
        </w:numPr>
        <w:contextualSpacing w:val="0"/>
        <w:jc w:val="both"/>
      </w:pPr>
      <w:proofErr w:type="spellStart"/>
      <w:r>
        <w:t>Coherence</w:t>
      </w:r>
      <w:proofErr w:type="spellEnd"/>
      <w:r>
        <w:t xml:space="preserve"> of </w:t>
      </w:r>
      <w:proofErr w:type="spellStart"/>
      <w:r>
        <w:t>the</w:t>
      </w:r>
      <w:proofErr w:type="spellEnd"/>
      <w:r>
        <w:t xml:space="preserve"> </w:t>
      </w:r>
      <w:proofErr w:type="spellStart"/>
      <w:r>
        <w:t>proposed</w:t>
      </w:r>
      <w:proofErr w:type="spellEnd"/>
      <w:r>
        <w:t xml:space="preserve"> consortium</w:t>
      </w:r>
    </w:p>
    <w:p w:rsidR="00565783" w:rsidRPr="005A71AF" w:rsidRDefault="0070665F" w:rsidP="00AF589E">
      <w:pPr>
        <w:pStyle w:val="Lijstalinea"/>
        <w:numPr>
          <w:ilvl w:val="2"/>
          <w:numId w:val="15"/>
        </w:numPr>
        <w:contextualSpacing w:val="0"/>
        <w:jc w:val="both"/>
        <w:rPr>
          <w:lang w:val="en-GB"/>
        </w:rPr>
      </w:pPr>
      <w:r w:rsidRPr="005A71AF">
        <w:rPr>
          <w:lang w:val="en-GB"/>
        </w:rPr>
        <w:t>International scientific recognition of the promoters</w:t>
      </w:r>
    </w:p>
    <w:p w:rsidR="0070665F" w:rsidRPr="005A71AF" w:rsidRDefault="0070665F" w:rsidP="00AF589E">
      <w:pPr>
        <w:pStyle w:val="Lijstalinea"/>
        <w:numPr>
          <w:ilvl w:val="2"/>
          <w:numId w:val="15"/>
        </w:numPr>
        <w:contextualSpacing w:val="0"/>
        <w:jc w:val="both"/>
        <w:rPr>
          <w:lang w:val="en-GB"/>
        </w:rPr>
      </w:pPr>
      <w:r w:rsidRPr="005A71AF">
        <w:rPr>
          <w:lang w:val="en-GB"/>
        </w:rPr>
        <w:t xml:space="preserve">Output based on former research, with special attention for publications with international visibility and PhDs. </w:t>
      </w:r>
    </w:p>
    <w:p w:rsidR="00565783" w:rsidRPr="005A71AF" w:rsidRDefault="00565783" w:rsidP="00AF589E">
      <w:pPr>
        <w:jc w:val="both"/>
        <w:rPr>
          <w:lang w:val="en-GB"/>
        </w:rPr>
      </w:pPr>
    </w:p>
    <w:p w:rsidR="0070665F" w:rsidRPr="005A71AF" w:rsidRDefault="00FC7565" w:rsidP="00AF589E">
      <w:pPr>
        <w:jc w:val="both"/>
        <w:rPr>
          <w:lang w:val="en-GB"/>
        </w:rPr>
      </w:pPr>
      <w:r w:rsidRPr="005A71AF">
        <w:rPr>
          <w:lang w:val="en-GB"/>
        </w:rPr>
        <w:t>The Research Council will make a selection of the applications and formulate an advice. The interdisciplinary research projects are granted by the chairperson of the Research Council, based on the advice of the Research Council</w:t>
      </w:r>
      <w:r>
        <w:rPr>
          <w:rStyle w:val="Voetnootmarkering"/>
        </w:rPr>
        <w:footnoteReference w:id="2"/>
      </w:r>
      <w:r w:rsidRPr="005A71AF">
        <w:rPr>
          <w:lang w:val="en-GB"/>
        </w:rPr>
        <w:t>.</w:t>
      </w:r>
    </w:p>
    <w:p w:rsidR="00FC7565" w:rsidRPr="005A71AF" w:rsidRDefault="00FC7565" w:rsidP="00AF589E">
      <w:pPr>
        <w:jc w:val="both"/>
        <w:rPr>
          <w:b/>
          <w:u w:val="single"/>
          <w:lang w:val="en-GB"/>
        </w:rPr>
      </w:pPr>
      <w:r w:rsidRPr="005A71AF">
        <w:rPr>
          <w:b/>
          <w:u w:val="single"/>
          <w:lang w:val="en-GB"/>
        </w:rPr>
        <w:t>Result</w:t>
      </w:r>
    </w:p>
    <w:p w:rsidR="00FC7565" w:rsidRPr="005A71AF" w:rsidRDefault="00FC7565" w:rsidP="00AF589E">
      <w:pPr>
        <w:jc w:val="both"/>
        <w:rPr>
          <w:lang w:val="en-GB"/>
        </w:rPr>
      </w:pPr>
      <w:r w:rsidRPr="005A71AF">
        <w:rPr>
          <w:lang w:val="en-GB"/>
        </w:rPr>
        <w:t>The day after  the preselection as well as the final selection in the Research Council, a list with selected projects is published on the websit</w:t>
      </w:r>
      <w:r w:rsidR="00565783" w:rsidRPr="005A71AF">
        <w:rPr>
          <w:lang w:val="en-GB"/>
        </w:rPr>
        <w:t xml:space="preserve">e of the Special research Fund: </w:t>
      </w:r>
      <w:hyperlink r:id="rId9" w:history="1">
        <w:r w:rsidR="00565783" w:rsidRPr="005A71AF">
          <w:rPr>
            <w:rStyle w:val="Hyperlink"/>
            <w:lang w:val="en-GB"/>
          </w:rPr>
          <w:t>https://www.ugent.be/en/research/funding/bof/results/overview.htm</w:t>
        </w:r>
      </w:hyperlink>
      <w:r w:rsidR="00565783" w:rsidRPr="005A71AF">
        <w:rPr>
          <w:lang w:val="en-GB"/>
        </w:rPr>
        <w:t xml:space="preserve"> </w:t>
      </w:r>
    </w:p>
    <w:p w:rsidR="00FC7565" w:rsidRPr="005A71AF" w:rsidRDefault="00FC7565" w:rsidP="00AF589E">
      <w:pPr>
        <w:jc w:val="both"/>
        <w:rPr>
          <w:lang w:val="en-GB"/>
        </w:rPr>
      </w:pPr>
      <w:r w:rsidRPr="005A71AF">
        <w:rPr>
          <w:u w:val="single"/>
          <w:lang w:val="en-GB"/>
        </w:rPr>
        <w:t>Preselection</w:t>
      </w:r>
      <w:r w:rsidRPr="005A71AF">
        <w:rPr>
          <w:lang w:val="en-GB"/>
        </w:rPr>
        <w:t xml:space="preserve">: Research Council of </w:t>
      </w:r>
      <w:r w:rsidR="00307298">
        <w:rPr>
          <w:lang w:val="en-GB"/>
        </w:rPr>
        <w:t>17 May 2022</w:t>
      </w:r>
      <w:r w:rsidRPr="005A71AF">
        <w:rPr>
          <w:lang w:val="en-GB"/>
        </w:rPr>
        <w:t xml:space="preserve">; results online from </w:t>
      </w:r>
      <w:r w:rsidR="00307298">
        <w:rPr>
          <w:lang w:val="en-GB"/>
        </w:rPr>
        <w:t>18 May 2022.</w:t>
      </w:r>
      <w:r w:rsidRPr="005A71AF">
        <w:rPr>
          <w:lang w:val="en-GB"/>
        </w:rPr>
        <w:t xml:space="preserve"> </w:t>
      </w:r>
    </w:p>
    <w:p w:rsidR="00FC7565" w:rsidRPr="005A71AF" w:rsidRDefault="00FC7565" w:rsidP="00AF589E">
      <w:pPr>
        <w:jc w:val="both"/>
        <w:rPr>
          <w:lang w:val="en-GB"/>
        </w:rPr>
      </w:pPr>
      <w:r w:rsidRPr="005A71AF">
        <w:rPr>
          <w:u w:val="single"/>
          <w:lang w:val="en-GB"/>
        </w:rPr>
        <w:t>Final selection</w:t>
      </w:r>
      <w:r w:rsidR="00AA741D">
        <w:rPr>
          <w:lang w:val="en-GB"/>
        </w:rPr>
        <w:t xml:space="preserve">: Research Council of </w:t>
      </w:r>
      <w:r w:rsidR="00307298">
        <w:rPr>
          <w:lang w:val="en-GB"/>
        </w:rPr>
        <w:t>15</w:t>
      </w:r>
      <w:r w:rsidR="00AA741D">
        <w:rPr>
          <w:lang w:val="en-GB"/>
        </w:rPr>
        <w:t xml:space="preserve"> June 202</w:t>
      </w:r>
      <w:r w:rsidR="00307298">
        <w:rPr>
          <w:lang w:val="en-GB"/>
        </w:rPr>
        <w:t>2</w:t>
      </w:r>
      <w:r w:rsidR="00AA741D">
        <w:rPr>
          <w:lang w:val="en-GB"/>
        </w:rPr>
        <w:t>; results online from 1</w:t>
      </w:r>
      <w:r w:rsidR="00307298">
        <w:rPr>
          <w:lang w:val="en-GB"/>
        </w:rPr>
        <w:t>6</w:t>
      </w:r>
      <w:r w:rsidR="00AA741D">
        <w:rPr>
          <w:lang w:val="en-GB"/>
        </w:rPr>
        <w:t xml:space="preserve"> June 202</w:t>
      </w:r>
      <w:r w:rsidR="00307298">
        <w:rPr>
          <w:lang w:val="en-GB"/>
        </w:rPr>
        <w:t>2.</w:t>
      </w:r>
      <w:r w:rsidRPr="005A71AF">
        <w:rPr>
          <w:lang w:val="en-GB"/>
        </w:rPr>
        <w:t xml:space="preserve"> </w:t>
      </w:r>
    </w:p>
    <w:p w:rsidR="00FC7565" w:rsidRPr="005A71AF" w:rsidRDefault="00FC7565" w:rsidP="000331F7">
      <w:pPr>
        <w:rPr>
          <w:lang w:val="en-GB"/>
        </w:rPr>
      </w:pPr>
      <w:r w:rsidRPr="005A71AF">
        <w:rPr>
          <w:lang w:val="en-GB"/>
        </w:rPr>
        <w:lastRenderedPageBreak/>
        <w:t xml:space="preserve">After the final selection, applicants will receive a letter from the chairperson of the Research Council with the result of the selection. This letter explains how </w:t>
      </w:r>
      <w:r w:rsidR="000F739F">
        <w:rPr>
          <w:lang w:val="en-GB"/>
        </w:rPr>
        <w:t>promoter</w:t>
      </w:r>
      <w:r w:rsidRPr="005A71AF">
        <w:rPr>
          <w:lang w:val="en-GB"/>
        </w:rPr>
        <w:t>s can ask for feedback and whom to contact.</w:t>
      </w:r>
    </w:p>
    <w:p w:rsidR="007305C6" w:rsidRPr="005A71AF" w:rsidRDefault="00FC7565" w:rsidP="000331F7">
      <w:pPr>
        <w:rPr>
          <w:b/>
          <w:u w:val="single"/>
          <w:lang w:val="en-GB"/>
        </w:rPr>
      </w:pPr>
      <w:r w:rsidRPr="005A71AF">
        <w:rPr>
          <w:b/>
          <w:u w:val="single"/>
          <w:lang w:val="en-GB"/>
        </w:rPr>
        <w:t>Scientific report</w:t>
      </w:r>
    </w:p>
    <w:p w:rsidR="00FC7565" w:rsidRPr="005A71AF" w:rsidRDefault="00FC7565" w:rsidP="000331F7">
      <w:pPr>
        <w:rPr>
          <w:lang w:val="en-GB"/>
        </w:rPr>
      </w:pPr>
      <w:r w:rsidRPr="005A71AF">
        <w:rPr>
          <w:lang w:val="en-GB"/>
        </w:rPr>
        <w:t xml:space="preserve">Within one year after the end of the project a scientific report, has to be sent electronically to </w:t>
      </w:r>
      <w:hyperlink r:id="rId10" w:history="1">
        <w:r w:rsidRPr="005A71AF">
          <w:rPr>
            <w:rStyle w:val="Hyperlink"/>
            <w:lang w:val="en-GB"/>
          </w:rPr>
          <w:t>BOFapplication@UGent.be</w:t>
        </w:r>
      </w:hyperlink>
      <w:r w:rsidRPr="005A71AF">
        <w:rPr>
          <w:lang w:val="en-GB"/>
        </w:rPr>
        <w:t xml:space="preserve">. Both </w:t>
      </w:r>
      <w:r w:rsidR="000F739F">
        <w:rPr>
          <w:lang w:val="en-GB"/>
        </w:rPr>
        <w:t>promoter</w:t>
      </w:r>
      <w:r w:rsidRPr="005A71AF">
        <w:rPr>
          <w:lang w:val="en-GB"/>
        </w:rPr>
        <w:t>s are included in the e-mail, either as sender or in copy.</w:t>
      </w:r>
    </w:p>
    <w:p w:rsidR="00FC7565" w:rsidRPr="005A71AF" w:rsidRDefault="00FC7565" w:rsidP="000331F7">
      <w:pPr>
        <w:rPr>
          <w:lang w:val="en-GB"/>
        </w:rPr>
      </w:pPr>
      <w:r w:rsidRPr="005A71AF">
        <w:rPr>
          <w:lang w:val="en-GB"/>
        </w:rPr>
        <w:t>The scientific report must be submitted on the required forms, which are available on the University website:</w:t>
      </w:r>
    </w:p>
    <w:p w:rsidR="00FC7565" w:rsidRPr="005A71AF" w:rsidRDefault="006A23BD" w:rsidP="000331F7">
      <w:pPr>
        <w:rPr>
          <w:lang w:val="en-GB"/>
        </w:rPr>
      </w:pPr>
      <w:hyperlink r:id="rId11" w:history="1">
        <w:r w:rsidR="00FC7565" w:rsidRPr="005A71AF">
          <w:rPr>
            <w:rStyle w:val="Hyperlink"/>
            <w:lang w:val="en-GB"/>
          </w:rPr>
          <w:t>http://www.ugent.be/nl/onderzoek/financiering/bof/iop/overzicht.htm</w:t>
        </w:r>
      </w:hyperlink>
      <w:r w:rsidR="00FC7565" w:rsidRPr="005A71AF">
        <w:rPr>
          <w:lang w:val="en-GB"/>
        </w:rPr>
        <w:t xml:space="preserve"> </w:t>
      </w:r>
    </w:p>
    <w:p w:rsidR="00FC7565" w:rsidRPr="005A71AF" w:rsidRDefault="00FC7565" w:rsidP="000331F7">
      <w:pPr>
        <w:rPr>
          <w:b/>
          <w:u w:val="single"/>
          <w:lang w:val="en-GB"/>
        </w:rPr>
      </w:pPr>
      <w:r w:rsidRPr="005A71AF">
        <w:rPr>
          <w:b/>
          <w:u w:val="single"/>
          <w:lang w:val="en-GB"/>
        </w:rPr>
        <w:t>Additional information</w:t>
      </w:r>
    </w:p>
    <w:p w:rsidR="00FC7565" w:rsidRPr="005A71AF" w:rsidRDefault="00FC7565" w:rsidP="000331F7">
      <w:pPr>
        <w:rPr>
          <w:lang w:val="en-GB"/>
        </w:rPr>
      </w:pPr>
      <w:r w:rsidRPr="005A71AF">
        <w:rPr>
          <w:lang w:val="en-GB"/>
        </w:rPr>
        <w:t xml:space="preserve">For additional information, please contact the Research Coordination Office: </w:t>
      </w:r>
      <w:hyperlink r:id="rId12" w:history="1">
        <w:r w:rsidRPr="005A71AF">
          <w:rPr>
            <w:rStyle w:val="Hyperlink"/>
            <w:lang w:val="en-GB"/>
          </w:rPr>
          <w:t>BOF@UGent.be</w:t>
        </w:r>
      </w:hyperlink>
      <w:r w:rsidRPr="005A71AF">
        <w:rPr>
          <w:lang w:val="en-GB"/>
        </w:rPr>
        <w:t xml:space="preserve">  or the secretary of the Research Council </w:t>
      </w:r>
      <w:proofErr w:type="spellStart"/>
      <w:r w:rsidRPr="005A71AF">
        <w:rPr>
          <w:lang w:val="en-GB"/>
        </w:rPr>
        <w:t>Dr.</w:t>
      </w:r>
      <w:proofErr w:type="spellEnd"/>
      <w:r w:rsidRPr="005A71AF">
        <w:rPr>
          <w:lang w:val="en-GB"/>
        </w:rPr>
        <w:t xml:space="preserve"> Dirk De Craemer.</w:t>
      </w:r>
    </w:p>
    <w:p w:rsidR="00ED3EAA" w:rsidRPr="005A71AF" w:rsidRDefault="00ED3EAA" w:rsidP="000331F7">
      <w:pPr>
        <w:rPr>
          <w:lang w:val="en-GB"/>
        </w:rPr>
      </w:pPr>
      <w:r w:rsidRPr="005A71AF">
        <w:rPr>
          <w:lang w:val="en-GB"/>
        </w:rPr>
        <w:br w:type="page"/>
      </w:r>
    </w:p>
    <w:p w:rsidR="00FC7565" w:rsidRPr="005A71AF" w:rsidRDefault="00ED3EAA" w:rsidP="00AF589E">
      <w:pPr>
        <w:jc w:val="both"/>
        <w:rPr>
          <w:b/>
          <w:sz w:val="24"/>
          <w:szCs w:val="24"/>
          <w:u w:val="single"/>
          <w:lang w:val="en-GB"/>
        </w:rPr>
      </w:pPr>
      <w:r w:rsidRPr="005A71AF">
        <w:rPr>
          <w:b/>
          <w:sz w:val="24"/>
          <w:szCs w:val="24"/>
          <w:u w:val="single"/>
          <w:lang w:val="en-GB"/>
        </w:rPr>
        <w:lastRenderedPageBreak/>
        <w:t>APPLICATION INFORMATION</w:t>
      </w:r>
    </w:p>
    <w:p w:rsidR="00557494" w:rsidRPr="00557494" w:rsidRDefault="00557494" w:rsidP="00AF589E">
      <w:pPr>
        <w:jc w:val="both"/>
        <w:rPr>
          <w:b/>
          <w:sz w:val="24"/>
          <w:szCs w:val="24"/>
          <w:lang w:val="en-US"/>
        </w:rPr>
      </w:pPr>
      <w:r w:rsidRPr="00F421C7">
        <w:rPr>
          <w:b/>
          <w:sz w:val="24"/>
          <w:szCs w:val="24"/>
          <w:lang w:val="en-US"/>
        </w:rPr>
        <w:t xml:space="preserve">PART I – </w:t>
      </w:r>
      <w:r w:rsidR="00307298">
        <w:rPr>
          <w:b/>
          <w:sz w:val="24"/>
          <w:szCs w:val="24"/>
          <w:lang w:val="en-US"/>
        </w:rPr>
        <w:t>GENERAL SECTIONS</w:t>
      </w:r>
    </w:p>
    <w:p w:rsidR="00ED3EAA" w:rsidRPr="00ED3EAA" w:rsidRDefault="009C4EA5" w:rsidP="00AF589E">
      <w:pPr>
        <w:pStyle w:val="Kop1"/>
        <w:ind w:left="567" w:hanging="567"/>
        <w:jc w:val="both"/>
      </w:pPr>
      <w:r>
        <w:t>General</w:t>
      </w:r>
    </w:p>
    <w:p w:rsidR="00ED3EAA" w:rsidRPr="009C4EA5" w:rsidRDefault="009C4EA5" w:rsidP="00AF589E">
      <w:pPr>
        <w:pStyle w:val="Kop2"/>
        <w:jc w:val="both"/>
        <w:rPr>
          <w:sz w:val="20"/>
          <w:szCs w:val="20"/>
          <w:lang w:val="en-US"/>
        </w:rPr>
      </w:pPr>
      <w:r w:rsidRPr="009C4EA5">
        <w:rPr>
          <w:sz w:val="20"/>
          <w:szCs w:val="20"/>
          <w:lang w:val="en-US"/>
        </w:rPr>
        <w:t>Dutch and English t</w:t>
      </w:r>
      <w:r w:rsidR="00ED3EAA" w:rsidRPr="009C4EA5">
        <w:rPr>
          <w:sz w:val="20"/>
          <w:szCs w:val="20"/>
          <w:lang w:val="en-US"/>
        </w:rPr>
        <w:t xml:space="preserve">itle of the </w:t>
      </w:r>
      <w:r w:rsidRPr="009C4EA5">
        <w:rPr>
          <w:sz w:val="20"/>
          <w:szCs w:val="20"/>
          <w:lang w:val="en-US"/>
        </w:rPr>
        <w:t xml:space="preserve">research </w:t>
      </w:r>
      <w:r w:rsidR="00ED3EAA" w:rsidRPr="009C4EA5">
        <w:rPr>
          <w:sz w:val="20"/>
          <w:szCs w:val="20"/>
          <w:lang w:val="en-US"/>
        </w:rPr>
        <w:t>project</w:t>
      </w:r>
    </w:p>
    <w:p w:rsidR="009C4EA5" w:rsidRPr="009C4EA5" w:rsidRDefault="009C4EA5" w:rsidP="00AF589E">
      <w:pPr>
        <w:jc w:val="both"/>
        <w:rPr>
          <w:szCs w:val="20"/>
          <w:lang w:val="en-GB"/>
        </w:rPr>
      </w:pPr>
      <w:r w:rsidRPr="009C4EA5">
        <w:rPr>
          <w:szCs w:val="20"/>
          <w:lang w:val="en-GB"/>
        </w:rPr>
        <w:t>Short title of the project. When awarded, these titles are forwarded to the FRIS-portal and the research explorer.</w:t>
      </w:r>
    </w:p>
    <w:p w:rsidR="00ED3EAA" w:rsidRPr="009C4EA5" w:rsidRDefault="009C4EA5" w:rsidP="00AF589E">
      <w:pPr>
        <w:jc w:val="both"/>
        <w:rPr>
          <w:i/>
          <w:szCs w:val="20"/>
          <w:lang w:val="en-GB"/>
        </w:rPr>
      </w:pPr>
      <w:r w:rsidRPr="009C4EA5">
        <w:rPr>
          <w:i/>
          <w:szCs w:val="20"/>
          <w:lang w:val="en-GB"/>
        </w:rPr>
        <w:t>GISMO instructions: use the provided text box.</w:t>
      </w:r>
    </w:p>
    <w:p w:rsidR="009C4EA5" w:rsidRDefault="009C4EA5" w:rsidP="00AF589E">
      <w:pPr>
        <w:pStyle w:val="Kop2"/>
        <w:jc w:val="both"/>
        <w:rPr>
          <w:sz w:val="20"/>
          <w:szCs w:val="20"/>
          <w:lang w:val="en-US"/>
        </w:rPr>
      </w:pPr>
      <w:r w:rsidRPr="009C4EA5">
        <w:rPr>
          <w:sz w:val="20"/>
          <w:szCs w:val="20"/>
          <w:lang w:val="en-US"/>
        </w:rPr>
        <w:t>Dutch and English abstract o</w:t>
      </w:r>
      <w:r>
        <w:rPr>
          <w:sz w:val="20"/>
          <w:szCs w:val="20"/>
          <w:lang w:val="en-US"/>
        </w:rPr>
        <w:t>f the research project</w:t>
      </w:r>
    </w:p>
    <w:p w:rsidR="009C4EA5" w:rsidRPr="009C4EA5" w:rsidRDefault="009C4EA5" w:rsidP="00AF589E">
      <w:pPr>
        <w:jc w:val="both"/>
        <w:rPr>
          <w:lang w:val="en-US"/>
        </w:rPr>
      </w:pPr>
      <w:r w:rsidRPr="009C4EA5">
        <w:rPr>
          <w:lang w:val="en-US"/>
        </w:rPr>
        <w:t>Short description in Dutch and English of the research project</w:t>
      </w:r>
      <w:r w:rsidR="004E03F7">
        <w:rPr>
          <w:lang w:val="en-US"/>
        </w:rPr>
        <w:t xml:space="preserve"> (max. 1000 characters)</w:t>
      </w:r>
      <w:r w:rsidRPr="009C4EA5">
        <w:rPr>
          <w:lang w:val="en-US"/>
        </w:rPr>
        <w:t xml:space="preserve">. When </w:t>
      </w:r>
      <w:r>
        <w:rPr>
          <w:lang w:val="en-US"/>
        </w:rPr>
        <w:t>awarded</w:t>
      </w:r>
      <w:r w:rsidRPr="009C4EA5">
        <w:rPr>
          <w:lang w:val="en-US"/>
        </w:rPr>
        <w:t>, these abstracts are forwarded to the FRIS</w:t>
      </w:r>
      <w:r>
        <w:rPr>
          <w:lang w:val="en-US"/>
        </w:rPr>
        <w:t xml:space="preserve"> </w:t>
      </w:r>
      <w:r w:rsidRPr="009C4EA5">
        <w:rPr>
          <w:lang w:val="en-US"/>
        </w:rPr>
        <w:t>portal and the research explorer.</w:t>
      </w:r>
    </w:p>
    <w:p w:rsidR="009C4EA5" w:rsidRPr="009C4EA5" w:rsidRDefault="009C4EA5" w:rsidP="00AF589E">
      <w:pPr>
        <w:jc w:val="both"/>
        <w:rPr>
          <w:i/>
          <w:lang w:val="en-US"/>
        </w:rPr>
      </w:pPr>
      <w:r w:rsidRPr="009C4EA5">
        <w:rPr>
          <w:i/>
          <w:lang w:val="en-US"/>
        </w:rPr>
        <w:t xml:space="preserve">GISMO-instructions: use </w:t>
      </w:r>
      <w:r w:rsidR="00685887">
        <w:rPr>
          <w:i/>
          <w:lang w:val="en-US"/>
        </w:rPr>
        <w:t>t</w:t>
      </w:r>
      <w:r w:rsidRPr="009C4EA5">
        <w:rPr>
          <w:i/>
          <w:lang w:val="en-US"/>
        </w:rPr>
        <w:t>he provided text box.</w:t>
      </w:r>
    </w:p>
    <w:p w:rsidR="009C4EA5" w:rsidRDefault="009C4EA5" w:rsidP="00AF589E">
      <w:pPr>
        <w:pStyle w:val="Kop2"/>
        <w:jc w:val="both"/>
        <w:rPr>
          <w:sz w:val="20"/>
          <w:szCs w:val="20"/>
          <w:lang w:val="en-US"/>
        </w:rPr>
      </w:pPr>
      <w:r>
        <w:rPr>
          <w:sz w:val="20"/>
          <w:szCs w:val="20"/>
          <w:lang w:val="en-US"/>
        </w:rPr>
        <w:t>Research discipline codes</w:t>
      </w:r>
    </w:p>
    <w:p w:rsidR="009C4EA5" w:rsidRDefault="009C4EA5" w:rsidP="00AF589E">
      <w:pPr>
        <w:jc w:val="both"/>
        <w:rPr>
          <w:lang w:val="en-US"/>
        </w:rPr>
      </w:pPr>
      <w:r>
        <w:rPr>
          <w:lang w:val="en-US"/>
        </w:rPr>
        <w:t xml:space="preserve">Provide at least </w:t>
      </w:r>
      <w:r w:rsidR="002D3E5D">
        <w:rPr>
          <w:lang w:val="en-US"/>
        </w:rPr>
        <w:t>three</w:t>
      </w:r>
      <w:r>
        <w:rPr>
          <w:lang w:val="en-US"/>
        </w:rPr>
        <w:t xml:space="preserve"> research discipline code</w:t>
      </w:r>
      <w:r w:rsidR="002D3E5D">
        <w:rPr>
          <w:lang w:val="en-US"/>
        </w:rPr>
        <w:t>s</w:t>
      </w:r>
      <w:r>
        <w:rPr>
          <w:lang w:val="en-US"/>
        </w:rPr>
        <w:t xml:space="preserve"> of level 4. To consult the research discipline codes: </w:t>
      </w:r>
      <w:hyperlink r:id="rId13" w:history="1">
        <w:r w:rsidR="0002735A" w:rsidRPr="00F64272">
          <w:rPr>
            <w:rStyle w:val="Hyperlink"/>
            <w:lang w:val="en-US"/>
          </w:rPr>
          <w:t>https://www.ugent.be/en/research/research-ugent/research-discipline.htm</w:t>
        </w:r>
      </w:hyperlink>
      <w:r w:rsidR="0002735A">
        <w:rPr>
          <w:lang w:val="en-US"/>
        </w:rPr>
        <w:t xml:space="preserve"> </w:t>
      </w:r>
    </w:p>
    <w:p w:rsidR="0002735A" w:rsidRPr="0002735A" w:rsidRDefault="0002735A" w:rsidP="00AF589E">
      <w:pPr>
        <w:jc w:val="both"/>
        <w:rPr>
          <w:i/>
          <w:lang w:val="en-US"/>
        </w:rPr>
      </w:pPr>
      <w:r w:rsidRPr="0002735A">
        <w:rPr>
          <w:i/>
          <w:lang w:val="en-US"/>
        </w:rPr>
        <w:t>GISMO instructions: make use of the provided selection module.</w:t>
      </w:r>
    </w:p>
    <w:p w:rsidR="009C4EA5" w:rsidRDefault="0002735A" w:rsidP="00AF589E">
      <w:pPr>
        <w:pStyle w:val="Kop2"/>
        <w:jc w:val="both"/>
        <w:rPr>
          <w:sz w:val="20"/>
          <w:szCs w:val="20"/>
          <w:lang w:val="en-US"/>
        </w:rPr>
      </w:pPr>
      <w:r>
        <w:rPr>
          <w:sz w:val="20"/>
          <w:szCs w:val="20"/>
          <w:lang w:val="en-US"/>
        </w:rPr>
        <w:t>Keywords</w:t>
      </w:r>
    </w:p>
    <w:p w:rsidR="0002735A" w:rsidRDefault="0002735A" w:rsidP="00AF589E">
      <w:pPr>
        <w:jc w:val="both"/>
        <w:rPr>
          <w:lang w:val="en-US"/>
        </w:rPr>
      </w:pPr>
      <w:r>
        <w:rPr>
          <w:lang w:val="en-US"/>
        </w:rPr>
        <w:t>Provide at least three Dutch and three English keywords.</w:t>
      </w:r>
    </w:p>
    <w:p w:rsidR="0002735A" w:rsidRPr="0002735A" w:rsidRDefault="0002735A" w:rsidP="00AF589E">
      <w:pPr>
        <w:jc w:val="both"/>
        <w:rPr>
          <w:i/>
          <w:lang w:val="en-US"/>
        </w:rPr>
      </w:pPr>
      <w:r w:rsidRPr="009C4EA5">
        <w:rPr>
          <w:i/>
          <w:lang w:val="en-US"/>
        </w:rPr>
        <w:t>GISMO-instructions: use the provided text box.</w:t>
      </w:r>
    </w:p>
    <w:p w:rsidR="0002735A" w:rsidRDefault="0002735A" w:rsidP="00AF589E">
      <w:pPr>
        <w:pStyle w:val="Kop1"/>
        <w:ind w:left="567" w:hanging="567"/>
        <w:jc w:val="both"/>
        <w:rPr>
          <w:sz w:val="20"/>
          <w:szCs w:val="20"/>
          <w:lang w:val="en-US"/>
        </w:rPr>
      </w:pPr>
      <w:r w:rsidRPr="0002735A">
        <w:rPr>
          <w:sz w:val="20"/>
          <w:szCs w:val="20"/>
          <w:lang w:val="en-US"/>
        </w:rPr>
        <w:t>Pe</w:t>
      </w:r>
      <w:r w:rsidR="0015030B">
        <w:rPr>
          <w:sz w:val="20"/>
          <w:szCs w:val="20"/>
          <w:lang w:val="en-US"/>
        </w:rPr>
        <w:t>rsons</w:t>
      </w:r>
      <w:r w:rsidRPr="0002735A">
        <w:rPr>
          <w:sz w:val="20"/>
          <w:szCs w:val="20"/>
          <w:lang w:val="en-US"/>
        </w:rPr>
        <w:t xml:space="preserve"> responsible for the p</w:t>
      </w:r>
      <w:r>
        <w:rPr>
          <w:sz w:val="20"/>
          <w:szCs w:val="20"/>
          <w:lang w:val="en-US"/>
        </w:rPr>
        <w:t>roject</w:t>
      </w:r>
    </w:p>
    <w:p w:rsidR="0002735A" w:rsidRDefault="0002735A" w:rsidP="00AF589E">
      <w:pPr>
        <w:jc w:val="both"/>
        <w:rPr>
          <w:lang w:val="en-US"/>
        </w:rPr>
      </w:pPr>
      <w:r w:rsidRPr="0002735A">
        <w:rPr>
          <w:lang w:val="en-US"/>
        </w:rPr>
        <w:t xml:space="preserve">For all </w:t>
      </w:r>
      <w:r w:rsidR="0015030B">
        <w:rPr>
          <w:lang w:val="en-US"/>
        </w:rPr>
        <w:t>persons responsible for the project</w:t>
      </w:r>
      <w:r w:rsidRPr="0002735A">
        <w:rPr>
          <w:lang w:val="en-US"/>
        </w:rPr>
        <w:t xml:space="preserve"> (except "contact person") a completed </w:t>
      </w:r>
      <w:r w:rsidR="004510E7">
        <w:rPr>
          <w:lang w:val="en-US"/>
        </w:rPr>
        <w:t>personal profile</w:t>
      </w:r>
      <w:r w:rsidRPr="0002735A">
        <w:rPr>
          <w:lang w:val="en-US"/>
        </w:rPr>
        <w:t xml:space="preserve"> is required in GISMO, according to the conditions for delivery to the FRIS portal. Completeness means an ORCID linked to </w:t>
      </w:r>
      <w:r w:rsidR="004510E7">
        <w:rPr>
          <w:lang w:val="en-US"/>
        </w:rPr>
        <w:t>Ghent University</w:t>
      </w:r>
      <w:r w:rsidRPr="0002735A">
        <w:rPr>
          <w:lang w:val="en-US"/>
        </w:rPr>
        <w:t xml:space="preserve"> and at least one </w:t>
      </w:r>
      <w:r w:rsidR="004510E7">
        <w:rPr>
          <w:lang w:val="en-US"/>
        </w:rPr>
        <w:t xml:space="preserve">research </w:t>
      </w:r>
      <w:r w:rsidRPr="0002735A">
        <w:rPr>
          <w:lang w:val="en-US"/>
        </w:rPr>
        <w:t>discipline code of level 4.</w:t>
      </w:r>
    </w:p>
    <w:p w:rsidR="004510E7" w:rsidRDefault="004510E7" w:rsidP="00AF589E">
      <w:pPr>
        <w:pStyle w:val="Lijstalinea"/>
        <w:numPr>
          <w:ilvl w:val="0"/>
          <w:numId w:val="30"/>
        </w:numPr>
        <w:jc w:val="both"/>
        <w:rPr>
          <w:lang w:val="en-US"/>
        </w:rPr>
      </w:pPr>
      <w:r w:rsidRPr="004510E7">
        <w:rPr>
          <w:lang w:val="en-US"/>
        </w:rPr>
        <w:t xml:space="preserve">For those who do not have an ORCID yet: further information on the creation of an ORCID can be found on this web page: </w:t>
      </w:r>
      <w:hyperlink r:id="rId14" w:history="1">
        <w:r w:rsidRPr="00F64272">
          <w:rPr>
            <w:rStyle w:val="Hyperlink"/>
            <w:lang w:val="en-US"/>
          </w:rPr>
          <w:t>https://www.ugent.be/orcid</w:t>
        </w:r>
      </w:hyperlink>
      <w:r w:rsidRPr="004510E7">
        <w:rPr>
          <w:lang w:val="en-US"/>
        </w:rPr>
        <w:t>.</w:t>
      </w:r>
    </w:p>
    <w:p w:rsidR="004510E7" w:rsidRDefault="004510E7" w:rsidP="00AF589E">
      <w:pPr>
        <w:pStyle w:val="Lijstalinea"/>
        <w:numPr>
          <w:ilvl w:val="0"/>
          <w:numId w:val="30"/>
        </w:numPr>
        <w:jc w:val="both"/>
        <w:rPr>
          <w:lang w:val="en-US"/>
        </w:rPr>
      </w:pPr>
      <w:r>
        <w:rPr>
          <w:lang w:val="en-US"/>
        </w:rPr>
        <w:t xml:space="preserve">Information on the research discipline codes: </w:t>
      </w:r>
      <w:hyperlink r:id="rId15" w:history="1">
        <w:r w:rsidRPr="00F64272">
          <w:rPr>
            <w:rStyle w:val="Hyperlink"/>
            <w:lang w:val="en-US"/>
          </w:rPr>
          <w:t>https://www.ugent.be/en/research/research-ugent/research-discipline.htm</w:t>
        </w:r>
      </w:hyperlink>
    </w:p>
    <w:p w:rsidR="004510E7" w:rsidRPr="004510E7" w:rsidRDefault="004510E7" w:rsidP="00AF589E">
      <w:pPr>
        <w:jc w:val="both"/>
        <w:rPr>
          <w:i/>
          <w:lang w:val="en-US"/>
        </w:rPr>
      </w:pPr>
      <w:r w:rsidRPr="004510E7">
        <w:rPr>
          <w:i/>
          <w:lang w:val="en-US"/>
        </w:rPr>
        <w:t>GISMO instructions: for each role a search</w:t>
      </w:r>
      <w:r>
        <w:rPr>
          <w:i/>
          <w:lang w:val="en-US"/>
        </w:rPr>
        <w:t xml:space="preserve"> box</w:t>
      </w:r>
      <w:r w:rsidRPr="004510E7">
        <w:rPr>
          <w:i/>
          <w:lang w:val="en-US"/>
        </w:rPr>
        <w:t xml:space="preserve"> is available (search on name, first name, </w:t>
      </w:r>
      <w:proofErr w:type="spellStart"/>
      <w:r w:rsidRPr="004510E7">
        <w:rPr>
          <w:i/>
          <w:lang w:val="en-US"/>
        </w:rPr>
        <w:t>organisation</w:t>
      </w:r>
      <w:proofErr w:type="spellEnd"/>
      <w:r w:rsidRPr="004510E7">
        <w:rPr>
          <w:i/>
          <w:lang w:val="en-US"/>
        </w:rPr>
        <w:t xml:space="preserve">, e-mail). Select or add the desired person yourself. The module automatically checks whether a complete </w:t>
      </w:r>
      <w:r>
        <w:rPr>
          <w:i/>
          <w:lang w:val="en-US"/>
        </w:rPr>
        <w:t>personal profile</w:t>
      </w:r>
      <w:r w:rsidRPr="004510E7">
        <w:rPr>
          <w:i/>
          <w:lang w:val="en-US"/>
        </w:rPr>
        <w:t xml:space="preserve"> is available. Use the jump button </w:t>
      </w:r>
      <w:r w:rsidR="00F80F22">
        <w:rPr>
          <w:i/>
          <w:lang w:val="en-US"/>
        </w:rPr>
        <w:t>‘Go to my profile</w:t>
      </w:r>
      <w:r w:rsidRPr="004510E7">
        <w:rPr>
          <w:i/>
          <w:lang w:val="en-US"/>
        </w:rPr>
        <w:t xml:space="preserve">' to complete the missing data or contact the </w:t>
      </w:r>
      <w:r>
        <w:rPr>
          <w:i/>
          <w:lang w:val="en-US"/>
        </w:rPr>
        <w:t>person</w:t>
      </w:r>
      <w:r w:rsidRPr="004510E7">
        <w:rPr>
          <w:i/>
          <w:lang w:val="en-US"/>
        </w:rPr>
        <w:t xml:space="preserve"> concerned.</w:t>
      </w:r>
    </w:p>
    <w:p w:rsidR="004510E7" w:rsidRPr="004510E7" w:rsidRDefault="004510E7" w:rsidP="00AF589E">
      <w:pPr>
        <w:jc w:val="both"/>
        <w:rPr>
          <w:i/>
          <w:lang w:val="en-US"/>
        </w:rPr>
      </w:pPr>
      <w:r w:rsidRPr="004510E7">
        <w:rPr>
          <w:i/>
          <w:lang w:val="en-US"/>
        </w:rPr>
        <w:t>All p</w:t>
      </w:r>
      <w:r>
        <w:rPr>
          <w:i/>
          <w:lang w:val="en-US"/>
        </w:rPr>
        <w:t>ersons responsible for the project</w:t>
      </w:r>
      <w:r w:rsidRPr="004510E7">
        <w:rPr>
          <w:i/>
          <w:lang w:val="en-US"/>
        </w:rPr>
        <w:t xml:space="preserve"> </w:t>
      </w:r>
      <w:r w:rsidR="00780E4A">
        <w:rPr>
          <w:i/>
          <w:lang w:val="en-US"/>
        </w:rPr>
        <w:t>can edit</w:t>
      </w:r>
      <w:r w:rsidRPr="004510E7">
        <w:rPr>
          <w:i/>
          <w:lang w:val="en-US"/>
        </w:rPr>
        <w:t xml:space="preserve"> the application in the GISMO application module</w:t>
      </w:r>
      <w:r w:rsidR="00780E4A">
        <w:rPr>
          <w:i/>
          <w:lang w:val="en-US"/>
        </w:rPr>
        <w:t>, except for the contact person (who has read-only rights)</w:t>
      </w:r>
      <w:r w:rsidRPr="004510E7">
        <w:rPr>
          <w:i/>
          <w:lang w:val="en-US"/>
        </w:rPr>
        <w:t xml:space="preserve">. They can also designate a proxy to manage sections on their behalf - more information in </w:t>
      </w:r>
      <w:hyperlink r:id="rId16" w:history="1">
        <w:r w:rsidRPr="004510E7">
          <w:rPr>
            <w:rStyle w:val="Hyperlink"/>
            <w:i/>
            <w:lang w:val="en-US"/>
          </w:rPr>
          <w:t>this (re)search tip</w:t>
        </w:r>
      </w:hyperlink>
      <w:r w:rsidRPr="004510E7">
        <w:rPr>
          <w:i/>
          <w:lang w:val="en-US"/>
        </w:rPr>
        <w:t xml:space="preserve">. They can work on the same application at the same time, but not on the same section. Personal </w:t>
      </w:r>
      <w:r w:rsidR="00CF303B">
        <w:rPr>
          <w:i/>
          <w:lang w:val="en-US"/>
        </w:rPr>
        <w:t>sections</w:t>
      </w:r>
      <w:r w:rsidRPr="004510E7">
        <w:rPr>
          <w:i/>
          <w:lang w:val="en-US"/>
        </w:rPr>
        <w:t xml:space="preserve"> must be </w:t>
      </w:r>
      <w:r w:rsidR="00CF303B">
        <w:rPr>
          <w:i/>
          <w:lang w:val="en-US"/>
        </w:rPr>
        <w:t>completed</w:t>
      </w:r>
      <w:r w:rsidRPr="004510E7">
        <w:rPr>
          <w:i/>
          <w:lang w:val="en-US"/>
        </w:rPr>
        <w:t xml:space="preserve"> by the specific </w:t>
      </w:r>
      <w:r w:rsidR="00CF303B">
        <w:rPr>
          <w:i/>
          <w:lang w:val="en-US"/>
        </w:rPr>
        <w:t>(co)</w:t>
      </w:r>
      <w:r w:rsidR="000F739F">
        <w:rPr>
          <w:i/>
          <w:lang w:val="en-US"/>
        </w:rPr>
        <w:t>promoter</w:t>
      </w:r>
      <w:r w:rsidRPr="004510E7">
        <w:rPr>
          <w:i/>
          <w:lang w:val="en-US"/>
        </w:rPr>
        <w:t xml:space="preserve"> (or his proxy).</w:t>
      </w:r>
    </w:p>
    <w:p w:rsidR="00164013" w:rsidRPr="006621E6" w:rsidRDefault="000F739F" w:rsidP="00AF589E">
      <w:pPr>
        <w:pStyle w:val="Kop2"/>
        <w:jc w:val="both"/>
        <w:rPr>
          <w:sz w:val="20"/>
          <w:szCs w:val="20"/>
        </w:rPr>
      </w:pPr>
      <w:proofErr w:type="spellStart"/>
      <w:r>
        <w:rPr>
          <w:sz w:val="20"/>
          <w:szCs w:val="20"/>
        </w:rPr>
        <w:t>Promoter</w:t>
      </w:r>
      <w:r w:rsidR="00164013" w:rsidRPr="006621E6">
        <w:rPr>
          <w:sz w:val="20"/>
          <w:szCs w:val="20"/>
        </w:rPr>
        <w:t>s</w:t>
      </w:r>
      <w:proofErr w:type="spellEnd"/>
      <w:r w:rsidR="0092791A">
        <w:rPr>
          <w:sz w:val="20"/>
          <w:szCs w:val="20"/>
        </w:rPr>
        <w:t xml:space="preserve"> (</w:t>
      </w:r>
      <w:proofErr w:type="spellStart"/>
      <w:r w:rsidR="0092791A">
        <w:rPr>
          <w:sz w:val="20"/>
          <w:szCs w:val="20"/>
        </w:rPr>
        <w:t>mandatory</w:t>
      </w:r>
      <w:proofErr w:type="spellEnd"/>
      <w:r w:rsidR="0092791A">
        <w:rPr>
          <w:sz w:val="20"/>
          <w:szCs w:val="20"/>
        </w:rPr>
        <w:t>)</w:t>
      </w:r>
    </w:p>
    <w:p w:rsidR="0092791A" w:rsidRPr="005A71AF" w:rsidRDefault="00164013" w:rsidP="00AF589E">
      <w:pPr>
        <w:jc w:val="both"/>
        <w:rPr>
          <w:szCs w:val="20"/>
          <w:lang w:val="en-GB"/>
        </w:rPr>
      </w:pPr>
      <w:r w:rsidRPr="005A71AF">
        <w:rPr>
          <w:szCs w:val="20"/>
          <w:lang w:val="en-GB"/>
        </w:rPr>
        <w:t>The application must be submitted by two promoters</w:t>
      </w:r>
      <w:r w:rsidR="0092791A">
        <w:rPr>
          <w:szCs w:val="20"/>
          <w:lang w:val="en-GB"/>
        </w:rPr>
        <w:t xml:space="preserve">. </w:t>
      </w:r>
      <w:r w:rsidR="004E03F7">
        <w:rPr>
          <w:szCs w:val="20"/>
          <w:lang w:val="en-GB"/>
        </w:rPr>
        <w:t>One of those</w:t>
      </w:r>
      <w:r w:rsidR="0092791A" w:rsidRPr="005A71AF">
        <w:rPr>
          <w:szCs w:val="20"/>
          <w:lang w:val="en-GB"/>
        </w:rPr>
        <w:t xml:space="preserve"> act</w:t>
      </w:r>
      <w:r w:rsidR="0092791A">
        <w:rPr>
          <w:szCs w:val="20"/>
          <w:lang w:val="en-GB"/>
        </w:rPr>
        <w:t>s</w:t>
      </w:r>
      <w:r w:rsidR="0092791A" w:rsidRPr="005A71AF">
        <w:rPr>
          <w:szCs w:val="20"/>
          <w:lang w:val="en-GB"/>
        </w:rPr>
        <w:t xml:space="preserve"> as </w:t>
      </w:r>
      <w:r w:rsidR="000F739F">
        <w:rPr>
          <w:b/>
          <w:szCs w:val="20"/>
          <w:lang w:val="en-GB"/>
        </w:rPr>
        <w:t>promoter</w:t>
      </w:r>
      <w:r w:rsidR="0092791A" w:rsidRPr="0092791A">
        <w:rPr>
          <w:b/>
          <w:szCs w:val="20"/>
          <w:lang w:val="en-GB"/>
        </w:rPr>
        <w:t>-spokesperson</w:t>
      </w:r>
      <w:r w:rsidR="0092791A" w:rsidRPr="005A71AF">
        <w:rPr>
          <w:szCs w:val="20"/>
          <w:lang w:val="en-GB"/>
        </w:rPr>
        <w:t xml:space="preserve">. Both </w:t>
      </w:r>
      <w:r w:rsidR="000F739F">
        <w:rPr>
          <w:szCs w:val="20"/>
          <w:lang w:val="en-GB"/>
        </w:rPr>
        <w:t>promoter</w:t>
      </w:r>
      <w:r w:rsidR="0092791A" w:rsidRPr="005A71AF">
        <w:rPr>
          <w:szCs w:val="20"/>
          <w:lang w:val="en-GB"/>
        </w:rPr>
        <w:t xml:space="preserve">s carry the responsibility for the proper implementation of and reporting on the project. </w:t>
      </w:r>
    </w:p>
    <w:p w:rsidR="00164013" w:rsidRPr="005A71AF" w:rsidRDefault="0092791A" w:rsidP="00AF589E">
      <w:pPr>
        <w:jc w:val="both"/>
        <w:rPr>
          <w:szCs w:val="20"/>
          <w:lang w:val="en-GB"/>
        </w:rPr>
      </w:pPr>
      <w:r>
        <w:rPr>
          <w:szCs w:val="20"/>
          <w:lang w:val="en-GB"/>
        </w:rPr>
        <w:t xml:space="preserve">Both </w:t>
      </w:r>
      <w:r w:rsidR="000F739F">
        <w:rPr>
          <w:szCs w:val="20"/>
          <w:lang w:val="en-GB"/>
        </w:rPr>
        <w:t>promoter</w:t>
      </w:r>
      <w:r>
        <w:rPr>
          <w:szCs w:val="20"/>
          <w:lang w:val="en-GB"/>
        </w:rPr>
        <w:t>s</w:t>
      </w:r>
      <w:r w:rsidR="00164013" w:rsidRPr="005A71AF">
        <w:rPr>
          <w:szCs w:val="20"/>
          <w:lang w:val="en-GB"/>
        </w:rPr>
        <w:t xml:space="preserve"> are connected to Ghent University and belong to one of the following categories on the deadline of this call: </w:t>
      </w:r>
    </w:p>
    <w:p w:rsidR="00164013" w:rsidRPr="005A71AF" w:rsidRDefault="00164013" w:rsidP="00AF589E">
      <w:pPr>
        <w:pStyle w:val="Lijstalinea"/>
        <w:numPr>
          <w:ilvl w:val="0"/>
          <w:numId w:val="10"/>
        </w:numPr>
        <w:ind w:left="284" w:hanging="284"/>
        <w:contextualSpacing w:val="0"/>
        <w:jc w:val="both"/>
        <w:rPr>
          <w:szCs w:val="20"/>
          <w:lang w:val="en-GB"/>
        </w:rPr>
      </w:pPr>
      <w:r w:rsidRPr="005A71AF">
        <w:rPr>
          <w:szCs w:val="20"/>
          <w:lang w:val="en-GB"/>
        </w:rPr>
        <w:t xml:space="preserve">a member of the </w:t>
      </w:r>
      <w:r w:rsidR="00CF303B">
        <w:rPr>
          <w:szCs w:val="20"/>
          <w:lang w:val="en-GB"/>
        </w:rPr>
        <w:t>professorial</w:t>
      </w:r>
      <w:r w:rsidRPr="005A71AF">
        <w:rPr>
          <w:szCs w:val="20"/>
          <w:lang w:val="en-GB"/>
        </w:rPr>
        <w:t xml:space="preserve"> staff (</w:t>
      </w:r>
      <w:proofErr w:type="spellStart"/>
      <w:r w:rsidRPr="005A71AF">
        <w:rPr>
          <w:szCs w:val="20"/>
          <w:lang w:val="en-GB"/>
        </w:rPr>
        <w:t>Zelfstandig</w:t>
      </w:r>
      <w:proofErr w:type="spellEnd"/>
      <w:r w:rsidRPr="005A71AF">
        <w:rPr>
          <w:szCs w:val="20"/>
          <w:lang w:val="en-GB"/>
        </w:rPr>
        <w:t xml:space="preserve"> </w:t>
      </w:r>
      <w:proofErr w:type="spellStart"/>
      <w:r w:rsidRPr="005A71AF">
        <w:rPr>
          <w:szCs w:val="20"/>
          <w:lang w:val="en-GB"/>
        </w:rPr>
        <w:t>Academisch</w:t>
      </w:r>
      <w:proofErr w:type="spellEnd"/>
      <w:r w:rsidRPr="005A71AF">
        <w:rPr>
          <w:szCs w:val="20"/>
          <w:lang w:val="en-GB"/>
        </w:rPr>
        <w:t xml:space="preserve"> </w:t>
      </w:r>
      <w:proofErr w:type="spellStart"/>
      <w:r w:rsidRPr="005A71AF">
        <w:rPr>
          <w:szCs w:val="20"/>
          <w:lang w:val="en-GB"/>
        </w:rPr>
        <w:t>Personeel</w:t>
      </w:r>
      <w:proofErr w:type="spellEnd"/>
      <w:r w:rsidRPr="005A71AF">
        <w:rPr>
          <w:szCs w:val="20"/>
          <w:lang w:val="en-GB"/>
        </w:rPr>
        <w:t xml:space="preserve">) </w:t>
      </w:r>
    </w:p>
    <w:p w:rsidR="00164013" w:rsidRPr="005A71AF" w:rsidRDefault="00164013" w:rsidP="00AF589E">
      <w:pPr>
        <w:pStyle w:val="Lijstalinea"/>
        <w:numPr>
          <w:ilvl w:val="0"/>
          <w:numId w:val="10"/>
        </w:numPr>
        <w:ind w:left="284" w:hanging="284"/>
        <w:contextualSpacing w:val="0"/>
        <w:jc w:val="both"/>
        <w:rPr>
          <w:szCs w:val="20"/>
          <w:lang w:val="en-GB"/>
        </w:rPr>
      </w:pPr>
      <w:r w:rsidRPr="005A71AF">
        <w:rPr>
          <w:szCs w:val="20"/>
          <w:lang w:val="en-GB"/>
        </w:rPr>
        <w:t xml:space="preserve">a visiting professor with at least a research assignment </w:t>
      </w:r>
    </w:p>
    <w:p w:rsidR="00164013" w:rsidRPr="005A71AF" w:rsidRDefault="00164013" w:rsidP="00AF589E">
      <w:pPr>
        <w:pStyle w:val="Lijstalinea"/>
        <w:numPr>
          <w:ilvl w:val="0"/>
          <w:numId w:val="10"/>
        </w:numPr>
        <w:ind w:left="284" w:hanging="284"/>
        <w:contextualSpacing w:val="0"/>
        <w:jc w:val="both"/>
        <w:rPr>
          <w:szCs w:val="20"/>
          <w:lang w:val="en-GB"/>
        </w:rPr>
      </w:pPr>
      <w:r w:rsidRPr="005A71AF">
        <w:rPr>
          <w:szCs w:val="20"/>
          <w:lang w:val="en-GB"/>
        </w:rPr>
        <w:t>a senior assistant, senior lector, assistant professor, associate professor, full professor or senior full professor within the integration framework at Ghent University who holds a PhD degree</w:t>
      </w:r>
    </w:p>
    <w:p w:rsidR="00164013" w:rsidRPr="005A71AF" w:rsidRDefault="00164013" w:rsidP="00AF589E">
      <w:pPr>
        <w:jc w:val="both"/>
        <w:rPr>
          <w:b/>
          <w:szCs w:val="20"/>
          <w:lang w:val="en-GB"/>
        </w:rPr>
      </w:pPr>
      <w:r w:rsidRPr="005A71AF">
        <w:rPr>
          <w:b/>
          <w:szCs w:val="20"/>
          <w:lang w:val="en-GB"/>
        </w:rPr>
        <w:lastRenderedPageBreak/>
        <w:t xml:space="preserve">The call is not open to: </w:t>
      </w:r>
    </w:p>
    <w:p w:rsidR="00164013" w:rsidRPr="006621E6" w:rsidRDefault="00164013" w:rsidP="00AF589E">
      <w:pPr>
        <w:pStyle w:val="Lijstalinea"/>
        <w:numPr>
          <w:ilvl w:val="0"/>
          <w:numId w:val="11"/>
        </w:numPr>
        <w:ind w:left="284" w:hanging="284"/>
        <w:contextualSpacing w:val="0"/>
        <w:jc w:val="both"/>
        <w:rPr>
          <w:szCs w:val="20"/>
        </w:rPr>
      </w:pPr>
      <w:proofErr w:type="spellStart"/>
      <w:r w:rsidRPr="006621E6">
        <w:rPr>
          <w:szCs w:val="20"/>
        </w:rPr>
        <w:t>Holders</w:t>
      </w:r>
      <w:proofErr w:type="spellEnd"/>
      <w:r w:rsidRPr="006621E6">
        <w:rPr>
          <w:szCs w:val="20"/>
        </w:rPr>
        <w:t xml:space="preserve"> of </w:t>
      </w:r>
      <w:proofErr w:type="spellStart"/>
      <w:r w:rsidRPr="006621E6">
        <w:rPr>
          <w:b/>
          <w:szCs w:val="20"/>
        </w:rPr>
        <w:t>Methusalem</w:t>
      </w:r>
      <w:proofErr w:type="spellEnd"/>
      <w:r w:rsidRPr="006621E6">
        <w:rPr>
          <w:b/>
          <w:szCs w:val="20"/>
        </w:rPr>
        <w:t>-funding</w:t>
      </w:r>
      <w:r w:rsidRPr="006621E6">
        <w:rPr>
          <w:szCs w:val="20"/>
        </w:rPr>
        <w:t>.</w:t>
      </w:r>
    </w:p>
    <w:p w:rsidR="00164013" w:rsidRPr="005A71AF" w:rsidRDefault="00164013" w:rsidP="00AF589E">
      <w:pPr>
        <w:pStyle w:val="Lijstalinea"/>
        <w:numPr>
          <w:ilvl w:val="0"/>
          <w:numId w:val="11"/>
        </w:numPr>
        <w:ind w:left="284" w:hanging="284"/>
        <w:contextualSpacing w:val="0"/>
        <w:jc w:val="both"/>
        <w:rPr>
          <w:szCs w:val="20"/>
          <w:lang w:val="en-GB"/>
        </w:rPr>
      </w:pPr>
      <w:r w:rsidRPr="005A71AF">
        <w:rPr>
          <w:b/>
          <w:szCs w:val="20"/>
          <w:lang w:val="en-GB"/>
        </w:rPr>
        <w:t>GOA projec</w:t>
      </w:r>
      <w:r w:rsidR="00AA741D">
        <w:rPr>
          <w:b/>
          <w:szCs w:val="20"/>
          <w:lang w:val="en-GB"/>
        </w:rPr>
        <w:t>ts ending after 31 December 202</w:t>
      </w:r>
      <w:r w:rsidR="00CF303B">
        <w:rPr>
          <w:b/>
          <w:szCs w:val="20"/>
          <w:lang w:val="en-GB"/>
        </w:rPr>
        <w:t>3</w:t>
      </w:r>
      <w:r w:rsidRPr="005A71AF">
        <w:rPr>
          <w:szCs w:val="20"/>
          <w:lang w:val="en-GB"/>
        </w:rPr>
        <w:t xml:space="preserve">: </w:t>
      </w:r>
      <w:r w:rsidR="000F739F">
        <w:rPr>
          <w:szCs w:val="20"/>
          <w:lang w:val="en-GB"/>
        </w:rPr>
        <w:t>Promoter</w:t>
      </w:r>
      <w:r w:rsidRPr="005A71AF">
        <w:rPr>
          <w:szCs w:val="20"/>
          <w:lang w:val="en-GB"/>
        </w:rPr>
        <w:t>s of a GOA with an</w:t>
      </w:r>
      <w:r w:rsidR="00AA741D">
        <w:rPr>
          <w:szCs w:val="20"/>
          <w:lang w:val="en-GB"/>
        </w:rPr>
        <w:t xml:space="preserve"> end date after 31 December 202</w:t>
      </w:r>
      <w:r w:rsidR="00CF303B">
        <w:rPr>
          <w:szCs w:val="20"/>
          <w:lang w:val="en-GB"/>
        </w:rPr>
        <w:t>3</w:t>
      </w:r>
      <w:r w:rsidRPr="005A71AF">
        <w:rPr>
          <w:szCs w:val="20"/>
          <w:lang w:val="en-GB"/>
        </w:rPr>
        <w:t xml:space="preserve"> cannot apply for an interdisciplinary research project.</w:t>
      </w:r>
    </w:p>
    <w:p w:rsidR="00164013" w:rsidRPr="005A71AF" w:rsidRDefault="00164013" w:rsidP="00AF589E">
      <w:pPr>
        <w:pStyle w:val="Lijstalinea"/>
        <w:numPr>
          <w:ilvl w:val="0"/>
          <w:numId w:val="11"/>
        </w:numPr>
        <w:ind w:left="284" w:hanging="284"/>
        <w:contextualSpacing w:val="0"/>
        <w:jc w:val="both"/>
        <w:rPr>
          <w:szCs w:val="20"/>
          <w:lang w:val="en-GB"/>
        </w:rPr>
      </w:pPr>
      <w:r w:rsidRPr="005A71AF">
        <w:rPr>
          <w:b/>
          <w:szCs w:val="20"/>
          <w:lang w:val="en-GB"/>
        </w:rPr>
        <w:t>Interdisciplinary research projects</w:t>
      </w:r>
      <w:r w:rsidRPr="005A71AF">
        <w:rPr>
          <w:szCs w:val="20"/>
          <w:lang w:val="en-GB"/>
        </w:rPr>
        <w:t xml:space="preserve">: promoters of a BOF interdisciplinary </w:t>
      </w:r>
      <w:r w:rsidR="00AA741D">
        <w:rPr>
          <w:szCs w:val="20"/>
          <w:lang w:val="en-GB"/>
        </w:rPr>
        <w:t>research project awarded in 20</w:t>
      </w:r>
      <w:r w:rsidR="00CF303B">
        <w:rPr>
          <w:szCs w:val="20"/>
          <w:lang w:val="en-GB"/>
        </w:rPr>
        <w:t>20</w:t>
      </w:r>
      <w:r w:rsidRPr="005A71AF">
        <w:rPr>
          <w:szCs w:val="20"/>
          <w:lang w:val="en-GB"/>
        </w:rPr>
        <w:t xml:space="preserve"> (star</w:t>
      </w:r>
      <w:r w:rsidR="00AA741D">
        <w:rPr>
          <w:szCs w:val="20"/>
          <w:lang w:val="en-GB"/>
        </w:rPr>
        <w:t>ting date 1 October 20</w:t>
      </w:r>
      <w:r w:rsidR="00CF303B">
        <w:rPr>
          <w:szCs w:val="20"/>
          <w:lang w:val="en-GB"/>
        </w:rPr>
        <w:t>20</w:t>
      </w:r>
      <w:r w:rsidRPr="005A71AF">
        <w:rPr>
          <w:szCs w:val="20"/>
          <w:lang w:val="en-GB"/>
        </w:rPr>
        <w:t>) cannot apply for a new interdisciplinary research project.</w:t>
      </w:r>
    </w:p>
    <w:p w:rsidR="002D5F33" w:rsidRPr="005A71AF" w:rsidRDefault="002D5F33" w:rsidP="00AF589E">
      <w:pPr>
        <w:jc w:val="both"/>
        <w:rPr>
          <w:szCs w:val="20"/>
          <w:lang w:val="en-GB"/>
        </w:rPr>
      </w:pPr>
      <w:r w:rsidRPr="005A71AF">
        <w:rPr>
          <w:szCs w:val="20"/>
          <w:lang w:val="en-GB"/>
        </w:rPr>
        <w:t xml:space="preserve">A </w:t>
      </w:r>
      <w:r w:rsidR="000F739F">
        <w:rPr>
          <w:szCs w:val="20"/>
          <w:lang w:val="en-GB"/>
        </w:rPr>
        <w:t>promoter</w:t>
      </w:r>
      <w:r w:rsidRPr="005A71AF">
        <w:rPr>
          <w:szCs w:val="20"/>
          <w:lang w:val="en-GB"/>
        </w:rPr>
        <w:t xml:space="preserve"> can be involved in only one application for an interdisciplinary research project. </w:t>
      </w:r>
    </w:p>
    <w:p w:rsidR="002D5F33" w:rsidRPr="005A71AF" w:rsidRDefault="002D5F33" w:rsidP="00AF589E">
      <w:pPr>
        <w:jc w:val="both"/>
        <w:rPr>
          <w:szCs w:val="20"/>
          <w:lang w:val="en-GB"/>
        </w:rPr>
      </w:pPr>
      <w:r w:rsidRPr="005A71AF">
        <w:rPr>
          <w:szCs w:val="20"/>
          <w:lang w:val="en-GB"/>
        </w:rPr>
        <w:t xml:space="preserve">If a </w:t>
      </w:r>
      <w:r w:rsidR="000F739F">
        <w:rPr>
          <w:szCs w:val="20"/>
          <w:lang w:val="en-GB"/>
        </w:rPr>
        <w:t>promoter</w:t>
      </w:r>
      <w:r w:rsidRPr="005A71AF">
        <w:rPr>
          <w:szCs w:val="20"/>
          <w:lang w:val="en-GB"/>
        </w:rPr>
        <w:t xml:space="preserve"> retires before the end of the project, it is obligated to mention a co-</w:t>
      </w:r>
      <w:r w:rsidR="000F739F">
        <w:rPr>
          <w:szCs w:val="20"/>
          <w:lang w:val="en-GB"/>
        </w:rPr>
        <w:t>promoter</w:t>
      </w:r>
      <w:r w:rsidRPr="005A71AF">
        <w:rPr>
          <w:szCs w:val="20"/>
          <w:lang w:val="en-GB"/>
        </w:rPr>
        <w:t xml:space="preserve"> who will take over. </w:t>
      </w:r>
    </w:p>
    <w:p w:rsidR="00164013" w:rsidRPr="005A71AF" w:rsidRDefault="002052AF" w:rsidP="00AF589E">
      <w:pPr>
        <w:pStyle w:val="Kop2"/>
        <w:jc w:val="both"/>
        <w:rPr>
          <w:sz w:val="20"/>
          <w:szCs w:val="20"/>
          <w:lang w:val="en-GB"/>
        </w:rPr>
      </w:pPr>
      <w:r w:rsidRPr="005A71AF">
        <w:rPr>
          <w:sz w:val="20"/>
          <w:szCs w:val="20"/>
          <w:lang w:val="en-GB"/>
        </w:rPr>
        <w:t>Co-</w:t>
      </w:r>
      <w:r w:rsidR="000F739F">
        <w:rPr>
          <w:sz w:val="20"/>
          <w:szCs w:val="20"/>
          <w:lang w:val="en-GB"/>
        </w:rPr>
        <w:t>promoter</w:t>
      </w:r>
      <w:r w:rsidRPr="005A71AF">
        <w:rPr>
          <w:sz w:val="20"/>
          <w:szCs w:val="20"/>
          <w:lang w:val="en-GB"/>
        </w:rPr>
        <w:t>(s) (not mandatory) – (only postdocs)</w:t>
      </w:r>
    </w:p>
    <w:p w:rsidR="002052AF" w:rsidRPr="005A71AF" w:rsidRDefault="002052AF" w:rsidP="00AF589E">
      <w:pPr>
        <w:jc w:val="both"/>
        <w:rPr>
          <w:szCs w:val="20"/>
          <w:lang w:val="en-GB"/>
        </w:rPr>
      </w:pPr>
      <w:r w:rsidRPr="005A71AF">
        <w:rPr>
          <w:szCs w:val="20"/>
          <w:lang w:val="en-GB"/>
        </w:rPr>
        <w:t>Co-</w:t>
      </w:r>
      <w:r w:rsidR="000F739F">
        <w:rPr>
          <w:szCs w:val="20"/>
          <w:lang w:val="en-GB"/>
        </w:rPr>
        <w:t>promoter</w:t>
      </w:r>
      <w:r w:rsidRPr="005A71AF">
        <w:rPr>
          <w:szCs w:val="20"/>
          <w:lang w:val="en-GB"/>
        </w:rPr>
        <w:t>s have no access to the budget (Grants code) for this project. As is evident in the project description and the plan of work, the co-</w:t>
      </w:r>
      <w:r w:rsidR="000F739F">
        <w:rPr>
          <w:szCs w:val="20"/>
          <w:lang w:val="en-GB"/>
        </w:rPr>
        <w:t>promoter</w:t>
      </w:r>
      <w:r w:rsidRPr="005A71AF">
        <w:rPr>
          <w:szCs w:val="20"/>
          <w:lang w:val="en-GB"/>
        </w:rPr>
        <w:t xml:space="preserve"> must make a real contribution to the project. </w:t>
      </w:r>
    </w:p>
    <w:p w:rsidR="00164013" w:rsidRPr="005A71AF" w:rsidRDefault="002052AF" w:rsidP="00AF589E">
      <w:pPr>
        <w:jc w:val="both"/>
        <w:rPr>
          <w:szCs w:val="20"/>
          <w:lang w:val="en-GB"/>
        </w:rPr>
      </w:pPr>
      <w:r w:rsidRPr="005A71AF">
        <w:rPr>
          <w:szCs w:val="20"/>
          <w:lang w:val="en-GB"/>
        </w:rPr>
        <w:t>At the moment of the deadline of this call, the co-</w:t>
      </w:r>
      <w:r w:rsidR="000F739F">
        <w:rPr>
          <w:szCs w:val="20"/>
          <w:lang w:val="en-GB"/>
        </w:rPr>
        <w:t>promoter</w:t>
      </w:r>
      <w:r w:rsidRPr="005A71AF">
        <w:rPr>
          <w:szCs w:val="20"/>
          <w:lang w:val="en-GB"/>
        </w:rPr>
        <w:t xml:space="preserve"> must meet the following conditions</w:t>
      </w:r>
    </w:p>
    <w:p w:rsidR="002052AF" w:rsidRPr="005A71AF" w:rsidRDefault="002052AF" w:rsidP="00AF589E">
      <w:pPr>
        <w:pStyle w:val="Lijstalinea"/>
        <w:numPr>
          <w:ilvl w:val="0"/>
          <w:numId w:val="12"/>
        </w:numPr>
        <w:contextualSpacing w:val="0"/>
        <w:jc w:val="both"/>
        <w:rPr>
          <w:szCs w:val="20"/>
          <w:lang w:val="en-GB"/>
        </w:rPr>
      </w:pPr>
      <w:r w:rsidRPr="005A71AF">
        <w:rPr>
          <w:szCs w:val="20"/>
          <w:lang w:val="en-GB"/>
        </w:rPr>
        <w:t>The co-</w:t>
      </w:r>
      <w:r w:rsidR="000F739F">
        <w:rPr>
          <w:szCs w:val="20"/>
          <w:lang w:val="en-GB"/>
        </w:rPr>
        <w:t>promoter</w:t>
      </w:r>
      <w:r w:rsidRPr="005A71AF">
        <w:rPr>
          <w:szCs w:val="20"/>
          <w:lang w:val="en-GB"/>
        </w:rPr>
        <w:t xml:space="preserve"> has an appointment at Ghent University (FWO postdoctoral researchers and </w:t>
      </w:r>
      <w:r w:rsidR="004E03F7">
        <w:rPr>
          <w:szCs w:val="20"/>
          <w:lang w:val="en-GB"/>
        </w:rPr>
        <w:t>VLAIO</w:t>
      </w:r>
      <w:r w:rsidRPr="005A71AF">
        <w:rPr>
          <w:szCs w:val="20"/>
          <w:lang w:val="en-GB"/>
        </w:rPr>
        <w:t xml:space="preserve"> researchers included), the University Hospital, VIB Gent, IMEC Gent and/or Vlerick Leuven Gent Management School or at one of the University Colleges (“</w:t>
      </w:r>
      <w:proofErr w:type="spellStart"/>
      <w:r w:rsidRPr="005A71AF">
        <w:rPr>
          <w:szCs w:val="20"/>
          <w:lang w:val="en-GB"/>
        </w:rPr>
        <w:t>hogescholen</w:t>
      </w:r>
      <w:proofErr w:type="spellEnd"/>
      <w:r w:rsidRPr="005A71AF">
        <w:rPr>
          <w:szCs w:val="20"/>
          <w:lang w:val="en-GB"/>
        </w:rPr>
        <w:t>”) from the Ghent University Association and</w:t>
      </w:r>
    </w:p>
    <w:p w:rsidR="002052AF" w:rsidRPr="006621E6" w:rsidRDefault="002052AF" w:rsidP="00AF589E">
      <w:pPr>
        <w:pStyle w:val="Lijstalinea"/>
        <w:numPr>
          <w:ilvl w:val="0"/>
          <w:numId w:val="12"/>
        </w:numPr>
        <w:contextualSpacing w:val="0"/>
        <w:jc w:val="both"/>
        <w:rPr>
          <w:szCs w:val="20"/>
        </w:rPr>
      </w:pPr>
      <w:proofErr w:type="spellStart"/>
      <w:r w:rsidRPr="006621E6">
        <w:rPr>
          <w:szCs w:val="20"/>
        </w:rPr>
        <w:t>holds</w:t>
      </w:r>
      <w:proofErr w:type="spellEnd"/>
      <w:r w:rsidRPr="006621E6">
        <w:rPr>
          <w:szCs w:val="20"/>
        </w:rPr>
        <w:t xml:space="preserve"> a PhD </w:t>
      </w:r>
      <w:proofErr w:type="spellStart"/>
      <w:r w:rsidRPr="006621E6">
        <w:rPr>
          <w:szCs w:val="20"/>
        </w:rPr>
        <w:t>degree</w:t>
      </w:r>
      <w:proofErr w:type="spellEnd"/>
      <w:r w:rsidRPr="006621E6">
        <w:rPr>
          <w:szCs w:val="20"/>
        </w:rPr>
        <w:t xml:space="preserve"> and</w:t>
      </w:r>
    </w:p>
    <w:p w:rsidR="00565783" w:rsidRPr="00CF303B" w:rsidRDefault="002052AF" w:rsidP="00AF589E">
      <w:pPr>
        <w:pStyle w:val="Lijstalinea"/>
        <w:numPr>
          <w:ilvl w:val="0"/>
          <w:numId w:val="12"/>
        </w:numPr>
        <w:jc w:val="both"/>
        <w:rPr>
          <w:szCs w:val="20"/>
          <w:lang w:val="en-GB"/>
        </w:rPr>
      </w:pPr>
      <w:r w:rsidRPr="00CF303B">
        <w:rPr>
          <w:szCs w:val="20"/>
          <w:lang w:val="en-GB"/>
        </w:rPr>
        <w:t xml:space="preserve">is not a member of the </w:t>
      </w:r>
      <w:r w:rsidR="00F80F22">
        <w:rPr>
          <w:szCs w:val="20"/>
          <w:lang w:val="en-GB"/>
        </w:rPr>
        <w:t>professorial staff</w:t>
      </w:r>
      <w:r w:rsidRPr="00CF303B">
        <w:rPr>
          <w:szCs w:val="20"/>
          <w:lang w:val="en-GB"/>
        </w:rPr>
        <w:t xml:space="preserve"> (ZAP)</w:t>
      </w:r>
      <w:r w:rsidR="00565783" w:rsidRPr="00CF303B">
        <w:rPr>
          <w:szCs w:val="20"/>
          <w:lang w:val="en-GB"/>
        </w:rPr>
        <w:t xml:space="preserve">. </w:t>
      </w:r>
      <w:r w:rsidR="00565783" w:rsidRPr="00CF303B">
        <w:rPr>
          <w:b/>
          <w:szCs w:val="20"/>
          <w:lang w:val="en-GB"/>
        </w:rPr>
        <w:t>Exception</w:t>
      </w:r>
      <w:r w:rsidR="00565783" w:rsidRPr="00CF303B">
        <w:rPr>
          <w:szCs w:val="20"/>
          <w:lang w:val="en-GB"/>
        </w:rPr>
        <w:t xml:space="preserve">: If one of the </w:t>
      </w:r>
      <w:r w:rsidR="000F739F">
        <w:rPr>
          <w:szCs w:val="20"/>
          <w:lang w:val="en-GB"/>
        </w:rPr>
        <w:t>promoter</w:t>
      </w:r>
      <w:r w:rsidR="00565783" w:rsidRPr="00CF303B">
        <w:rPr>
          <w:szCs w:val="20"/>
          <w:lang w:val="en-GB"/>
        </w:rPr>
        <w:t>s retires before the end of the project, it is obligated to mention a co-</w:t>
      </w:r>
      <w:r w:rsidR="000F739F">
        <w:rPr>
          <w:szCs w:val="20"/>
          <w:lang w:val="en-GB"/>
        </w:rPr>
        <w:t>promoter</w:t>
      </w:r>
      <w:r w:rsidR="00565783" w:rsidRPr="00CF303B">
        <w:rPr>
          <w:szCs w:val="20"/>
          <w:lang w:val="en-GB"/>
        </w:rPr>
        <w:t xml:space="preserve"> who will take over. The co</w:t>
      </w:r>
      <w:r w:rsidR="00F80F22">
        <w:rPr>
          <w:szCs w:val="20"/>
          <w:lang w:val="en-GB"/>
        </w:rPr>
        <w:t>-</w:t>
      </w:r>
      <w:r w:rsidR="000F739F">
        <w:rPr>
          <w:szCs w:val="20"/>
          <w:lang w:val="en-GB"/>
        </w:rPr>
        <w:t>promoter</w:t>
      </w:r>
      <w:r w:rsidR="00565783" w:rsidRPr="00CF303B">
        <w:rPr>
          <w:szCs w:val="20"/>
          <w:lang w:val="en-GB"/>
        </w:rPr>
        <w:t xml:space="preserve"> must then meet the conditions </w:t>
      </w:r>
      <w:r w:rsidR="006621E6" w:rsidRPr="00CF303B">
        <w:rPr>
          <w:szCs w:val="20"/>
          <w:lang w:val="en-GB"/>
        </w:rPr>
        <w:t xml:space="preserve">for </w:t>
      </w:r>
      <w:proofErr w:type="spellStart"/>
      <w:r w:rsidR="000F739F">
        <w:rPr>
          <w:szCs w:val="20"/>
          <w:lang w:val="en-GB"/>
        </w:rPr>
        <w:t>promoter</w:t>
      </w:r>
      <w:r w:rsidR="006621E6" w:rsidRPr="00CF303B">
        <w:rPr>
          <w:szCs w:val="20"/>
          <w:lang w:val="en-GB"/>
        </w:rPr>
        <w:t>ship</w:t>
      </w:r>
      <w:proofErr w:type="spellEnd"/>
      <w:r w:rsidR="00565783" w:rsidRPr="00CF303B">
        <w:rPr>
          <w:szCs w:val="20"/>
          <w:lang w:val="en-GB"/>
        </w:rPr>
        <w:t>.</w:t>
      </w:r>
    </w:p>
    <w:p w:rsidR="00F80F22" w:rsidRPr="00F80F22" w:rsidRDefault="00F80F22" w:rsidP="00AF589E">
      <w:pPr>
        <w:jc w:val="both"/>
        <w:rPr>
          <w:b/>
          <w:szCs w:val="20"/>
          <w:lang w:val="en-GB"/>
        </w:rPr>
      </w:pPr>
      <w:r w:rsidRPr="00F80F22">
        <w:rPr>
          <w:b/>
          <w:szCs w:val="20"/>
          <w:lang w:val="en-GB"/>
        </w:rPr>
        <w:t>‘External’ persons need to be registered in GISMO in advance, before they can be linked to the application.</w:t>
      </w:r>
    </w:p>
    <w:p w:rsidR="00F80F22" w:rsidRPr="00F80F22" w:rsidRDefault="0092791A" w:rsidP="00AF589E">
      <w:pPr>
        <w:jc w:val="both"/>
        <w:rPr>
          <w:i/>
          <w:szCs w:val="20"/>
          <w:lang w:val="en-GB"/>
        </w:rPr>
      </w:pPr>
      <w:r w:rsidRPr="0092791A">
        <w:rPr>
          <w:i/>
          <w:szCs w:val="20"/>
          <w:lang w:val="en-GB"/>
        </w:rPr>
        <w:t>GISMO</w:t>
      </w:r>
      <w:r>
        <w:rPr>
          <w:i/>
          <w:szCs w:val="20"/>
          <w:lang w:val="en-GB"/>
        </w:rPr>
        <w:t xml:space="preserve"> </w:t>
      </w:r>
      <w:r w:rsidRPr="0092791A">
        <w:rPr>
          <w:i/>
          <w:szCs w:val="20"/>
          <w:lang w:val="en-GB"/>
        </w:rPr>
        <w:t xml:space="preserve">instructions: </w:t>
      </w:r>
      <w:r w:rsidR="00BE5EE1">
        <w:rPr>
          <w:i/>
          <w:szCs w:val="20"/>
          <w:lang w:val="en-GB"/>
        </w:rPr>
        <w:t xml:space="preserve">prior to starting the application, </w:t>
      </w:r>
      <w:r w:rsidRPr="0092791A">
        <w:rPr>
          <w:i/>
          <w:szCs w:val="20"/>
          <w:lang w:val="en-GB"/>
        </w:rPr>
        <w:t xml:space="preserve">the person acting as </w:t>
      </w:r>
      <w:r w:rsidR="00BE5EE1">
        <w:rPr>
          <w:i/>
          <w:szCs w:val="20"/>
          <w:lang w:val="en-GB"/>
        </w:rPr>
        <w:t xml:space="preserve">external </w:t>
      </w:r>
      <w:r w:rsidRPr="0092791A">
        <w:rPr>
          <w:i/>
          <w:szCs w:val="20"/>
          <w:lang w:val="en-GB"/>
        </w:rPr>
        <w:t>co-</w:t>
      </w:r>
      <w:r w:rsidR="000F739F">
        <w:rPr>
          <w:i/>
          <w:szCs w:val="20"/>
          <w:lang w:val="en-GB"/>
        </w:rPr>
        <w:t>promoter</w:t>
      </w:r>
      <w:r w:rsidR="00BE5EE1">
        <w:rPr>
          <w:i/>
          <w:szCs w:val="20"/>
          <w:lang w:val="en-GB"/>
        </w:rPr>
        <w:t xml:space="preserve"> </w:t>
      </w:r>
      <w:r w:rsidRPr="0092791A">
        <w:rPr>
          <w:i/>
          <w:szCs w:val="20"/>
          <w:lang w:val="en-GB"/>
        </w:rPr>
        <w:t xml:space="preserve">logs on to </w:t>
      </w:r>
      <w:hyperlink r:id="rId17" w:history="1">
        <w:r w:rsidRPr="00310C60">
          <w:rPr>
            <w:rStyle w:val="Hyperlink"/>
            <w:i/>
            <w:szCs w:val="20"/>
            <w:lang w:val="en-GB"/>
          </w:rPr>
          <w:t>https://gismo.ugent.be</w:t>
        </w:r>
      </w:hyperlink>
      <w:r w:rsidRPr="0092791A">
        <w:rPr>
          <w:i/>
          <w:szCs w:val="20"/>
          <w:lang w:val="en-GB"/>
        </w:rPr>
        <w:t xml:space="preserve">. If this person is not yet known within the </w:t>
      </w:r>
      <w:r>
        <w:rPr>
          <w:i/>
          <w:szCs w:val="20"/>
          <w:lang w:val="en-GB"/>
        </w:rPr>
        <w:t xml:space="preserve">Ghent University </w:t>
      </w:r>
      <w:r w:rsidRPr="0092791A">
        <w:rPr>
          <w:i/>
          <w:szCs w:val="20"/>
          <w:lang w:val="en-GB"/>
        </w:rPr>
        <w:t xml:space="preserve">systems </w:t>
      </w:r>
      <w:r w:rsidR="00BE5EE1">
        <w:rPr>
          <w:i/>
          <w:szCs w:val="20"/>
          <w:lang w:val="en-GB"/>
        </w:rPr>
        <w:t xml:space="preserve">an error message will appear. In that case the person needs to register via </w:t>
      </w:r>
      <w:hyperlink r:id="rId18" w:history="1">
        <w:r w:rsidR="00BD35AE" w:rsidRPr="00911B6F">
          <w:rPr>
            <w:rStyle w:val="Hyperlink"/>
            <w:i/>
            <w:lang w:val="en-US" w:eastAsia="nl-NL"/>
          </w:rPr>
          <w:t>https://gismo.ugent.be/gismo-web/web/registratie</w:t>
        </w:r>
      </w:hyperlink>
      <w:r w:rsidRPr="0092791A">
        <w:rPr>
          <w:i/>
          <w:szCs w:val="20"/>
          <w:lang w:val="en-GB"/>
        </w:rPr>
        <w:t xml:space="preserve">. If </w:t>
      </w:r>
      <w:r w:rsidR="00BE5EE1">
        <w:rPr>
          <w:i/>
          <w:szCs w:val="20"/>
          <w:lang w:val="en-GB"/>
        </w:rPr>
        <w:t>the</w:t>
      </w:r>
      <w:r w:rsidRPr="0092791A">
        <w:rPr>
          <w:i/>
          <w:szCs w:val="20"/>
          <w:lang w:val="en-GB"/>
        </w:rPr>
        <w:t xml:space="preserve"> person is already known </w:t>
      </w:r>
      <w:r w:rsidR="00BE5EE1">
        <w:rPr>
          <w:i/>
          <w:szCs w:val="20"/>
          <w:lang w:val="en-GB"/>
        </w:rPr>
        <w:t>and does not receive an error message</w:t>
      </w:r>
      <w:r w:rsidRPr="0092791A">
        <w:rPr>
          <w:i/>
          <w:szCs w:val="20"/>
          <w:lang w:val="en-GB"/>
        </w:rPr>
        <w:t xml:space="preserve">, </w:t>
      </w:r>
      <w:r w:rsidR="00BE5EE1">
        <w:rPr>
          <w:i/>
          <w:szCs w:val="20"/>
          <w:lang w:val="en-GB"/>
        </w:rPr>
        <w:t>they will be asked to complete their data for GISMO (i.e. their affiliation), before they can be linked to the application</w:t>
      </w:r>
      <w:r w:rsidRPr="0092791A">
        <w:rPr>
          <w:i/>
          <w:szCs w:val="20"/>
          <w:lang w:val="en-GB"/>
        </w:rPr>
        <w:t>.</w:t>
      </w:r>
    </w:p>
    <w:p w:rsidR="00F80F22" w:rsidRDefault="002052AF" w:rsidP="00AF589E">
      <w:pPr>
        <w:jc w:val="both"/>
        <w:rPr>
          <w:lang w:val="en-US"/>
        </w:rPr>
      </w:pPr>
      <w:r w:rsidRPr="005A71AF">
        <w:rPr>
          <w:szCs w:val="20"/>
          <w:lang w:val="en-GB"/>
        </w:rPr>
        <w:t>The status of the co-</w:t>
      </w:r>
      <w:r w:rsidR="000F739F">
        <w:rPr>
          <w:szCs w:val="20"/>
          <w:lang w:val="en-GB"/>
        </w:rPr>
        <w:t>promoter</w:t>
      </w:r>
      <w:r w:rsidRPr="005A71AF">
        <w:rPr>
          <w:szCs w:val="20"/>
          <w:lang w:val="en-GB"/>
        </w:rPr>
        <w:t xml:space="preserve"> (including the type and duration of the appointment) and his or her home institution have to be specified in the application. </w:t>
      </w:r>
      <w:r w:rsidR="00F80F22">
        <w:rPr>
          <w:szCs w:val="20"/>
          <w:lang w:val="en-GB"/>
        </w:rPr>
        <w:t>Each co-</w:t>
      </w:r>
      <w:r w:rsidR="000F739F">
        <w:rPr>
          <w:szCs w:val="20"/>
          <w:lang w:val="en-GB"/>
        </w:rPr>
        <w:t>promoter</w:t>
      </w:r>
      <w:r w:rsidR="00F80F22">
        <w:rPr>
          <w:szCs w:val="20"/>
          <w:lang w:val="en-GB"/>
        </w:rPr>
        <w:t xml:space="preserve"> needs to provide a complete personal profile in GISMO. </w:t>
      </w:r>
      <w:r w:rsidR="00F80F22" w:rsidRPr="0002735A">
        <w:rPr>
          <w:lang w:val="en-US"/>
        </w:rPr>
        <w:t>Completeness means an ORCID</w:t>
      </w:r>
      <w:r w:rsidR="00F80F22">
        <w:rPr>
          <w:lang w:val="en-US"/>
        </w:rPr>
        <w:t xml:space="preserve"> (in case of Ghent University staff the ORCID needs to be</w:t>
      </w:r>
      <w:r w:rsidR="00F80F22" w:rsidRPr="0002735A">
        <w:rPr>
          <w:lang w:val="en-US"/>
        </w:rPr>
        <w:t xml:space="preserve"> linked to </w:t>
      </w:r>
      <w:r w:rsidR="00F80F22">
        <w:rPr>
          <w:lang w:val="en-US"/>
        </w:rPr>
        <w:t>Ghent University)</w:t>
      </w:r>
      <w:r w:rsidR="00F80F22" w:rsidRPr="0002735A">
        <w:rPr>
          <w:lang w:val="en-US"/>
        </w:rPr>
        <w:t xml:space="preserve"> and at least one </w:t>
      </w:r>
      <w:r w:rsidR="00F80F22">
        <w:rPr>
          <w:lang w:val="en-US"/>
        </w:rPr>
        <w:t xml:space="preserve">research </w:t>
      </w:r>
      <w:r w:rsidR="00F80F22" w:rsidRPr="0002735A">
        <w:rPr>
          <w:lang w:val="en-US"/>
        </w:rPr>
        <w:t>discipline code of level 4.</w:t>
      </w:r>
      <w:r w:rsidR="00F80F22">
        <w:rPr>
          <w:lang w:val="en-US"/>
        </w:rPr>
        <w:t xml:space="preserve"> </w:t>
      </w:r>
    </w:p>
    <w:p w:rsidR="002052AF" w:rsidRPr="005A71AF" w:rsidRDefault="002052AF" w:rsidP="00AF589E">
      <w:pPr>
        <w:jc w:val="both"/>
        <w:rPr>
          <w:szCs w:val="20"/>
          <w:lang w:val="en-GB"/>
        </w:rPr>
      </w:pPr>
      <w:r w:rsidRPr="005A71AF">
        <w:rPr>
          <w:szCs w:val="20"/>
          <w:lang w:val="en-GB"/>
        </w:rPr>
        <w:t>Co-</w:t>
      </w:r>
      <w:r w:rsidR="000F739F">
        <w:rPr>
          <w:szCs w:val="20"/>
          <w:lang w:val="en-GB"/>
        </w:rPr>
        <w:t>promoter</w:t>
      </w:r>
      <w:r w:rsidRPr="005A71AF">
        <w:rPr>
          <w:szCs w:val="20"/>
          <w:lang w:val="en-GB"/>
        </w:rPr>
        <w:t>(s) are asked to add the scientific cv to the application. The cv of the co-</w:t>
      </w:r>
      <w:r w:rsidR="000F739F">
        <w:rPr>
          <w:szCs w:val="20"/>
          <w:lang w:val="en-GB"/>
        </w:rPr>
        <w:t>promoter</w:t>
      </w:r>
      <w:r w:rsidRPr="005A71AF">
        <w:rPr>
          <w:szCs w:val="20"/>
          <w:lang w:val="en-GB"/>
        </w:rPr>
        <w:t xml:space="preserve">(s) will be taken into consideration when evaluating the consortium. </w:t>
      </w:r>
    </w:p>
    <w:p w:rsidR="002052AF" w:rsidRPr="005A71AF" w:rsidRDefault="002052AF" w:rsidP="00AF589E">
      <w:pPr>
        <w:jc w:val="both"/>
        <w:rPr>
          <w:szCs w:val="20"/>
          <w:lang w:val="en-GB"/>
        </w:rPr>
      </w:pPr>
      <w:r w:rsidRPr="005A71AF">
        <w:rPr>
          <w:szCs w:val="20"/>
          <w:lang w:val="en-GB"/>
        </w:rPr>
        <w:t>The role of co-</w:t>
      </w:r>
      <w:r w:rsidR="000F739F">
        <w:rPr>
          <w:szCs w:val="20"/>
          <w:lang w:val="en-GB"/>
        </w:rPr>
        <w:t>promoter</w:t>
      </w:r>
      <w:r w:rsidRPr="005A71AF">
        <w:rPr>
          <w:szCs w:val="20"/>
          <w:lang w:val="en-GB"/>
        </w:rPr>
        <w:t xml:space="preserve"> cannot be combined with an appointment to the account of the project budget.</w:t>
      </w:r>
    </w:p>
    <w:p w:rsidR="00F80F22" w:rsidRDefault="00F80F22" w:rsidP="00AF589E">
      <w:pPr>
        <w:pStyle w:val="Kop2"/>
        <w:jc w:val="both"/>
        <w:rPr>
          <w:sz w:val="20"/>
          <w:szCs w:val="20"/>
          <w:lang w:val="en-GB"/>
        </w:rPr>
      </w:pPr>
      <w:r>
        <w:rPr>
          <w:sz w:val="20"/>
          <w:szCs w:val="20"/>
          <w:lang w:val="en-GB"/>
        </w:rPr>
        <w:t>Contact person</w:t>
      </w:r>
      <w:r w:rsidR="0092791A">
        <w:rPr>
          <w:sz w:val="20"/>
          <w:szCs w:val="20"/>
          <w:lang w:val="en-GB"/>
        </w:rPr>
        <w:t xml:space="preserve"> (mandatory)</w:t>
      </w:r>
    </w:p>
    <w:p w:rsidR="00F80F22" w:rsidRPr="00F80F22" w:rsidRDefault="00F80F22" w:rsidP="00AF589E">
      <w:pPr>
        <w:jc w:val="both"/>
        <w:rPr>
          <w:lang w:val="en-GB"/>
        </w:rPr>
      </w:pPr>
      <w:r>
        <w:rPr>
          <w:lang w:val="en-GB"/>
        </w:rPr>
        <w:t>One Ghent University staff member who acts as go-between</w:t>
      </w:r>
      <w:r w:rsidR="00685887">
        <w:rPr>
          <w:lang w:val="en-GB"/>
        </w:rPr>
        <w:t xml:space="preserve"> for communication about the project application.</w:t>
      </w:r>
    </w:p>
    <w:p w:rsidR="00685887" w:rsidRDefault="00685887" w:rsidP="00AF589E">
      <w:pPr>
        <w:pStyle w:val="Kop1"/>
        <w:ind w:left="567" w:hanging="567"/>
        <w:jc w:val="both"/>
        <w:rPr>
          <w:sz w:val="20"/>
          <w:szCs w:val="20"/>
          <w:lang w:val="en-GB"/>
        </w:rPr>
      </w:pPr>
      <w:r>
        <w:rPr>
          <w:sz w:val="20"/>
          <w:szCs w:val="20"/>
          <w:lang w:val="en-GB"/>
        </w:rPr>
        <w:t>Researcher involved in the project</w:t>
      </w:r>
    </w:p>
    <w:p w:rsidR="00B7246A" w:rsidRDefault="00B7246A" w:rsidP="00AF589E">
      <w:pPr>
        <w:jc w:val="both"/>
        <w:rPr>
          <w:szCs w:val="20"/>
          <w:lang w:val="en-GB"/>
        </w:rPr>
      </w:pPr>
      <w:r w:rsidRPr="005A71AF">
        <w:rPr>
          <w:szCs w:val="20"/>
          <w:lang w:val="en-GB"/>
        </w:rPr>
        <w:t xml:space="preserve">Researcher within or outside the Ghent University Association who will make a contribution to the project.  This researcher supports the research project in a substantial way without being (co-) </w:t>
      </w:r>
      <w:r w:rsidR="000F739F">
        <w:rPr>
          <w:szCs w:val="20"/>
          <w:lang w:val="en-GB"/>
        </w:rPr>
        <w:t>promoter</w:t>
      </w:r>
      <w:r w:rsidRPr="005A71AF">
        <w:rPr>
          <w:szCs w:val="20"/>
          <w:lang w:val="en-GB"/>
        </w:rPr>
        <w:t xml:space="preserve"> (by presenting methodologies, offering facilities, services in the form of subcontracting,....).</w:t>
      </w:r>
    </w:p>
    <w:p w:rsidR="00685887" w:rsidRPr="00685887" w:rsidRDefault="00685887" w:rsidP="00AF589E">
      <w:pPr>
        <w:jc w:val="both"/>
        <w:rPr>
          <w:i/>
          <w:szCs w:val="20"/>
          <w:lang w:val="en-GB"/>
        </w:rPr>
      </w:pPr>
      <w:r w:rsidRPr="00685887">
        <w:rPr>
          <w:i/>
          <w:szCs w:val="20"/>
          <w:lang w:val="en-GB"/>
        </w:rPr>
        <w:t>GISMO instructions: search for or add a person via the search box. Add a short explanation about the role this person will take up, using the provided text box.</w:t>
      </w:r>
    </w:p>
    <w:p w:rsidR="000331F7" w:rsidRPr="00973CCC" w:rsidRDefault="000331F7" w:rsidP="000331F7">
      <w:pPr>
        <w:rPr>
          <w:szCs w:val="20"/>
          <w:lang w:val="en-US"/>
        </w:rPr>
      </w:pPr>
    </w:p>
    <w:p w:rsidR="00E47F5A" w:rsidRPr="00CD08CD" w:rsidRDefault="00CD08CD" w:rsidP="00AF589E">
      <w:pPr>
        <w:pStyle w:val="Kop1"/>
        <w:jc w:val="both"/>
      </w:pPr>
      <w:r w:rsidRPr="00CD08CD">
        <w:lastRenderedPageBreak/>
        <w:t xml:space="preserve">Research </w:t>
      </w:r>
      <w:proofErr w:type="spellStart"/>
      <w:r w:rsidRPr="00CD08CD">
        <w:t>proposal</w:t>
      </w:r>
      <w:proofErr w:type="spellEnd"/>
    </w:p>
    <w:p w:rsidR="006621E6" w:rsidRPr="006621E6" w:rsidRDefault="006621E6" w:rsidP="00AF589E">
      <w:pPr>
        <w:pStyle w:val="Kop2"/>
        <w:jc w:val="both"/>
        <w:rPr>
          <w:sz w:val="20"/>
          <w:szCs w:val="20"/>
        </w:rPr>
      </w:pPr>
      <w:proofErr w:type="spellStart"/>
      <w:r w:rsidRPr="006621E6">
        <w:rPr>
          <w:sz w:val="20"/>
          <w:szCs w:val="20"/>
        </w:rPr>
        <w:t>Interdisciplinary</w:t>
      </w:r>
      <w:proofErr w:type="spellEnd"/>
      <w:r w:rsidRPr="006621E6">
        <w:rPr>
          <w:sz w:val="20"/>
          <w:szCs w:val="20"/>
        </w:rPr>
        <w:t xml:space="preserve"> </w:t>
      </w:r>
      <w:proofErr w:type="spellStart"/>
      <w:r w:rsidRPr="006621E6">
        <w:rPr>
          <w:sz w:val="20"/>
          <w:szCs w:val="20"/>
        </w:rPr>
        <w:t>character</w:t>
      </w:r>
      <w:proofErr w:type="spellEnd"/>
      <w:r w:rsidRPr="006621E6">
        <w:rPr>
          <w:sz w:val="20"/>
          <w:szCs w:val="20"/>
        </w:rPr>
        <w:t xml:space="preserve"> (max. </w:t>
      </w:r>
      <w:r w:rsidR="00685887">
        <w:rPr>
          <w:sz w:val="20"/>
          <w:szCs w:val="20"/>
        </w:rPr>
        <w:t xml:space="preserve">6000 </w:t>
      </w:r>
      <w:proofErr w:type="spellStart"/>
      <w:r w:rsidR="00685887">
        <w:rPr>
          <w:sz w:val="20"/>
          <w:szCs w:val="20"/>
        </w:rPr>
        <w:t>characters</w:t>
      </w:r>
      <w:proofErr w:type="spellEnd"/>
      <w:r w:rsidRPr="006621E6">
        <w:rPr>
          <w:sz w:val="20"/>
          <w:szCs w:val="20"/>
        </w:rPr>
        <w:t>)</w:t>
      </w:r>
    </w:p>
    <w:p w:rsidR="006621E6" w:rsidRDefault="006621E6" w:rsidP="00AF589E">
      <w:pPr>
        <w:jc w:val="both"/>
        <w:rPr>
          <w:szCs w:val="20"/>
          <w:lang w:val="en-GB"/>
        </w:rPr>
      </w:pPr>
      <w:r w:rsidRPr="005A71AF">
        <w:rPr>
          <w:szCs w:val="20"/>
          <w:lang w:val="en-GB"/>
        </w:rPr>
        <w:t>Describe the interdisciplinary and concerted nature of the project. Demonstrate that the research will be carried out in an  integrated way.</w:t>
      </w:r>
    </w:p>
    <w:p w:rsidR="00685887" w:rsidRPr="00685887" w:rsidRDefault="00685887" w:rsidP="00AF589E">
      <w:pPr>
        <w:jc w:val="both"/>
        <w:rPr>
          <w:i/>
          <w:szCs w:val="20"/>
          <w:lang w:val="en-GB"/>
        </w:rPr>
      </w:pPr>
      <w:r w:rsidRPr="00685887">
        <w:rPr>
          <w:i/>
          <w:szCs w:val="20"/>
          <w:lang w:val="en-GB"/>
        </w:rPr>
        <w:t>GISMO instructions: use the text field provided. At the bottom there is a counter indicating how many characters and words have been used. Indicatively: 6,000 characters translates into about 1,000 words.</w:t>
      </w:r>
    </w:p>
    <w:p w:rsidR="00E47F5A" w:rsidRPr="005A71AF" w:rsidRDefault="00CD08CD" w:rsidP="00AF589E">
      <w:pPr>
        <w:pStyle w:val="Kop2"/>
        <w:jc w:val="both"/>
        <w:rPr>
          <w:sz w:val="20"/>
          <w:szCs w:val="20"/>
          <w:lang w:val="en-GB"/>
        </w:rPr>
      </w:pPr>
      <w:r w:rsidRPr="005A71AF">
        <w:rPr>
          <w:sz w:val="20"/>
          <w:szCs w:val="20"/>
          <w:lang w:val="en-GB"/>
        </w:rPr>
        <w:t xml:space="preserve">Description of the research proposal including aim, methodology and timing, and bibliography of the cited literature </w:t>
      </w:r>
      <w:r w:rsidRPr="00685887">
        <w:rPr>
          <w:sz w:val="20"/>
          <w:szCs w:val="20"/>
          <w:lang w:val="en-GB"/>
        </w:rPr>
        <w:t>(</w:t>
      </w:r>
      <w:r w:rsidR="00685887" w:rsidRPr="00685887">
        <w:rPr>
          <w:sz w:val="20"/>
          <w:szCs w:val="20"/>
          <w:lang w:val="en-GB"/>
        </w:rPr>
        <w:t>max. 7 pages of which max. 2 for bibliography</w:t>
      </w:r>
      <w:r w:rsidRPr="005A71AF">
        <w:rPr>
          <w:sz w:val="20"/>
          <w:szCs w:val="20"/>
          <w:lang w:val="en-GB"/>
        </w:rPr>
        <w:t>)</w:t>
      </w:r>
    </w:p>
    <w:p w:rsidR="00CD08CD" w:rsidRPr="005A71AF" w:rsidRDefault="00CD08CD" w:rsidP="00AF589E">
      <w:pPr>
        <w:jc w:val="both"/>
        <w:rPr>
          <w:szCs w:val="20"/>
          <w:lang w:val="en-GB"/>
        </w:rPr>
      </w:pPr>
      <w:r w:rsidRPr="005A71AF">
        <w:rPr>
          <w:szCs w:val="20"/>
          <w:lang w:val="en-GB"/>
        </w:rPr>
        <w:t>Concise scientific explanation with a description of the objective of the interdisciplinary research proposal and the progress it would represent in relation to the current state of research in both monodisciplinary fields.</w:t>
      </w:r>
    </w:p>
    <w:p w:rsidR="00CD08CD" w:rsidRDefault="00CD08CD" w:rsidP="00AF589E">
      <w:pPr>
        <w:jc w:val="both"/>
        <w:rPr>
          <w:szCs w:val="20"/>
          <w:lang w:val="en-GB"/>
        </w:rPr>
      </w:pPr>
      <w:r w:rsidRPr="005A71AF">
        <w:rPr>
          <w:szCs w:val="20"/>
          <w:lang w:val="en-GB"/>
        </w:rPr>
        <w:t xml:space="preserve">The work plan should include a scholarly/scientific and technical description of the planned activities aimed at achieving the established objective. Also mention the planning and, if relevant, the division of tasks between the two </w:t>
      </w:r>
      <w:r w:rsidR="000F739F">
        <w:rPr>
          <w:szCs w:val="20"/>
          <w:lang w:val="en-GB"/>
        </w:rPr>
        <w:t>promoter</w:t>
      </w:r>
      <w:r w:rsidRPr="005A71AF">
        <w:rPr>
          <w:szCs w:val="20"/>
          <w:lang w:val="en-GB"/>
        </w:rPr>
        <w:t xml:space="preserve">s. </w:t>
      </w:r>
    </w:p>
    <w:p w:rsidR="00685887" w:rsidRPr="00685887" w:rsidRDefault="00685887" w:rsidP="00AF589E">
      <w:pPr>
        <w:jc w:val="both"/>
        <w:rPr>
          <w:i/>
          <w:szCs w:val="20"/>
          <w:lang w:val="en-GB"/>
        </w:rPr>
      </w:pPr>
      <w:r w:rsidRPr="00685887">
        <w:rPr>
          <w:i/>
          <w:szCs w:val="20"/>
          <w:lang w:val="en-GB"/>
        </w:rPr>
        <w:t xml:space="preserve">GISMO instructions: This document is a maximum of five pages and uses Arial 10 font (spacing 1). Start the bibliography on a new page, preceded by a heading of 'Bibliography'. The bibliography is a maximum of two pages and also uses Arial 10 font (spacing 1). </w:t>
      </w:r>
      <w:r w:rsidR="006A23BD">
        <w:rPr>
          <w:i/>
          <w:szCs w:val="20"/>
          <w:lang w:val="en-GB"/>
        </w:rPr>
        <w:t>U</w:t>
      </w:r>
      <w:r w:rsidRPr="00685887">
        <w:rPr>
          <w:i/>
          <w:szCs w:val="20"/>
          <w:lang w:val="en-GB"/>
        </w:rPr>
        <w:t>pload one pdf file. A file with more pages than indicated will not be able to be uploaded.</w:t>
      </w:r>
    </w:p>
    <w:p w:rsidR="00CD08CD" w:rsidRPr="00685887" w:rsidRDefault="00CD08CD" w:rsidP="00AF589E">
      <w:pPr>
        <w:pStyle w:val="Kop1"/>
        <w:jc w:val="both"/>
        <w:rPr>
          <w:sz w:val="20"/>
          <w:szCs w:val="20"/>
          <w:lang w:val="en-US"/>
        </w:rPr>
      </w:pPr>
      <w:r w:rsidRPr="00685887">
        <w:rPr>
          <w:sz w:val="20"/>
          <w:szCs w:val="20"/>
          <w:lang w:val="en-US"/>
        </w:rPr>
        <w:t xml:space="preserve">Qualifications of the participating </w:t>
      </w:r>
      <w:r w:rsidR="000F739F">
        <w:rPr>
          <w:sz w:val="20"/>
          <w:szCs w:val="20"/>
          <w:lang w:val="en-US"/>
        </w:rPr>
        <w:t>promoter</w:t>
      </w:r>
      <w:r w:rsidRPr="00685887">
        <w:rPr>
          <w:sz w:val="20"/>
          <w:szCs w:val="20"/>
          <w:lang w:val="en-US"/>
        </w:rPr>
        <w:t>s</w:t>
      </w:r>
    </w:p>
    <w:p w:rsidR="00CD08CD" w:rsidRPr="000532AE" w:rsidRDefault="00CD08CD" w:rsidP="00AF589E">
      <w:pPr>
        <w:pStyle w:val="Kop2"/>
        <w:jc w:val="both"/>
        <w:rPr>
          <w:sz w:val="20"/>
          <w:szCs w:val="20"/>
          <w:lang w:val="en-GB"/>
        </w:rPr>
      </w:pPr>
      <w:r w:rsidRPr="000532AE">
        <w:rPr>
          <w:sz w:val="20"/>
          <w:szCs w:val="20"/>
          <w:lang w:val="en-GB"/>
        </w:rPr>
        <w:t>Background and strategy with regard to the proposal (max 2 pages)</w:t>
      </w:r>
    </w:p>
    <w:p w:rsidR="00CD08CD" w:rsidRDefault="00CD08CD" w:rsidP="00AF589E">
      <w:pPr>
        <w:jc w:val="both"/>
        <w:rPr>
          <w:szCs w:val="20"/>
          <w:lang w:val="en-GB"/>
        </w:rPr>
      </w:pPr>
      <w:r w:rsidRPr="005A71AF">
        <w:rPr>
          <w:szCs w:val="20"/>
          <w:lang w:val="en-GB"/>
        </w:rPr>
        <w:t>Situate the proposed research work within the framework of the different research topics that are relevant to the application and that the one or both promoters are currently studying or plan to study in the future.  When this relates to a totally new topic, then it must be briefly explained and justified.</w:t>
      </w:r>
    </w:p>
    <w:p w:rsidR="00685887" w:rsidRPr="00685887" w:rsidRDefault="00685887" w:rsidP="00AF589E">
      <w:pPr>
        <w:jc w:val="both"/>
        <w:rPr>
          <w:i/>
          <w:szCs w:val="20"/>
          <w:lang w:val="en-GB"/>
        </w:rPr>
      </w:pPr>
      <w:r w:rsidRPr="00685887">
        <w:rPr>
          <w:i/>
          <w:szCs w:val="20"/>
          <w:lang w:val="en-GB"/>
        </w:rPr>
        <w:t xml:space="preserve">GISMO instructions: use the text </w:t>
      </w:r>
      <w:r>
        <w:rPr>
          <w:i/>
          <w:szCs w:val="20"/>
          <w:lang w:val="en-GB"/>
        </w:rPr>
        <w:t>box</w:t>
      </w:r>
      <w:r w:rsidRPr="00685887">
        <w:rPr>
          <w:i/>
          <w:szCs w:val="20"/>
          <w:lang w:val="en-GB"/>
        </w:rPr>
        <w:t xml:space="preserve"> provided. At the bottom there is a counter indicating how many characters and words have been used. Indicatively: 12,000 characters translates into about 2,000 words.</w:t>
      </w:r>
    </w:p>
    <w:p w:rsidR="00CD08CD" w:rsidRPr="000532AE" w:rsidRDefault="00CD08CD" w:rsidP="00AF589E">
      <w:pPr>
        <w:pStyle w:val="Kop2"/>
        <w:jc w:val="both"/>
        <w:rPr>
          <w:sz w:val="20"/>
          <w:szCs w:val="20"/>
          <w:lang w:val="en-GB"/>
        </w:rPr>
      </w:pPr>
      <w:r w:rsidRPr="000532AE">
        <w:rPr>
          <w:sz w:val="20"/>
          <w:szCs w:val="20"/>
          <w:lang w:val="en-GB"/>
        </w:rPr>
        <w:t>Cooperation with other researchers, research groups or institutions with regard to this project proposal</w:t>
      </w:r>
    </w:p>
    <w:p w:rsidR="00CD08CD" w:rsidRDefault="00CD08CD" w:rsidP="00AF589E">
      <w:pPr>
        <w:jc w:val="both"/>
        <w:rPr>
          <w:szCs w:val="20"/>
          <w:lang w:val="en-GB"/>
        </w:rPr>
      </w:pPr>
      <w:r w:rsidRPr="005A71AF">
        <w:rPr>
          <w:szCs w:val="20"/>
          <w:lang w:val="en-GB"/>
        </w:rPr>
        <w:t>If applicable, describe the collaboration with other researchers, research groups or institutions with regard to this interdisciplinary research project. Also describe the nature of the collaboration and how it is relevant for the proposed project.  The role of the co</w:t>
      </w:r>
      <w:r w:rsidR="00973CCC">
        <w:rPr>
          <w:szCs w:val="20"/>
          <w:lang w:val="en-GB"/>
        </w:rPr>
        <w:t>-</w:t>
      </w:r>
      <w:r w:rsidR="000F739F">
        <w:rPr>
          <w:szCs w:val="20"/>
          <w:lang w:val="en-GB"/>
        </w:rPr>
        <w:t>promoter</w:t>
      </w:r>
      <w:r w:rsidRPr="005A71AF">
        <w:rPr>
          <w:szCs w:val="20"/>
          <w:lang w:val="en-GB"/>
        </w:rPr>
        <w:t xml:space="preserve">(s) and/or researcher(s) described in </w:t>
      </w:r>
      <w:r w:rsidR="00685887">
        <w:rPr>
          <w:szCs w:val="20"/>
          <w:lang w:val="en-GB"/>
        </w:rPr>
        <w:t>2</w:t>
      </w:r>
      <w:r w:rsidRPr="005A71AF">
        <w:rPr>
          <w:szCs w:val="20"/>
          <w:lang w:val="en-GB"/>
        </w:rPr>
        <w:t xml:space="preserve"> and </w:t>
      </w:r>
      <w:r w:rsidR="00685887">
        <w:rPr>
          <w:szCs w:val="20"/>
          <w:lang w:val="en-GB"/>
        </w:rPr>
        <w:t>3</w:t>
      </w:r>
      <w:r w:rsidRPr="005A71AF">
        <w:rPr>
          <w:szCs w:val="20"/>
          <w:lang w:val="en-GB"/>
        </w:rPr>
        <w:t xml:space="preserve"> needs to explained here.</w:t>
      </w:r>
    </w:p>
    <w:p w:rsidR="00685887" w:rsidRDefault="00685887" w:rsidP="00AF589E">
      <w:pPr>
        <w:jc w:val="both"/>
        <w:rPr>
          <w:i/>
          <w:szCs w:val="20"/>
          <w:lang w:val="en-GB"/>
        </w:rPr>
      </w:pPr>
      <w:r w:rsidRPr="00685887">
        <w:rPr>
          <w:i/>
          <w:szCs w:val="20"/>
          <w:lang w:val="en-GB"/>
        </w:rPr>
        <w:t xml:space="preserve">GISMO instructions: use the text </w:t>
      </w:r>
      <w:r>
        <w:rPr>
          <w:i/>
          <w:szCs w:val="20"/>
          <w:lang w:val="en-GB"/>
        </w:rPr>
        <w:t>box</w:t>
      </w:r>
      <w:r w:rsidRPr="00685887">
        <w:rPr>
          <w:i/>
          <w:szCs w:val="20"/>
          <w:lang w:val="en-GB"/>
        </w:rPr>
        <w:t xml:space="preserve"> provided. At the bottom there is a counter indicating how many characters and words have been used. Indicatively: </w:t>
      </w:r>
      <w:r w:rsidR="00B9347B">
        <w:rPr>
          <w:i/>
          <w:szCs w:val="20"/>
          <w:lang w:val="en-GB"/>
        </w:rPr>
        <w:t>3</w:t>
      </w:r>
      <w:r w:rsidRPr="00685887">
        <w:rPr>
          <w:i/>
          <w:szCs w:val="20"/>
          <w:lang w:val="en-GB"/>
        </w:rPr>
        <w:t xml:space="preserve">,000 characters translates into about </w:t>
      </w:r>
      <w:r w:rsidR="00B9347B">
        <w:rPr>
          <w:i/>
          <w:szCs w:val="20"/>
          <w:lang w:val="en-GB"/>
        </w:rPr>
        <w:t>5</w:t>
      </w:r>
      <w:r w:rsidRPr="00685887">
        <w:rPr>
          <w:i/>
          <w:szCs w:val="20"/>
          <w:lang w:val="en-GB"/>
        </w:rPr>
        <w:t>00 words.</w:t>
      </w:r>
    </w:p>
    <w:p w:rsidR="00685887" w:rsidRPr="00685887" w:rsidRDefault="00685887" w:rsidP="00AF589E">
      <w:pPr>
        <w:jc w:val="both"/>
        <w:rPr>
          <w:lang w:val="en-GB"/>
        </w:rPr>
      </w:pPr>
    </w:p>
    <w:p w:rsidR="00685887" w:rsidRPr="00B9347B" w:rsidRDefault="00B9347B" w:rsidP="00AF589E">
      <w:pPr>
        <w:pStyle w:val="Kop1"/>
        <w:jc w:val="both"/>
        <w:rPr>
          <w:szCs w:val="22"/>
          <w:lang w:val="en-GB"/>
        </w:rPr>
      </w:pPr>
      <w:r w:rsidRPr="00B9347B">
        <w:rPr>
          <w:szCs w:val="22"/>
          <w:lang w:val="en-GB"/>
        </w:rPr>
        <w:t>E</w:t>
      </w:r>
      <w:r w:rsidR="00685887" w:rsidRPr="00B9347B">
        <w:rPr>
          <w:szCs w:val="22"/>
          <w:lang w:val="en-GB"/>
        </w:rPr>
        <w:t>thical implications</w:t>
      </w:r>
    </w:p>
    <w:p w:rsidR="00B9347B" w:rsidRPr="00B9347B" w:rsidRDefault="00B9347B" w:rsidP="00AF589E">
      <w:pPr>
        <w:jc w:val="both"/>
        <w:rPr>
          <w:lang w:val="en-US"/>
        </w:rPr>
      </w:pPr>
      <w:r w:rsidRPr="00B9347B">
        <w:rPr>
          <w:lang w:val="en-US"/>
        </w:rPr>
        <w:t xml:space="preserve">Please indicate whether the project proposal has ethical implications by using the Ethics Questionnaire. More information on this questionnaire: </w:t>
      </w:r>
      <w:hyperlink r:id="rId19" w:history="1">
        <w:r w:rsidRPr="00F64272">
          <w:rPr>
            <w:rStyle w:val="Hyperlink"/>
            <w:lang w:val="en-US"/>
          </w:rPr>
          <w:t>https://onderzoektips.ugent.be/en/tips/00001933/</w:t>
        </w:r>
      </w:hyperlink>
      <w:r w:rsidRPr="00B9347B">
        <w:rPr>
          <w:lang w:val="en-US"/>
        </w:rPr>
        <w:t xml:space="preserve">.  </w:t>
      </w:r>
    </w:p>
    <w:p w:rsidR="00B9347B" w:rsidRPr="00B9347B" w:rsidRDefault="00B9347B" w:rsidP="00AF589E">
      <w:pPr>
        <w:jc w:val="both"/>
        <w:rPr>
          <w:i/>
          <w:lang w:val="en-US"/>
        </w:rPr>
      </w:pPr>
      <w:r w:rsidRPr="00B9347B">
        <w:rPr>
          <w:i/>
          <w:lang w:val="en-US"/>
        </w:rPr>
        <w:t>GISMO instructions: download the questionnaire, complete it and upload a pdf version in this section. Also answer the question about possible ethic</w:t>
      </w:r>
      <w:r w:rsidR="00EE5939">
        <w:rPr>
          <w:i/>
          <w:lang w:val="en-US"/>
        </w:rPr>
        <w:t>s</w:t>
      </w:r>
      <w:r w:rsidRPr="00B9347B">
        <w:rPr>
          <w:i/>
          <w:lang w:val="en-US"/>
        </w:rPr>
        <w:t xml:space="preserve"> </w:t>
      </w:r>
      <w:r w:rsidR="00261932">
        <w:rPr>
          <w:i/>
          <w:lang w:val="en-US"/>
        </w:rPr>
        <w:t>approval</w:t>
      </w:r>
      <w:r w:rsidRPr="00B9347B">
        <w:rPr>
          <w:i/>
          <w:lang w:val="en-US"/>
        </w:rPr>
        <w:t>. The following answers are provided:</w:t>
      </w:r>
    </w:p>
    <w:p w:rsidR="00B9347B" w:rsidRPr="00B9347B" w:rsidRDefault="00B9347B" w:rsidP="00AF589E">
      <w:pPr>
        <w:pStyle w:val="Lijstalinea"/>
        <w:numPr>
          <w:ilvl w:val="0"/>
          <w:numId w:val="34"/>
        </w:numPr>
        <w:jc w:val="both"/>
        <w:rPr>
          <w:i/>
          <w:lang w:val="en-US"/>
        </w:rPr>
      </w:pPr>
      <w:r w:rsidRPr="00B9347B">
        <w:rPr>
          <w:i/>
          <w:lang w:val="en-US"/>
        </w:rPr>
        <w:t>Not applicable</w:t>
      </w:r>
    </w:p>
    <w:p w:rsidR="00B9347B" w:rsidRPr="00B9347B" w:rsidRDefault="00B9347B" w:rsidP="00AF589E">
      <w:pPr>
        <w:pStyle w:val="Lijstalinea"/>
        <w:numPr>
          <w:ilvl w:val="0"/>
          <w:numId w:val="34"/>
        </w:numPr>
        <w:jc w:val="both"/>
        <w:rPr>
          <w:i/>
          <w:lang w:val="en-US"/>
        </w:rPr>
      </w:pPr>
      <w:r w:rsidRPr="00B9347B">
        <w:rPr>
          <w:i/>
          <w:lang w:val="en-US"/>
        </w:rPr>
        <w:t>Positive ethic</w:t>
      </w:r>
      <w:r w:rsidR="00261932">
        <w:rPr>
          <w:i/>
          <w:lang w:val="en-US"/>
        </w:rPr>
        <w:t>s approval</w:t>
      </w:r>
      <w:r w:rsidRPr="00B9347B">
        <w:rPr>
          <w:i/>
          <w:lang w:val="en-US"/>
        </w:rPr>
        <w:t xml:space="preserve"> has been provided</w:t>
      </w:r>
    </w:p>
    <w:p w:rsidR="00B9347B" w:rsidRPr="00B9347B" w:rsidRDefault="00B9347B" w:rsidP="00AF589E">
      <w:pPr>
        <w:pStyle w:val="Lijstalinea"/>
        <w:numPr>
          <w:ilvl w:val="0"/>
          <w:numId w:val="34"/>
        </w:numPr>
        <w:jc w:val="both"/>
        <w:rPr>
          <w:i/>
          <w:lang w:val="en-US"/>
        </w:rPr>
      </w:pPr>
      <w:r w:rsidRPr="00B9347B">
        <w:rPr>
          <w:i/>
          <w:lang w:val="en-US"/>
        </w:rPr>
        <w:t xml:space="preserve">Ethics </w:t>
      </w:r>
      <w:r w:rsidR="00261932">
        <w:rPr>
          <w:i/>
          <w:lang w:val="en-US"/>
        </w:rPr>
        <w:t>approval</w:t>
      </w:r>
      <w:r w:rsidRPr="00B9347B">
        <w:rPr>
          <w:i/>
          <w:lang w:val="en-US"/>
        </w:rPr>
        <w:t xml:space="preserve"> is being sought</w:t>
      </w:r>
    </w:p>
    <w:p w:rsidR="00B9347B" w:rsidRPr="00B9347B" w:rsidRDefault="00B9347B" w:rsidP="00AF589E">
      <w:pPr>
        <w:pStyle w:val="Lijstalinea"/>
        <w:numPr>
          <w:ilvl w:val="0"/>
          <w:numId w:val="34"/>
        </w:numPr>
        <w:jc w:val="both"/>
        <w:rPr>
          <w:i/>
          <w:lang w:val="en-US"/>
        </w:rPr>
      </w:pPr>
      <w:r w:rsidRPr="00B9347B">
        <w:rPr>
          <w:i/>
          <w:lang w:val="en-US"/>
        </w:rPr>
        <w:t>An ethic</w:t>
      </w:r>
      <w:r w:rsidR="00261932">
        <w:rPr>
          <w:i/>
          <w:lang w:val="en-US"/>
        </w:rPr>
        <w:t>s approval</w:t>
      </w:r>
      <w:r w:rsidRPr="00B9347B">
        <w:rPr>
          <w:i/>
          <w:lang w:val="en-US"/>
        </w:rPr>
        <w:t xml:space="preserve"> will be requested after the project has been awarded, if any</w:t>
      </w:r>
    </w:p>
    <w:p w:rsidR="00B9347B" w:rsidRPr="00B9347B" w:rsidRDefault="00B9347B" w:rsidP="00AF589E">
      <w:pPr>
        <w:jc w:val="both"/>
        <w:rPr>
          <w:i/>
          <w:lang w:val="en-US"/>
        </w:rPr>
      </w:pPr>
      <w:r w:rsidRPr="00B9347B">
        <w:rPr>
          <w:i/>
          <w:lang w:val="en-US"/>
        </w:rPr>
        <w:t>If an ethics approval of the relevant ethics committee is already available, this can be added.</w:t>
      </w:r>
    </w:p>
    <w:p w:rsidR="00B9347B" w:rsidRPr="00B9347B" w:rsidRDefault="00B9347B" w:rsidP="00AF589E">
      <w:pPr>
        <w:jc w:val="both"/>
        <w:rPr>
          <w:lang w:val="en-US"/>
        </w:rPr>
      </w:pPr>
      <w:r w:rsidRPr="00B9347B">
        <w:rPr>
          <w:lang w:val="en-US"/>
        </w:rPr>
        <w:lastRenderedPageBreak/>
        <w:t xml:space="preserve">In the event of a negative evaluation by the ethics committee, the project </w:t>
      </w:r>
      <w:r>
        <w:rPr>
          <w:lang w:val="en-US"/>
        </w:rPr>
        <w:t>will</w:t>
      </w:r>
      <w:r w:rsidRPr="00B9347B">
        <w:rPr>
          <w:lang w:val="en-US"/>
        </w:rPr>
        <w:t xml:space="preserve">, in principle, not </w:t>
      </w:r>
      <w:r>
        <w:rPr>
          <w:lang w:val="en-US"/>
        </w:rPr>
        <w:t xml:space="preserve">be </w:t>
      </w:r>
      <w:r w:rsidRPr="00B9347B">
        <w:rPr>
          <w:lang w:val="en-US"/>
        </w:rPr>
        <w:t>started. Only if the ethical implications are no longer relevant after adjustment of the project and the innovation objective remains feasible can the reworked project still be carried out.</w:t>
      </w:r>
    </w:p>
    <w:p w:rsidR="00685887" w:rsidRPr="006A2D22" w:rsidRDefault="00B9347B" w:rsidP="00AF589E">
      <w:pPr>
        <w:jc w:val="both"/>
        <w:rPr>
          <w:lang w:val="en-US"/>
        </w:rPr>
      </w:pPr>
      <w:r w:rsidRPr="00B9347B">
        <w:rPr>
          <w:lang w:val="en-US"/>
        </w:rPr>
        <w:t xml:space="preserve">It is up to the </w:t>
      </w:r>
      <w:r w:rsidR="000F739F">
        <w:rPr>
          <w:lang w:val="en-US"/>
        </w:rPr>
        <w:t>promoter</w:t>
      </w:r>
      <w:r w:rsidRPr="00B9347B">
        <w:rPr>
          <w:lang w:val="en-US"/>
        </w:rPr>
        <w:t xml:space="preserve"> of the application to provide the </w:t>
      </w:r>
      <w:r>
        <w:rPr>
          <w:lang w:val="en-US"/>
        </w:rPr>
        <w:t>ethics approval</w:t>
      </w:r>
      <w:r w:rsidRPr="00B9347B">
        <w:rPr>
          <w:lang w:val="en-US"/>
        </w:rPr>
        <w:t xml:space="preserve"> in time. </w:t>
      </w:r>
    </w:p>
    <w:p w:rsidR="00685887" w:rsidRPr="00B9347B" w:rsidRDefault="00685887" w:rsidP="00AF589E">
      <w:pPr>
        <w:pStyle w:val="Kop2"/>
        <w:jc w:val="both"/>
        <w:rPr>
          <w:sz w:val="20"/>
          <w:szCs w:val="20"/>
        </w:rPr>
      </w:pPr>
      <w:r w:rsidRPr="00B9347B">
        <w:rPr>
          <w:sz w:val="20"/>
          <w:szCs w:val="20"/>
        </w:rPr>
        <w:t>Data Management Plan</w:t>
      </w:r>
    </w:p>
    <w:p w:rsidR="00685887" w:rsidRDefault="00685887" w:rsidP="00AF589E">
      <w:pPr>
        <w:jc w:val="both"/>
        <w:rPr>
          <w:lang w:val="en-GB"/>
        </w:rPr>
      </w:pPr>
      <w:r w:rsidRPr="006C07CB">
        <w:rPr>
          <w:lang w:val="en-GB"/>
        </w:rPr>
        <w:t>When research funding is granted by BOF</w:t>
      </w:r>
      <w:r>
        <w:rPr>
          <w:lang w:val="en-GB"/>
        </w:rPr>
        <w:t xml:space="preserve"> and IOF</w:t>
      </w:r>
      <w:r w:rsidRPr="006C07CB">
        <w:rPr>
          <w:lang w:val="en-GB"/>
        </w:rPr>
        <w:t xml:space="preserve">, the researchers (promoters or holders of a pre-doctoral or post-doctoral </w:t>
      </w:r>
      <w:r>
        <w:rPr>
          <w:lang w:val="en-GB"/>
        </w:rPr>
        <w:t>fellowship</w:t>
      </w:r>
      <w:r w:rsidRPr="006C07CB">
        <w:rPr>
          <w:lang w:val="en-GB"/>
        </w:rPr>
        <w:t xml:space="preserve">) will be asked to </w:t>
      </w:r>
      <w:r w:rsidRPr="00D82C4E">
        <w:rPr>
          <w:b/>
          <w:lang w:val="en-GB"/>
        </w:rPr>
        <w:t xml:space="preserve">draw up a data management plan (DMP) at the start </w:t>
      </w:r>
      <w:r>
        <w:rPr>
          <w:lang w:val="en-GB"/>
        </w:rPr>
        <w:t xml:space="preserve">of the project </w:t>
      </w:r>
      <w:r w:rsidRPr="006C07CB">
        <w:rPr>
          <w:lang w:val="en-GB"/>
        </w:rPr>
        <w:t xml:space="preserve">and </w:t>
      </w:r>
      <w:r w:rsidRPr="00D82C4E">
        <w:rPr>
          <w:b/>
          <w:lang w:val="en-GB"/>
        </w:rPr>
        <w:t xml:space="preserve">add it to the project file in GISMO within 6 months </w:t>
      </w:r>
      <w:r w:rsidRPr="006C07CB">
        <w:rPr>
          <w:lang w:val="en-GB"/>
        </w:rPr>
        <w:t>after the start of the project</w:t>
      </w:r>
      <w:r>
        <w:rPr>
          <w:lang w:val="en-GB"/>
        </w:rPr>
        <w:t xml:space="preserve">. </w:t>
      </w:r>
    </w:p>
    <w:p w:rsidR="00685887" w:rsidRDefault="00685887" w:rsidP="00AF589E">
      <w:pPr>
        <w:jc w:val="both"/>
        <w:rPr>
          <w:lang w:val="en-GB"/>
        </w:rPr>
      </w:pPr>
      <w:r w:rsidRPr="006C07CB">
        <w:rPr>
          <w:lang w:val="en-GB"/>
        </w:rPr>
        <w:t xml:space="preserve">The DMP has to be based on one of the templates that are available on </w:t>
      </w:r>
      <w:hyperlink r:id="rId20" w:history="1">
        <w:r w:rsidRPr="006C07CB">
          <w:rPr>
            <w:rStyle w:val="Hyperlink"/>
            <w:lang w:val="en-GB"/>
          </w:rPr>
          <w:t>DMPonline.be</w:t>
        </w:r>
      </w:hyperlink>
      <w:r w:rsidRPr="00973CCC">
        <w:rPr>
          <w:lang w:val="en-US"/>
        </w:rPr>
        <w:t>.</w:t>
      </w:r>
      <w:r w:rsidRPr="006C07CB">
        <w:rPr>
          <w:lang w:val="en-GB"/>
        </w:rPr>
        <w:t xml:space="preserve"> </w:t>
      </w:r>
      <w:r>
        <w:rPr>
          <w:lang w:val="en-GB"/>
        </w:rPr>
        <w:t xml:space="preserve">It is preferable to use this tool also for the drafting of a DMP. </w:t>
      </w:r>
    </w:p>
    <w:p w:rsidR="00685887" w:rsidRDefault="00685887" w:rsidP="00AF589E">
      <w:pPr>
        <w:jc w:val="both"/>
        <w:rPr>
          <w:lang w:val="en-GB"/>
        </w:rPr>
      </w:pPr>
      <w:r w:rsidRPr="009B6D4B">
        <w:rPr>
          <w:lang w:val="en-GB"/>
        </w:rPr>
        <w:t xml:space="preserve">Researchers are also expected to keep the DMP </w:t>
      </w:r>
      <w:r w:rsidRPr="00D82C4E">
        <w:rPr>
          <w:b/>
          <w:lang w:val="en-GB"/>
        </w:rPr>
        <w:t>up-to-date</w:t>
      </w:r>
      <w:r w:rsidRPr="009B6D4B">
        <w:rPr>
          <w:lang w:val="en-GB"/>
        </w:rPr>
        <w:t xml:space="preserve"> in the course of the project and </w:t>
      </w:r>
      <w:r>
        <w:rPr>
          <w:lang w:val="en-GB"/>
        </w:rPr>
        <w:t>are accountable</w:t>
      </w:r>
      <w:r w:rsidRPr="009B6D4B">
        <w:rPr>
          <w:lang w:val="en-GB"/>
        </w:rPr>
        <w:t xml:space="preserve"> for the data management of thei</w:t>
      </w:r>
      <w:r>
        <w:rPr>
          <w:lang w:val="en-GB"/>
        </w:rPr>
        <w:t>r projects at any time</w:t>
      </w:r>
      <w:r w:rsidRPr="00D82C4E">
        <w:rPr>
          <w:b/>
          <w:lang w:val="en-GB"/>
        </w:rPr>
        <w:t>.  At the end of the project</w:t>
      </w:r>
      <w:r w:rsidRPr="004F53BD">
        <w:rPr>
          <w:lang w:val="en-GB"/>
        </w:rPr>
        <w:t xml:space="preserve">, the </w:t>
      </w:r>
      <w:r>
        <w:rPr>
          <w:lang w:val="en-GB"/>
        </w:rPr>
        <w:t>researcher</w:t>
      </w:r>
      <w:r w:rsidRPr="004F53BD">
        <w:rPr>
          <w:lang w:val="en-GB"/>
        </w:rPr>
        <w:t>s</w:t>
      </w:r>
      <w:r>
        <w:rPr>
          <w:lang w:val="en-GB"/>
        </w:rPr>
        <w:t xml:space="preserve"> </w:t>
      </w:r>
      <w:r w:rsidRPr="004F53BD">
        <w:rPr>
          <w:lang w:val="en-GB"/>
        </w:rPr>
        <w:t xml:space="preserve">need to upload the final </w:t>
      </w:r>
      <w:r>
        <w:rPr>
          <w:lang w:val="en-GB"/>
        </w:rPr>
        <w:t>draft</w:t>
      </w:r>
      <w:r w:rsidRPr="004F53BD">
        <w:rPr>
          <w:lang w:val="en-GB"/>
        </w:rPr>
        <w:t xml:space="preserve"> of the DMP in GISMO. </w:t>
      </w:r>
      <w:r>
        <w:rPr>
          <w:lang w:val="en-GB"/>
        </w:rPr>
        <w:t xml:space="preserve">Questions about writing a DMP or the templates can be addressed to </w:t>
      </w:r>
      <w:hyperlink r:id="rId21" w:history="1">
        <w:r w:rsidRPr="00D82704">
          <w:rPr>
            <w:rStyle w:val="Hyperlink"/>
            <w:lang w:val="en-GB"/>
          </w:rPr>
          <w:t>rdm.support@ugent.be</w:t>
        </w:r>
      </w:hyperlink>
      <w:r w:rsidRPr="00D82704">
        <w:rPr>
          <w:lang w:val="en-GB"/>
        </w:rPr>
        <w:t>.</w:t>
      </w:r>
    </w:p>
    <w:p w:rsidR="00685887" w:rsidRPr="00D82C4E" w:rsidRDefault="00685887" w:rsidP="00AF589E">
      <w:pPr>
        <w:jc w:val="both"/>
        <w:rPr>
          <w:lang w:val="en-GB"/>
        </w:rPr>
      </w:pPr>
    </w:p>
    <w:p w:rsidR="00B9347B" w:rsidRPr="00557494" w:rsidRDefault="00B9347B" w:rsidP="00AF589E">
      <w:pPr>
        <w:pStyle w:val="Kop1"/>
        <w:jc w:val="both"/>
        <w:rPr>
          <w:lang w:val="en-US"/>
        </w:rPr>
      </w:pPr>
      <w:r w:rsidRPr="000331F7">
        <w:rPr>
          <w:lang w:val="en-US"/>
        </w:rPr>
        <w:t>Parallel applications</w:t>
      </w:r>
    </w:p>
    <w:p w:rsidR="00B9347B" w:rsidRPr="007204AF" w:rsidRDefault="00B9347B" w:rsidP="00AF589E">
      <w:pPr>
        <w:pStyle w:val="Lijstalinea"/>
        <w:numPr>
          <w:ilvl w:val="0"/>
          <w:numId w:val="19"/>
        </w:numPr>
        <w:spacing w:after="0"/>
        <w:contextualSpacing w:val="0"/>
        <w:jc w:val="both"/>
        <w:rPr>
          <w:rFonts w:cs="Arial"/>
          <w:szCs w:val="20"/>
          <w:lang w:val="en-GB"/>
        </w:rPr>
      </w:pPr>
      <w:r w:rsidRPr="007204AF">
        <w:rPr>
          <w:rFonts w:cs="Arial"/>
          <w:szCs w:val="20"/>
          <w:lang w:val="en-GB"/>
        </w:rPr>
        <w:t>Which researchers have contributed to the present project proposal? What is the contribution of each of these researchers?</w:t>
      </w:r>
    </w:p>
    <w:p w:rsidR="00B9347B" w:rsidRPr="007204AF" w:rsidRDefault="00B9347B" w:rsidP="00AF589E">
      <w:pPr>
        <w:pStyle w:val="Lijstalinea"/>
        <w:numPr>
          <w:ilvl w:val="0"/>
          <w:numId w:val="19"/>
        </w:numPr>
        <w:spacing w:after="0"/>
        <w:contextualSpacing w:val="0"/>
        <w:jc w:val="both"/>
        <w:rPr>
          <w:rFonts w:cs="Arial"/>
          <w:szCs w:val="20"/>
          <w:lang w:val="en-GB"/>
        </w:rPr>
      </w:pPr>
      <w:r w:rsidRPr="00973CCC">
        <w:rPr>
          <w:rFonts w:cs="Arial"/>
          <w:lang w:val="en-GB"/>
        </w:rPr>
        <w:t>Are there any other research proposals submitted or will be submitted in short term that overlap partly or entirely with the present proposal?</w:t>
      </w:r>
      <w:r w:rsidRPr="0008138B">
        <w:rPr>
          <w:rFonts w:cs="Arial"/>
          <w:i/>
          <w:lang w:val="en-GB"/>
        </w:rPr>
        <w:t xml:space="preserve">  </w:t>
      </w:r>
      <w:r w:rsidRPr="007204AF">
        <w:rPr>
          <w:rFonts w:cs="Arial"/>
          <w:szCs w:val="20"/>
          <w:lang w:val="en-GB"/>
        </w:rPr>
        <w:t>If so, how do they overlap and what is the status of the other proposals? Is this overlap (partly) the result of previous collaborations with other researchers?</w:t>
      </w:r>
    </w:p>
    <w:p w:rsidR="00B9347B" w:rsidRPr="007204AF" w:rsidRDefault="00B9347B" w:rsidP="00AF589E">
      <w:pPr>
        <w:pStyle w:val="Lijstalinea"/>
        <w:numPr>
          <w:ilvl w:val="0"/>
          <w:numId w:val="19"/>
        </w:numPr>
        <w:spacing w:after="0"/>
        <w:contextualSpacing w:val="0"/>
        <w:jc w:val="both"/>
        <w:rPr>
          <w:rFonts w:cs="Arial"/>
          <w:szCs w:val="20"/>
          <w:lang w:val="en-GB"/>
        </w:rPr>
      </w:pPr>
      <w:r w:rsidRPr="007204AF">
        <w:rPr>
          <w:rFonts w:cs="Arial"/>
          <w:szCs w:val="20"/>
          <w:lang w:val="en-GB"/>
        </w:rPr>
        <w:t>In case of overlapping research proposals, why is additional funding applied for?</w:t>
      </w:r>
    </w:p>
    <w:p w:rsidR="00B9347B" w:rsidRPr="007204AF" w:rsidRDefault="00B9347B" w:rsidP="00AF589E">
      <w:pPr>
        <w:pStyle w:val="Lijstalinea"/>
        <w:numPr>
          <w:ilvl w:val="0"/>
          <w:numId w:val="22"/>
        </w:numPr>
        <w:spacing w:after="0"/>
        <w:ind w:left="1560"/>
        <w:contextualSpacing w:val="0"/>
        <w:jc w:val="both"/>
        <w:rPr>
          <w:rFonts w:cs="Arial"/>
          <w:szCs w:val="20"/>
          <w:lang w:val="en-GB"/>
        </w:rPr>
      </w:pPr>
      <w:r w:rsidRPr="007204AF">
        <w:rPr>
          <w:rFonts w:cs="Arial"/>
          <w:szCs w:val="20"/>
          <w:lang w:val="en-GB"/>
        </w:rPr>
        <w:t>Is this to maximize the chances to receive funding? In this case the Research Council can decide to award its funding conditionally, meaning that the funding will only be granted if the parallel application is not successful. In that sense, the information regarding the overlap of research proposals will have no influence on the evaluation procedure itself. But if needed the research council will cancel the selection or reduce the allocated budget to avoid funding the same project twice.</w:t>
      </w:r>
      <w:r w:rsidRPr="007204AF" w:rsidDel="000F7B41">
        <w:rPr>
          <w:rFonts w:cs="Arial"/>
          <w:szCs w:val="20"/>
          <w:lang w:val="en-GB"/>
        </w:rPr>
        <w:t xml:space="preserve"> </w:t>
      </w:r>
    </w:p>
    <w:p w:rsidR="00B9347B" w:rsidRDefault="00B9347B" w:rsidP="00AF589E">
      <w:pPr>
        <w:pStyle w:val="Lijstalinea"/>
        <w:numPr>
          <w:ilvl w:val="0"/>
          <w:numId w:val="22"/>
        </w:numPr>
        <w:spacing w:after="0"/>
        <w:ind w:left="1560"/>
        <w:contextualSpacing w:val="0"/>
        <w:jc w:val="both"/>
        <w:rPr>
          <w:rFonts w:cs="Arial"/>
          <w:szCs w:val="20"/>
          <w:lang w:val="en-GB"/>
        </w:rPr>
      </w:pPr>
      <w:r w:rsidRPr="007204AF">
        <w:rPr>
          <w:rFonts w:cs="Arial"/>
          <w:szCs w:val="20"/>
          <w:lang w:val="en-GB"/>
        </w:rPr>
        <w:t xml:space="preserve">Or is the additional funding supplementary to the parallel funding applied for via another funding program? In case both applications are successful: how will these budgets complement one another, what will each budget be used for? </w:t>
      </w:r>
    </w:p>
    <w:p w:rsidR="00B9347B" w:rsidRDefault="00B9347B" w:rsidP="00AF589E">
      <w:pPr>
        <w:spacing w:after="0"/>
        <w:jc w:val="both"/>
        <w:rPr>
          <w:rFonts w:cs="Arial"/>
          <w:szCs w:val="20"/>
          <w:lang w:val="en-GB"/>
        </w:rPr>
      </w:pPr>
    </w:p>
    <w:p w:rsidR="00B9347B" w:rsidRPr="00B9347B" w:rsidRDefault="00B9347B" w:rsidP="00AF589E">
      <w:pPr>
        <w:spacing w:after="0"/>
        <w:jc w:val="both"/>
        <w:rPr>
          <w:rFonts w:cs="Arial"/>
          <w:i/>
          <w:szCs w:val="20"/>
          <w:lang w:val="en-GB"/>
        </w:rPr>
      </w:pPr>
      <w:r w:rsidRPr="00B9347B">
        <w:rPr>
          <w:rFonts w:cs="Arial"/>
          <w:i/>
          <w:szCs w:val="20"/>
          <w:lang w:val="en-GB"/>
        </w:rPr>
        <w:t xml:space="preserve">GISMO instructions: </w:t>
      </w:r>
      <w:r w:rsidR="003573D5">
        <w:rPr>
          <w:rFonts w:cs="Arial"/>
          <w:i/>
          <w:szCs w:val="20"/>
          <w:lang w:val="en-GB"/>
        </w:rPr>
        <w:t xml:space="preserve">if applicable, </w:t>
      </w:r>
      <w:r w:rsidRPr="00B9347B">
        <w:rPr>
          <w:rFonts w:cs="Arial"/>
          <w:i/>
          <w:szCs w:val="20"/>
          <w:lang w:val="en-GB"/>
        </w:rPr>
        <w:t>use the three text boxes provided.</w:t>
      </w:r>
    </w:p>
    <w:p w:rsidR="00B9347B" w:rsidRPr="007204AF" w:rsidRDefault="00B9347B" w:rsidP="00AF589E">
      <w:pPr>
        <w:pStyle w:val="Lijstalinea"/>
        <w:spacing w:after="0"/>
        <w:ind w:left="1560"/>
        <w:contextualSpacing w:val="0"/>
        <w:jc w:val="both"/>
        <w:rPr>
          <w:rFonts w:cs="Arial"/>
          <w:szCs w:val="20"/>
          <w:lang w:val="en-GB"/>
        </w:rPr>
      </w:pPr>
    </w:p>
    <w:p w:rsidR="00B9347B" w:rsidRDefault="00B9347B" w:rsidP="00AF589E">
      <w:pPr>
        <w:pStyle w:val="Kop1"/>
        <w:jc w:val="both"/>
        <w:rPr>
          <w:lang w:val="en-US"/>
        </w:rPr>
      </w:pPr>
      <w:r>
        <w:rPr>
          <w:lang w:val="en-US"/>
        </w:rPr>
        <w:t xml:space="preserve">Project </w:t>
      </w:r>
      <w:r w:rsidR="00CE6C89">
        <w:rPr>
          <w:lang w:val="en-US"/>
        </w:rPr>
        <w:t>duration</w:t>
      </w:r>
    </w:p>
    <w:p w:rsidR="00B9347B" w:rsidRDefault="00B9347B" w:rsidP="00AF589E">
      <w:pPr>
        <w:jc w:val="both"/>
        <w:rPr>
          <w:lang w:val="en-US"/>
        </w:rPr>
      </w:pPr>
      <w:r w:rsidRPr="00B9347B">
        <w:rPr>
          <w:lang w:val="en-US"/>
        </w:rPr>
        <w:t>A BOF interdisciplinary research project has a standard duration of 48 months, with a fixed start date of 1/10/2022. Budget execution is possible during 72 months.</w:t>
      </w:r>
    </w:p>
    <w:p w:rsidR="003C2370" w:rsidRPr="003C2370" w:rsidRDefault="003C2370" w:rsidP="00AF589E">
      <w:pPr>
        <w:jc w:val="both"/>
        <w:rPr>
          <w:i/>
          <w:szCs w:val="20"/>
          <w:lang w:val="en-GB"/>
        </w:rPr>
      </w:pPr>
    </w:p>
    <w:p w:rsidR="003C2370" w:rsidRDefault="003C2370" w:rsidP="00AF589E">
      <w:pPr>
        <w:pStyle w:val="Kop1"/>
        <w:jc w:val="both"/>
        <w:rPr>
          <w:lang w:val="en-US"/>
        </w:rPr>
      </w:pPr>
      <w:r>
        <w:rPr>
          <w:lang w:val="en-US"/>
        </w:rPr>
        <w:t>Time commitment</w:t>
      </w:r>
    </w:p>
    <w:p w:rsidR="003C2370" w:rsidRPr="0092791A" w:rsidRDefault="003C2370" w:rsidP="00AF589E">
      <w:pPr>
        <w:jc w:val="both"/>
        <w:rPr>
          <w:lang w:val="en-US"/>
        </w:rPr>
      </w:pPr>
      <w:r w:rsidRPr="003C2370">
        <w:rPr>
          <w:lang w:val="en-US"/>
        </w:rPr>
        <w:t xml:space="preserve">Provide a realistic time commitment (timing of work packages, milestones, </w:t>
      </w:r>
      <w:r>
        <w:rPr>
          <w:lang w:val="en-US"/>
        </w:rPr>
        <w:t>critical path</w:t>
      </w:r>
      <w:r w:rsidRPr="003C2370">
        <w:rPr>
          <w:lang w:val="en-US"/>
        </w:rPr>
        <w:t xml:space="preserve">). </w:t>
      </w:r>
      <w:r w:rsidRPr="0092791A">
        <w:rPr>
          <w:lang w:val="en-US"/>
        </w:rPr>
        <w:t xml:space="preserve">If relevant, illustrate by using a table or other graphic </w:t>
      </w:r>
      <w:proofErr w:type="spellStart"/>
      <w:r w:rsidRPr="0092791A">
        <w:rPr>
          <w:lang w:val="en-US"/>
        </w:rPr>
        <w:t>visualisation</w:t>
      </w:r>
      <w:proofErr w:type="spellEnd"/>
      <w:r w:rsidRPr="0092791A">
        <w:rPr>
          <w:lang w:val="en-US"/>
        </w:rPr>
        <w:t>.</w:t>
      </w:r>
    </w:p>
    <w:p w:rsidR="003C2370" w:rsidRPr="003C2370" w:rsidRDefault="003C2370" w:rsidP="00AF589E">
      <w:pPr>
        <w:jc w:val="both"/>
        <w:rPr>
          <w:i/>
          <w:lang w:val="en-GB"/>
        </w:rPr>
      </w:pPr>
      <w:r w:rsidRPr="003C2370">
        <w:rPr>
          <w:i/>
          <w:lang w:val="en-US"/>
        </w:rPr>
        <w:t>GISMO instructions: Upload one pdf file</w:t>
      </w:r>
      <w:r>
        <w:rPr>
          <w:i/>
          <w:lang w:val="en-US"/>
        </w:rPr>
        <w:t>.</w:t>
      </w:r>
      <w:r w:rsidRPr="003C2370">
        <w:rPr>
          <w:i/>
          <w:szCs w:val="20"/>
          <w:lang w:val="en-GB"/>
        </w:rPr>
        <w:t xml:space="preserve"> </w:t>
      </w:r>
      <w:r>
        <w:rPr>
          <w:i/>
          <w:szCs w:val="20"/>
          <w:lang w:val="en-GB"/>
        </w:rPr>
        <w:t>A file which exceeds the number of pages allowed cannot be uploaded.</w:t>
      </w:r>
      <w:r>
        <w:rPr>
          <w:i/>
          <w:szCs w:val="20"/>
          <w:lang w:val="en-GB"/>
        </w:rPr>
        <w:br/>
      </w:r>
    </w:p>
    <w:p w:rsidR="000075FF" w:rsidRPr="00B9347B" w:rsidRDefault="004A705E" w:rsidP="00AF589E">
      <w:pPr>
        <w:pStyle w:val="Kop1"/>
        <w:jc w:val="both"/>
        <w:rPr>
          <w:lang w:val="en-US"/>
        </w:rPr>
      </w:pPr>
      <w:r w:rsidRPr="00B9347B">
        <w:rPr>
          <w:lang w:val="en-US"/>
        </w:rPr>
        <w:t>Requested budget</w:t>
      </w:r>
    </w:p>
    <w:p w:rsidR="000075FF" w:rsidRDefault="000F739F" w:rsidP="00AF589E">
      <w:pPr>
        <w:jc w:val="both"/>
        <w:rPr>
          <w:lang w:val="en-US"/>
        </w:rPr>
      </w:pPr>
      <w:r>
        <w:rPr>
          <w:lang w:val="en-US"/>
        </w:rPr>
        <w:t>Promoter</w:t>
      </w:r>
      <w:r w:rsidR="000075FF">
        <w:rPr>
          <w:lang w:val="en-US"/>
        </w:rPr>
        <w:t xml:space="preserve">s can </w:t>
      </w:r>
      <w:r w:rsidR="000075FF" w:rsidRPr="004E3B75">
        <w:rPr>
          <w:lang w:val="en-US"/>
        </w:rPr>
        <w:t xml:space="preserve">apply for a budget of </w:t>
      </w:r>
      <w:r w:rsidR="000075FF" w:rsidRPr="006E3928">
        <w:rPr>
          <w:b/>
          <w:lang w:val="en-US"/>
        </w:rPr>
        <w:t>€</w:t>
      </w:r>
      <w:r w:rsidR="006E3928" w:rsidRPr="006E3928">
        <w:rPr>
          <w:b/>
          <w:lang w:val="en-US"/>
        </w:rPr>
        <w:t>42</w:t>
      </w:r>
      <w:r w:rsidR="000075FF" w:rsidRPr="006E3928">
        <w:rPr>
          <w:b/>
          <w:lang w:val="en-US"/>
        </w:rPr>
        <w:t>0.000</w:t>
      </w:r>
      <w:r w:rsidR="000075FF" w:rsidRPr="006E3928">
        <w:rPr>
          <w:lang w:val="en-US"/>
        </w:rPr>
        <w:t>.</w:t>
      </w:r>
      <w:r w:rsidR="000075FF">
        <w:rPr>
          <w:lang w:val="en-US"/>
        </w:rPr>
        <w:t xml:space="preserve"> </w:t>
      </w:r>
    </w:p>
    <w:p w:rsidR="000075FF" w:rsidRPr="004E3B75" w:rsidRDefault="000075FF" w:rsidP="00AF589E">
      <w:pPr>
        <w:jc w:val="both"/>
        <w:rPr>
          <w:lang w:val="en-US"/>
        </w:rPr>
      </w:pPr>
      <w:r w:rsidRPr="004E3B75">
        <w:rPr>
          <w:lang w:val="en-US"/>
        </w:rPr>
        <w:t xml:space="preserve">The funding must contribute to the capacity to carry out advanced scientific research. </w:t>
      </w:r>
    </w:p>
    <w:p w:rsidR="000075FF" w:rsidRDefault="000075FF" w:rsidP="00AF589E">
      <w:pPr>
        <w:jc w:val="both"/>
        <w:rPr>
          <w:lang w:val="en-US"/>
        </w:rPr>
      </w:pPr>
      <w:r w:rsidRPr="004E3B75">
        <w:rPr>
          <w:lang w:val="en-US"/>
        </w:rPr>
        <w:lastRenderedPageBreak/>
        <w:t>The funding can be used for personnel, operational and/ or equipment costs. Please describe in detail how the requested budgets will be spent within the framework of the project.</w:t>
      </w:r>
      <w:r>
        <w:rPr>
          <w:lang w:val="en-US"/>
        </w:rPr>
        <w:t xml:space="preserve"> </w:t>
      </w:r>
      <w:r w:rsidR="00F35826">
        <w:rPr>
          <w:lang w:val="en-US"/>
        </w:rPr>
        <w:t xml:space="preserve">Please also demonstrate the </w:t>
      </w:r>
      <w:r>
        <w:rPr>
          <w:lang w:val="en-US"/>
        </w:rPr>
        <w:t xml:space="preserve">interdisciplinary nature </w:t>
      </w:r>
      <w:r w:rsidR="00F35826">
        <w:rPr>
          <w:lang w:val="en-US"/>
        </w:rPr>
        <w:t>when describing the requested budget.</w:t>
      </w:r>
    </w:p>
    <w:p w:rsidR="00F35826" w:rsidRPr="005A71AF" w:rsidRDefault="00F35826" w:rsidP="00AF589E">
      <w:pPr>
        <w:pStyle w:val="standaard0"/>
        <w:rPr>
          <w:lang w:val="en-GB"/>
        </w:rPr>
      </w:pPr>
      <w:r w:rsidRPr="005A71AF">
        <w:rPr>
          <w:lang w:val="en-GB"/>
        </w:rPr>
        <w:t>Appointment of sci</w:t>
      </w:r>
      <w:r w:rsidR="00973CCC">
        <w:rPr>
          <w:lang w:val="en-GB"/>
        </w:rPr>
        <w:t>entific personnel from 1.10.202</w:t>
      </w:r>
      <w:r w:rsidR="00B9347B">
        <w:rPr>
          <w:lang w:val="en-GB"/>
        </w:rPr>
        <w:t>2</w:t>
      </w:r>
      <w:r w:rsidRPr="005A71AF">
        <w:rPr>
          <w:lang w:val="en-GB"/>
        </w:rPr>
        <w:t xml:space="preserve"> on: </w:t>
      </w:r>
    </w:p>
    <w:p w:rsidR="00F35826" w:rsidRPr="00973CCC" w:rsidRDefault="00973CCC" w:rsidP="00AF589E">
      <w:pPr>
        <w:pStyle w:val="standaard0"/>
        <w:numPr>
          <w:ilvl w:val="0"/>
          <w:numId w:val="18"/>
        </w:numPr>
        <w:rPr>
          <w:lang w:val="en-US"/>
        </w:rPr>
      </w:pPr>
      <w:r w:rsidRPr="00973CCC">
        <w:rPr>
          <w:lang w:val="en-US"/>
        </w:rPr>
        <w:t>PhD student: € 49</w:t>
      </w:r>
      <w:r w:rsidR="00F35826" w:rsidRPr="00973CCC">
        <w:rPr>
          <w:lang w:val="en-US"/>
        </w:rPr>
        <w:t>.000/ year on average</w:t>
      </w:r>
    </w:p>
    <w:p w:rsidR="000331F7" w:rsidRPr="00A96949" w:rsidRDefault="00F35826" w:rsidP="00AF589E">
      <w:pPr>
        <w:pStyle w:val="standaard0"/>
        <w:numPr>
          <w:ilvl w:val="0"/>
          <w:numId w:val="18"/>
        </w:numPr>
        <w:rPr>
          <w:lang w:val="en-US"/>
        </w:rPr>
      </w:pPr>
      <w:r w:rsidRPr="000331F7">
        <w:rPr>
          <w:lang w:val="en-US"/>
        </w:rPr>
        <w:t>Researcher with PhD degree (4 years of seniority</w:t>
      </w:r>
      <w:r w:rsidR="00973CCC">
        <w:rPr>
          <w:lang w:val="en-GB"/>
        </w:rPr>
        <w:t>): € 95</w:t>
      </w:r>
      <w:r w:rsidRPr="005A71AF">
        <w:rPr>
          <w:lang w:val="en-GB"/>
        </w:rPr>
        <w:t>.000/ year on average</w:t>
      </w:r>
    </w:p>
    <w:p w:rsidR="003C2370" w:rsidRPr="00A3748A" w:rsidRDefault="00A96949" w:rsidP="00AF589E">
      <w:pPr>
        <w:jc w:val="both"/>
        <w:rPr>
          <w:i/>
          <w:lang w:val="en-US"/>
        </w:rPr>
      </w:pPr>
      <w:r w:rsidRPr="003C2370">
        <w:rPr>
          <w:i/>
          <w:lang w:val="en-US"/>
        </w:rPr>
        <w:t xml:space="preserve">GISMO instructions: </w:t>
      </w:r>
      <w:r w:rsidR="003C2370" w:rsidRPr="003C2370">
        <w:rPr>
          <w:i/>
          <w:lang w:val="en-US"/>
        </w:rPr>
        <w:t xml:space="preserve">Use the module to add relevant </w:t>
      </w:r>
      <w:r w:rsidR="003C2370">
        <w:rPr>
          <w:i/>
          <w:lang w:val="en-US"/>
        </w:rPr>
        <w:t>budget scenarios (personnel, equipment, operating costs, subcontracting</w:t>
      </w:r>
      <w:r w:rsidR="003C2370" w:rsidRPr="003C2370">
        <w:rPr>
          <w:i/>
          <w:lang w:val="en-US"/>
        </w:rPr>
        <w:t xml:space="preserve">). </w:t>
      </w:r>
      <w:r w:rsidR="003C2370" w:rsidRPr="00A3748A">
        <w:rPr>
          <w:i/>
          <w:lang w:val="en-US"/>
        </w:rPr>
        <w:t>If relevant pro</w:t>
      </w:r>
      <w:r w:rsidR="00A3748A" w:rsidRPr="00A3748A">
        <w:rPr>
          <w:i/>
          <w:lang w:val="en-US"/>
        </w:rPr>
        <w:t>vide a description using the te</w:t>
      </w:r>
      <w:r w:rsidR="00A3748A">
        <w:rPr>
          <w:i/>
          <w:lang w:val="en-US"/>
        </w:rPr>
        <w:t>x</w:t>
      </w:r>
      <w:r w:rsidR="00A3748A" w:rsidRPr="00A3748A">
        <w:rPr>
          <w:i/>
          <w:lang w:val="en-US"/>
        </w:rPr>
        <w:t>t box p</w:t>
      </w:r>
      <w:r w:rsidR="00A3748A">
        <w:rPr>
          <w:i/>
          <w:lang w:val="en-US"/>
        </w:rPr>
        <w:t>rovided.</w:t>
      </w:r>
    </w:p>
    <w:p w:rsidR="00A96949" w:rsidRPr="00A3748A" w:rsidRDefault="00A96949" w:rsidP="00AF589E">
      <w:pPr>
        <w:pStyle w:val="standaard0"/>
        <w:rPr>
          <w:lang w:val="en-US"/>
        </w:rPr>
      </w:pPr>
    </w:p>
    <w:p w:rsidR="00CD08CD" w:rsidRPr="00F8075E" w:rsidRDefault="000331F7" w:rsidP="00AF589E">
      <w:pPr>
        <w:jc w:val="both"/>
        <w:rPr>
          <w:b/>
          <w:sz w:val="24"/>
          <w:szCs w:val="24"/>
          <w:lang w:val="en-US"/>
        </w:rPr>
      </w:pPr>
      <w:r w:rsidRPr="004E3B75">
        <w:rPr>
          <w:b/>
          <w:sz w:val="24"/>
          <w:szCs w:val="24"/>
          <w:lang w:val="en-US"/>
        </w:rPr>
        <w:t xml:space="preserve">PART II – </w:t>
      </w:r>
      <w:r w:rsidR="00B9347B">
        <w:rPr>
          <w:b/>
          <w:sz w:val="24"/>
          <w:szCs w:val="24"/>
          <w:lang w:val="en-US"/>
        </w:rPr>
        <w:t>PERSONAL SECTIONS</w:t>
      </w:r>
    </w:p>
    <w:p w:rsidR="00F8075E" w:rsidRPr="006A2D22" w:rsidRDefault="00F8075E" w:rsidP="00AF589E">
      <w:pPr>
        <w:jc w:val="both"/>
        <w:rPr>
          <w:b/>
          <w:sz w:val="24"/>
          <w:szCs w:val="24"/>
          <w:lang w:val="en-US"/>
        </w:rPr>
      </w:pPr>
    </w:p>
    <w:p w:rsidR="00B9347B" w:rsidRDefault="00B9347B" w:rsidP="00AF589E">
      <w:pPr>
        <w:pStyle w:val="Kop1"/>
        <w:numPr>
          <w:ilvl w:val="0"/>
          <w:numId w:val="25"/>
        </w:numPr>
        <w:jc w:val="both"/>
        <w:rPr>
          <w:lang w:val="en-US"/>
        </w:rPr>
      </w:pPr>
      <w:r>
        <w:rPr>
          <w:lang w:val="en-US"/>
        </w:rPr>
        <w:t>Publication profile</w:t>
      </w:r>
    </w:p>
    <w:p w:rsidR="00B9347B" w:rsidRPr="00B9347B" w:rsidRDefault="00B9347B" w:rsidP="00AF589E">
      <w:pPr>
        <w:jc w:val="both"/>
        <w:rPr>
          <w:i/>
          <w:lang w:val="en-US"/>
        </w:rPr>
      </w:pPr>
      <w:r w:rsidRPr="00B9347B">
        <w:rPr>
          <w:i/>
          <w:lang w:val="en-US"/>
        </w:rPr>
        <w:t xml:space="preserve">GISMO instructions: External co-promoters </w:t>
      </w:r>
      <w:r w:rsidR="003573D5">
        <w:rPr>
          <w:i/>
          <w:lang w:val="en-US"/>
        </w:rPr>
        <w:t>up</w:t>
      </w:r>
      <w:r w:rsidRPr="00B9347B">
        <w:rPr>
          <w:i/>
          <w:lang w:val="en-US"/>
        </w:rPr>
        <w:t>load a pdf file for this section. A template is provided for this purpose.</w:t>
      </w:r>
    </w:p>
    <w:p w:rsidR="00B9347B" w:rsidRPr="00B9347B" w:rsidRDefault="00B9347B" w:rsidP="00AF589E">
      <w:pPr>
        <w:pStyle w:val="Kop2"/>
        <w:numPr>
          <w:ilvl w:val="1"/>
          <w:numId w:val="25"/>
        </w:numPr>
        <w:jc w:val="both"/>
        <w:rPr>
          <w:sz w:val="20"/>
          <w:szCs w:val="20"/>
        </w:rPr>
      </w:pPr>
      <w:r>
        <w:rPr>
          <w:sz w:val="20"/>
          <w:szCs w:val="20"/>
        </w:rPr>
        <w:t>BOF Publications List</w:t>
      </w:r>
    </w:p>
    <w:p w:rsidR="00B9347B" w:rsidRDefault="009B4DBC" w:rsidP="00AF589E">
      <w:pPr>
        <w:jc w:val="both"/>
        <w:rPr>
          <w:lang w:val="en-US"/>
        </w:rPr>
      </w:pPr>
      <w:r w:rsidRPr="009B4DBC">
        <w:rPr>
          <w:lang w:val="en-US"/>
        </w:rPr>
        <w:t>For this section, an overview report is automatically retrieved from Biblio (Academic Bibliography UGent) with all publications and doctorates of the last five years for the (co)</w:t>
      </w:r>
      <w:r w:rsidR="000F739F">
        <w:rPr>
          <w:lang w:val="en-US"/>
        </w:rPr>
        <w:t>promoter</w:t>
      </w:r>
      <w:r w:rsidRPr="009B4DBC">
        <w:rPr>
          <w:lang w:val="en-US"/>
        </w:rPr>
        <w:t>s.</w:t>
      </w:r>
    </w:p>
    <w:p w:rsidR="006209AB" w:rsidRPr="00B9347B" w:rsidRDefault="006209AB" w:rsidP="00AF589E">
      <w:pPr>
        <w:jc w:val="both"/>
        <w:rPr>
          <w:lang w:val="en-US"/>
        </w:rPr>
      </w:pPr>
      <w:r>
        <w:rPr>
          <w:lang w:val="en-US"/>
        </w:rPr>
        <w:t xml:space="preserve">Note: make sure your Biblio profile has been completed in advance (there is a processing </w:t>
      </w:r>
      <w:proofErr w:type="spellStart"/>
      <w:r>
        <w:rPr>
          <w:lang w:val="en-US"/>
        </w:rPr>
        <w:t>timelag</w:t>
      </w:r>
      <w:proofErr w:type="spellEnd"/>
      <w:r>
        <w:rPr>
          <w:lang w:val="en-US"/>
        </w:rPr>
        <w:t xml:space="preserve"> between Biblio and GISMO).</w:t>
      </w:r>
    </w:p>
    <w:p w:rsidR="009B4DBC" w:rsidRPr="00B9347B" w:rsidRDefault="009B4DBC" w:rsidP="00AF589E">
      <w:pPr>
        <w:pStyle w:val="Kop2"/>
        <w:numPr>
          <w:ilvl w:val="1"/>
          <w:numId w:val="25"/>
        </w:numPr>
        <w:jc w:val="both"/>
        <w:rPr>
          <w:sz w:val="20"/>
          <w:szCs w:val="20"/>
        </w:rPr>
      </w:pPr>
      <w:r>
        <w:rPr>
          <w:sz w:val="20"/>
          <w:szCs w:val="20"/>
        </w:rPr>
        <w:t xml:space="preserve">Five top </w:t>
      </w:r>
      <w:proofErr w:type="spellStart"/>
      <w:r>
        <w:rPr>
          <w:sz w:val="20"/>
          <w:szCs w:val="20"/>
        </w:rPr>
        <w:t>publications</w:t>
      </w:r>
      <w:proofErr w:type="spellEnd"/>
    </w:p>
    <w:p w:rsidR="009B4DBC" w:rsidRDefault="009B4DBC" w:rsidP="00AF589E">
      <w:pPr>
        <w:jc w:val="both"/>
        <w:rPr>
          <w:lang w:val="en-US"/>
        </w:rPr>
      </w:pPr>
      <w:r w:rsidRPr="009B4DBC">
        <w:rPr>
          <w:lang w:val="en-US"/>
        </w:rPr>
        <w:t>For this section, the (co-)</w:t>
      </w:r>
      <w:r w:rsidR="000F739F">
        <w:rPr>
          <w:lang w:val="en-US"/>
        </w:rPr>
        <w:t>promoter</w:t>
      </w:r>
      <w:r w:rsidRPr="009B4DBC">
        <w:rPr>
          <w:lang w:val="en-US"/>
        </w:rPr>
        <w:t>s select and motivate their five most important publications from Biblio.</w:t>
      </w:r>
    </w:p>
    <w:p w:rsidR="003D1288" w:rsidRPr="00B9347B" w:rsidRDefault="003D1288" w:rsidP="00AF589E">
      <w:pPr>
        <w:jc w:val="both"/>
        <w:rPr>
          <w:lang w:val="en-US"/>
        </w:rPr>
      </w:pPr>
      <w:r>
        <w:rPr>
          <w:lang w:val="en-US"/>
        </w:rPr>
        <w:t xml:space="preserve">Note: make sure your Biblio profile has been completed in advance (there is a processing </w:t>
      </w:r>
      <w:proofErr w:type="spellStart"/>
      <w:r>
        <w:rPr>
          <w:lang w:val="en-US"/>
        </w:rPr>
        <w:t>timelag</w:t>
      </w:r>
      <w:proofErr w:type="spellEnd"/>
      <w:r>
        <w:rPr>
          <w:lang w:val="en-US"/>
        </w:rPr>
        <w:t xml:space="preserve"> between Biblio and GISMO).</w:t>
      </w:r>
    </w:p>
    <w:p w:rsidR="009B4DBC" w:rsidRDefault="009B4DBC" w:rsidP="00AF589E">
      <w:pPr>
        <w:jc w:val="both"/>
        <w:rPr>
          <w:i/>
          <w:lang w:val="en-US"/>
        </w:rPr>
      </w:pPr>
      <w:r w:rsidRPr="009B4DBC">
        <w:rPr>
          <w:i/>
          <w:lang w:val="en-US"/>
        </w:rPr>
        <w:t>GISMO instructions: use the search tool to find and select the specific publications. Add a motivation in the text field provided.</w:t>
      </w:r>
    </w:p>
    <w:p w:rsidR="00F8075E" w:rsidRPr="00203EFC" w:rsidRDefault="009B4DBC" w:rsidP="00AF589E">
      <w:pPr>
        <w:pStyle w:val="Kop1"/>
        <w:numPr>
          <w:ilvl w:val="0"/>
          <w:numId w:val="24"/>
        </w:numPr>
        <w:ind w:left="574"/>
        <w:jc w:val="both"/>
      </w:pPr>
      <w:r>
        <w:t>Personal profile</w:t>
      </w:r>
    </w:p>
    <w:p w:rsidR="00F8075E" w:rsidRDefault="00F8075E" w:rsidP="00AF589E">
      <w:pPr>
        <w:jc w:val="both"/>
        <w:rPr>
          <w:lang w:val="en-GB"/>
        </w:rPr>
      </w:pPr>
      <w:r w:rsidRPr="00203EFC">
        <w:rPr>
          <w:lang w:val="en-GB"/>
        </w:rPr>
        <w:t xml:space="preserve">The </w:t>
      </w:r>
      <w:r w:rsidR="000F739F">
        <w:rPr>
          <w:lang w:val="en-US"/>
        </w:rPr>
        <w:t>promoter</w:t>
      </w:r>
      <w:r w:rsidRPr="00203EFC">
        <w:rPr>
          <w:lang w:val="en-US"/>
        </w:rPr>
        <w:t>s and</w:t>
      </w:r>
      <w:r>
        <w:rPr>
          <w:lang w:val="en-US"/>
        </w:rPr>
        <w:t xml:space="preserve"> possible</w:t>
      </w:r>
      <w:r w:rsidRPr="00203EFC">
        <w:rPr>
          <w:lang w:val="en-US"/>
        </w:rPr>
        <w:t xml:space="preserve"> </w:t>
      </w:r>
      <w:r>
        <w:rPr>
          <w:lang w:val="en-US"/>
        </w:rPr>
        <w:t>c</w:t>
      </w:r>
      <w:r w:rsidRPr="00203EFC">
        <w:rPr>
          <w:lang w:val="en-US"/>
        </w:rPr>
        <w:t>o-</w:t>
      </w:r>
      <w:r w:rsidR="000F739F">
        <w:rPr>
          <w:lang w:val="en-US"/>
        </w:rPr>
        <w:t>promoter</w:t>
      </w:r>
      <w:r>
        <w:rPr>
          <w:lang w:val="en-US"/>
        </w:rPr>
        <w:t>(</w:t>
      </w:r>
      <w:r w:rsidRPr="00203EFC">
        <w:rPr>
          <w:lang w:val="en-US"/>
        </w:rPr>
        <w:t>s</w:t>
      </w:r>
      <w:r>
        <w:rPr>
          <w:lang w:val="en-US"/>
        </w:rPr>
        <w:t>)</w:t>
      </w:r>
      <w:r w:rsidRPr="00203EFC">
        <w:rPr>
          <w:lang w:val="en-GB"/>
        </w:rPr>
        <w:t xml:space="preserve"> each have to add the annexes me</w:t>
      </w:r>
      <w:r>
        <w:rPr>
          <w:lang w:val="en-GB"/>
        </w:rPr>
        <w:t xml:space="preserve">ntioned below to the </w:t>
      </w:r>
      <w:r w:rsidR="009B4DBC">
        <w:rPr>
          <w:lang w:val="en-GB"/>
        </w:rPr>
        <w:t>application</w:t>
      </w:r>
      <w:r w:rsidRPr="00203EFC">
        <w:rPr>
          <w:lang w:val="en-GB"/>
        </w:rPr>
        <w:t xml:space="preserve">. </w:t>
      </w:r>
    </w:p>
    <w:p w:rsidR="00F8075E" w:rsidRPr="00203EFC" w:rsidRDefault="009B4DBC" w:rsidP="00AF589E">
      <w:pPr>
        <w:numPr>
          <w:ilvl w:val="0"/>
          <w:numId w:val="26"/>
        </w:numPr>
        <w:jc w:val="both"/>
        <w:rPr>
          <w:b/>
          <w:lang w:val="fr-FR"/>
        </w:rPr>
      </w:pPr>
      <w:r w:rsidRPr="009B4DBC">
        <w:rPr>
          <w:b/>
          <w:lang w:val="fr-FR"/>
        </w:rPr>
        <w:t>C</w:t>
      </w:r>
      <w:r w:rsidR="00F8075E" w:rsidRPr="00203EFC">
        <w:rPr>
          <w:b/>
          <w:lang w:val="fr-FR"/>
        </w:rPr>
        <w:t xml:space="preserve">urriculum vitae (max. 2 pages per </w:t>
      </w:r>
      <w:proofErr w:type="spellStart"/>
      <w:r w:rsidR="00F8075E" w:rsidRPr="00203EFC">
        <w:rPr>
          <w:b/>
          <w:lang w:val="fr-FR"/>
        </w:rPr>
        <w:t>person</w:t>
      </w:r>
      <w:proofErr w:type="spellEnd"/>
      <w:r w:rsidR="00F8075E" w:rsidRPr="00203EFC">
        <w:rPr>
          <w:b/>
          <w:lang w:val="fr-FR"/>
        </w:rPr>
        <w:t>)</w:t>
      </w:r>
    </w:p>
    <w:p w:rsidR="00F8075E" w:rsidRDefault="00F8075E" w:rsidP="00AF589E">
      <w:pPr>
        <w:jc w:val="both"/>
        <w:rPr>
          <w:lang w:val="en-US"/>
        </w:rPr>
      </w:pPr>
      <w:r w:rsidRPr="00203EFC">
        <w:rPr>
          <w:lang w:val="en-US"/>
        </w:rPr>
        <w:t xml:space="preserve">The </w:t>
      </w:r>
      <w:r w:rsidR="000F739F">
        <w:rPr>
          <w:lang w:val="en-US"/>
        </w:rPr>
        <w:t>promoter</w:t>
      </w:r>
      <w:r w:rsidRPr="00203EFC">
        <w:rPr>
          <w:lang w:val="en-US"/>
        </w:rPr>
        <w:t>s and</w:t>
      </w:r>
      <w:r>
        <w:rPr>
          <w:lang w:val="en-US"/>
        </w:rPr>
        <w:t xml:space="preserve"> possible</w:t>
      </w:r>
      <w:r w:rsidRPr="00203EFC">
        <w:rPr>
          <w:lang w:val="en-US"/>
        </w:rPr>
        <w:t xml:space="preserve"> </w:t>
      </w:r>
      <w:r>
        <w:rPr>
          <w:lang w:val="en-US"/>
        </w:rPr>
        <w:t>c</w:t>
      </w:r>
      <w:r w:rsidRPr="00203EFC">
        <w:rPr>
          <w:lang w:val="en-US"/>
        </w:rPr>
        <w:t>o-</w:t>
      </w:r>
      <w:r w:rsidR="000F739F">
        <w:rPr>
          <w:lang w:val="en-US"/>
        </w:rPr>
        <w:t>promoter</w:t>
      </w:r>
      <w:r>
        <w:rPr>
          <w:lang w:val="en-US"/>
        </w:rPr>
        <w:t>(</w:t>
      </w:r>
      <w:r w:rsidRPr="00203EFC">
        <w:rPr>
          <w:lang w:val="en-US"/>
        </w:rPr>
        <w:t>s</w:t>
      </w:r>
      <w:r>
        <w:rPr>
          <w:lang w:val="en-US"/>
        </w:rPr>
        <w:t>)</w:t>
      </w:r>
      <w:r w:rsidRPr="00203EFC">
        <w:rPr>
          <w:lang w:val="en-US"/>
        </w:rPr>
        <w:t xml:space="preserve"> have </w:t>
      </w:r>
      <w:r>
        <w:rPr>
          <w:lang w:val="en-US"/>
        </w:rPr>
        <w:t xml:space="preserve">to attach their CV </w:t>
      </w:r>
      <w:r w:rsidRPr="00203EFC">
        <w:rPr>
          <w:lang w:val="en-US"/>
        </w:rPr>
        <w:t>as an annex</w:t>
      </w:r>
      <w:r>
        <w:rPr>
          <w:lang w:val="en-US"/>
        </w:rPr>
        <w:t xml:space="preserve"> to this application. This CV</w:t>
      </w:r>
      <w:r w:rsidRPr="00203EFC">
        <w:rPr>
          <w:lang w:val="en-US"/>
        </w:rPr>
        <w:t xml:space="preserve"> should include a standard academic and research record. A suggested outline (template) is available</w:t>
      </w:r>
      <w:r w:rsidR="00F90DEA">
        <w:rPr>
          <w:lang w:val="en-US"/>
        </w:rPr>
        <w:t xml:space="preserve">: </w:t>
      </w:r>
      <w:hyperlink r:id="rId22" w:history="1">
        <w:r w:rsidR="003E6CE1" w:rsidRPr="00B97FFC">
          <w:rPr>
            <w:rStyle w:val="Hyperlink"/>
            <w:lang w:val="en-US"/>
          </w:rPr>
          <w:t>https://www.ugent.be/intranet/nl/op-het-werk/onderzoek-onderwijs/onderzoek/financiering-admin/administratie/gismo/template-cv.docx</w:t>
        </w:r>
      </w:hyperlink>
      <w:r w:rsidR="003E6CE1">
        <w:rPr>
          <w:lang w:val="en-US"/>
        </w:rPr>
        <w:t xml:space="preserve"> </w:t>
      </w:r>
      <w:r w:rsidRPr="00203EFC">
        <w:rPr>
          <w:lang w:val="en-US"/>
        </w:rPr>
        <w:t xml:space="preserve">. The structure of the CV may be modified. </w:t>
      </w:r>
      <w:r>
        <w:rPr>
          <w:lang w:val="en-US"/>
        </w:rPr>
        <w:t xml:space="preserve">Select the items that are most important to you. </w:t>
      </w:r>
      <w:r w:rsidRPr="00203EFC">
        <w:rPr>
          <w:lang w:val="en-US"/>
        </w:rPr>
        <w:t xml:space="preserve">Any research career gaps and/or unconventional paths (due to for example maternity leave, sick leave, etc..) should be clearly explained so that they can be </w:t>
      </w:r>
      <w:r>
        <w:rPr>
          <w:lang w:val="en-US"/>
        </w:rPr>
        <w:t>taken into account</w:t>
      </w:r>
      <w:r w:rsidRPr="00203EFC">
        <w:rPr>
          <w:lang w:val="en-US"/>
        </w:rPr>
        <w:t>.</w:t>
      </w:r>
    </w:p>
    <w:p w:rsidR="00F8075E" w:rsidRPr="009B4DBC" w:rsidRDefault="009B4DBC" w:rsidP="00AF589E">
      <w:pPr>
        <w:jc w:val="both"/>
        <w:rPr>
          <w:i/>
          <w:lang w:val="en-GB"/>
        </w:rPr>
      </w:pPr>
      <w:r w:rsidRPr="009B4DBC">
        <w:rPr>
          <w:i/>
          <w:lang w:val="en-GB"/>
        </w:rPr>
        <w:t>GISMO instructions: upload one pdf file. A file with more pages than indicated will not be able to be uploaded.</w:t>
      </w:r>
    </w:p>
    <w:p w:rsidR="00F8075E" w:rsidRPr="00203EFC" w:rsidRDefault="009B4DBC" w:rsidP="00AF589E">
      <w:pPr>
        <w:numPr>
          <w:ilvl w:val="0"/>
          <w:numId w:val="28"/>
        </w:numPr>
        <w:jc w:val="both"/>
        <w:rPr>
          <w:b/>
          <w:lang w:val="en-US"/>
        </w:rPr>
      </w:pPr>
      <w:r w:rsidRPr="009B4DBC">
        <w:rPr>
          <w:b/>
          <w:lang w:val="en-US"/>
        </w:rPr>
        <w:t>A</w:t>
      </w:r>
      <w:r w:rsidR="00F8075E" w:rsidRPr="00203EFC">
        <w:rPr>
          <w:b/>
          <w:lang w:val="en-US"/>
        </w:rPr>
        <w:t xml:space="preserve">chievements track record of the applicants </w:t>
      </w:r>
    </w:p>
    <w:p w:rsidR="00F8075E" w:rsidRPr="00203EFC" w:rsidRDefault="00F8075E" w:rsidP="00AF589E">
      <w:pPr>
        <w:jc w:val="both"/>
        <w:rPr>
          <w:lang w:val="en-US"/>
        </w:rPr>
      </w:pPr>
      <w:r>
        <w:rPr>
          <w:lang w:val="en-US"/>
        </w:rPr>
        <w:t xml:space="preserve">Please attach a list </w:t>
      </w:r>
      <w:r w:rsidRPr="00203EFC">
        <w:rPr>
          <w:lang w:val="en-US"/>
        </w:rPr>
        <w:t xml:space="preserve">of achievements </w:t>
      </w:r>
      <w:r w:rsidRPr="00203EFC">
        <w:rPr>
          <w:b/>
          <w:lang w:val="en-US"/>
        </w:rPr>
        <w:t>for each applicant</w:t>
      </w:r>
      <w:r w:rsidRPr="00203EFC">
        <w:rPr>
          <w:lang w:val="en-US"/>
        </w:rPr>
        <w:t>. At least one of the achieve</w:t>
      </w:r>
      <w:r>
        <w:rPr>
          <w:lang w:val="en-US"/>
        </w:rPr>
        <w:t>ments must be related to the project</w:t>
      </w:r>
      <w:r w:rsidRPr="00203EFC">
        <w:rPr>
          <w:lang w:val="en-US"/>
        </w:rPr>
        <w:t xml:space="preserve"> proposal.</w:t>
      </w:r>
    </w:p>
    <w:p w:rsidR="009B4DBC" w:rsidRDefault="009B4DBC" w:rsidP="00AF589E">
      <w:pPr>
        <w:pStyle w:val="Lijstalinea"/>
        <w:numPr>
          <w:ilvl w:val="0"/>
          <w:numId w:val="37"/>
        </w:numPr>
        <w:jc w:val="both"/>
        <w:rPr>
          <w:lang w:val="en-US"/>
        </w:rPr>
      </w:pPr>
      <w:r w:rsidRPr="00B17FBF">
        <w:rPr>
          <w:b/>
          <w:lang w:val="en-US"/>
        </w:rPr>
        <w:t>Scientific leadership (obligatory</w:t>
      </w:r>
      <w:r w:rsidR="009870FB">
        <w:rPr>
          <w:b/>
          <w:lang w:val="en-US"/>
        </w:rPr>
        <w:t xml:space="preserve"> – max. 45</w:t>
      </w:r>
      <w:r w:rsidR="003573D5">
        <w:rPr>
          <w:b/>
          <w:lang w:val="en-US"/>
        </w:rPr>
        <w:t>00 characters</w:t>
      </w:r>
      <w:r w:rsidRPr="00B17FBF">
        <w:rPr>
          <w:b/>
          <w:lang w:val="en-US"/>
        </w:rPr>
        <w:t>):</w:t>
      </w:r>
      <w:r w:rsidRPr="00B17FBF">
        <w:rPr>
          <w:lang w:val="en-US"/>
        </w:rPr>
        <w:t xml:space="preserve"> Scientific leadership refers to a person’s ability to pursue scientific questions independently, confidently and creatively, combined with an ability to inspire others towards a common vision. This requires good </w:t>
      </w:r>
      <w:r w:rsidRPr="00B17FBF">
        <w:rPr>
          <w:lang w:val="en-US"/>
        </w:rPr>
        <w:lastRenderedPageBreak/>
        <w:t>personal relations within a team with room for critical reflection. It is manifested through a range of tasks such as managerial duties; project coordination and the supervision of others - and through less tangible activities such as independent critical thought, balancing individual and group objectives, and contributing to a university’s mission.</w:t>
      </w:r>
    </w:p>
    <w:p w:rsidR="009B4DBC" w:rsidRDefault="009B4DBC" w:rsidP="00AF589E">
      <w:pPr>
        <w:pStyle w:val="Lijstalinea"/>
        <w:numPr>
          <w:ilvl w:val="0"/>
          <w:numId w:val="37"/>
        </w:numPr>
        <w:jc w:val="both"/>
        <w:rPr>
          <w:lang w:val="en-US"/>
        </w:rPr>
      </w:pPr>
      <w:r>
        <w:rPr>
          <w:b/>
          <w:lang w:val="en-US"/>
        </w:rPr>
        <w:t>Impact (</w:t>
      </w:r>
      <w:r w:rsidRPr="008D0FD8">
        <w:rPr>
          <w:b/>
          <w:lang w:val="en-US"/>
        </w:rPr>
        <w:t>obligatory</w:t>
      </w:r>
      <w:r w:rsidR="009870FB">
        <w:rPr>
          <w:b/>
          <w:lang w:val="en-US"/>
        </w:rPr>
        <w:t xml:space="preserve"> – max. 45</w:t>
      </w:r>
      <w:r w:rsidR="003573D5">
        <w:rPr>
          <w:b/>
          <w:lang w:val="en-US"/>
        </w:rPr>
        <w:t>00 characters</w:t>
      </w:r>
      <w:r w:rsidRPr="008D0FD8">
        <w:rPr>
          <w:b/>
          <w:lang w:val="en-US"/>
        </w:rPr>
        <w:t>):</w:t>
      </w:r>
      <w:r>
        <w:rPr>
          <w:lang w:val="en-US"/>
        </w:rPr>
        <w:t xml:space="preserve"> </w:t>
      </w:r>
      <w:r w:rsidRPr="00B17FBF">
        <w:rPr>
          <w:lang w:val="en-US"/>
        </w:rPr>
        <w:t>Academic impact is the demonstrable contribution that excellent  research makes in shifting understanding and advancing scientific method, theory and application across and within disciplines. Economic and societal impact is the demonstrable contribution that excellent research makes to society and the economy, and its benefits to individuals, organizations and/or nations.</w:t>
      </w:r>
      <w:r w:rsidR="00A96949">
        <w:rPr>
          <w:lang w:val="en-US"/>
        </w:rPr>
        <w:t xml:space="preserve"> </w:t>
      </w:r>
      <w:r w:rsidR="00A96949" w:rsidRPr="003E6CE1">
        <w:rPr>
          <w:lang w:val="en-US"/>
        </w:rPr>
        <w:t>Please indicate what has been the impact (academic and/or economic and/or societal) of the (co-)</w:t>
      </w:r>
      <w:r w:rsidR="000F739F">
        <w:rPr>
          <w:lang w:val="en-US"/>
        </w:rPr>
        <w:t>promoter</w:t>
      </w:r>
      <w:r w:rsidR="00A96949" w:rsidRPr="003E6CE1">
        <w:rPr>
          <w:lang w:val="en-US"/>
        </w:rPr>
        <w:t>’s scientific work so far.</w:t>
      </w:r>
    </w:p>
    <w:p w:rsidR="009B4DBC" w:rsidRDefault="009B4DBC" w:rsidP="00AF589E">
      <w:pPr>
        <w:pStyle w:val="Lijstalinea"/>
        <w:numPr>
          <w:ilvl w:val="0"/>
          <w:numId w:val="37"/>
        </w:numPr>
        <w:jc w:val="both"/>
        <w:rPr>
          <w:b/>
          <w:lang w:val="en-US"/>
        </w:rPr>
      </w:pPr>
      <w:r w:rsidRPr="000735D7">
        <w:rPr>
          <w:b/>
          <w:lang w:val="en-US"/>
        </w:rPr>
        <w:t>Other achievements</w:t>
      </w:r>
      <w:r w:rsidR="009870FB">
        <w:rPr>
          <w:b/>
          <w:lang w:val="en-US"/>
        </w:rPr>
        <w:t xml:space="preserve"> (not obligatory – max. 45</w:t>
      </w:r>
      <w:r w:rsidR="003573D5">
        <w:rPr>
          <w:b/>
          <w:lang w:val="en-US"/>
        </w:rPr>
        <w:t>00 characters)</w:t>
      </w:r>
    </w:p>
    <w:p w:rsidR="009870FB" w:rsidRPr="009870FB" w:rsidRDefault="009870FB" w:rsidP="00AF589E">
      <w:pPr>
        <w:ind w:left="1068"/>
        <w:jc w:val="both"/>
        <w:rPr>
          <w:i/>
          <w:lang w:val="en-US"/>
        </w:rPr>
      </w:pPr>
      <w:r w:rsidRPr="009870FB">
        <w:rPr>
          <w:i/>
          <w:lang w:val="en-US"/>
        </w:rPr>
        <w:t xml:space="preserve">Provide a selection of important scientific achievements, excluding publications. </w:t>
      </w:r>
    </w:p>
    <w:p w:rsidR="009870FB" w:rsidRPr="009870FB" w:rsidRDefault="009870FB" w:rsidP="00AF589E">
      <w:pPr>
        <w:ind w:left="1068"/>
        <w:jc w:val="both"/>
        <w:rPr>
          <w:i/>
          <w:lang w:val="en-US"/>
        </w:rPr>
      </w:pPr>
      <w:r w:rsidRPr="009870FB">
        <w:rPr>
          <w:i/>
          <w:lang w:val="en-US"/>
        </w:rPr>
        <w:t>These may include, for example, granted patents; invited presentations to internationally established conferences and/or international advanced schools; prizes; awards; academy memberships; other ...</w:t>
      </w:r>
    </w:p>
    <w:p w:rsidR="009870FB" w:rsidRDefault="009870FB" w:rsidP="00AF589E">
      <w:pPr>
        <w:ind w:left="1068"/>
        <w:jc w:val="both"/>
        <w:rPr>
          <w:i/>
          <w:lang w:val="en-US"/>
        </w:rPr>
      </w:pPr>
      <w:r w:rsidRPr="009870FB">
        <w:rPr>
          <w:i/>
          <w:lang w:val="en-US"/>
        </w:rPr>
        <w:t>Briefly describe why these achievements demonstrate that you are entitled to outstanding contributions in your field of expertise.</w:t>
      </w:r>
    </w:p>
    <w:p w:rsidR="009B4DBC" w:rsidRPr="009870FB" w:rsidRDefault="009870FB" w:rsidP="00AF589E">
      <w:pPr>
        <w:jc w:val="both"/>
        <w:rPr>
          <w:i/>
          <w:lang w:val="en-US"/>
        </w:rPr>
      </w:pPr>
      <w:r>
        <w:rPr>
          <w:i/>
          <w:lang w:val="en-US"/>
        </w:rPr>
        <w:t>Indicatively: 4,5</w:t>
      </w:r>
      <w:r w:rsidRPr="009870FB">
        <w:rPr>
          <w:i/>
          <w:lang w:val="en-US"/>
        </w:rPr>
        <w:t>00 char</w:t>
      </w:r>
      <w:r>
        <w:rPr>
          <w:i/>
          <w:lang w:val="en-US"/>
        </w:rPr>
        <w:t>acters translates into about 750</w:t>
      </w:r>
      <w:r w:rsidRPr="009870FB">
        <w:rPr>
          <w:i/>
          <w:lang w:val="en-US"/>
        </w:rPr>
        <w:t xml:space="preserve"> words.</w:t>
      </w:r>
    </w:p>
    <w:p w:rsidR="009B4DBC" w:rsidRPr="009B4DBC" w:rsidRDefault="009B4DBC" w:rsidP="00AF589E">
      <w:pPr>
        <w:jc w:val="both"/>
        <w:rPr>
          <w:i/>
          <w:lang w:val="en-US"/>
        </w:rPr>
      </w:pPr>
      <w:r w:rsidRPr="009B4DBC">
        <w:rPr>
          <w:i/>
          <w:lang w:val="en-US"/>
        </w:rPr>
        <w:t xml:space="preserve">GISMO instructions: for each of the three parts, a text </w:t>
      </w:r>
      <w:r>
        <w:rPr>
          <w:i/>
          <w:lang w:val="en-US"/>
        </w:rPr>
        <w:t>box is provided</w:t>
      </w:r>
      <w:r w:rsidRPr="009B4DBC">
        <w:rPr>
          <w:i/>
          <w:lang w:val="en-US"/>
        </w:rPr>
        <w:t xml:space="preserve">. The third text </w:t>
      </w:r>
      <w:r>
        <w:rPr>
          <w:i/>
          <w:lang w:val="en-US"/>
        </w:rPr>
        <w:t>box</w:t>
      </w:r>
      <w:r w:rsidRPr="009B4DBC">
        <w:rPr>
          <w:i/>
          <w:lang w:val="en-US"/>
        </w:rPr>
        <w:t xml:space="preserve"> ('other achievements') is not mandatory.</w:t>
      </w:r>
    </w:p>
    <w:p w:rsidR="009B4DBC" w:rsidRPr="009B4DBC" w:rsidRDefault="009B4DBC" w:rsidP="00AF589E">
      <w:pPr>
        <w:jc w:val="both"/>
        <w:rPr>
          <w:b/>
          <w:lang w:val="en-US"/>
        </w:rPr>
      </w:pPr>
    </w:p>
    <w:p w:rsidR="009B4DBC" w:rsidRPr="00203EFC" w:rsidRDefault="009B4DBC" w:rsidP="00AF589E">
      <w:pPr>
        <w:numPr>
          <w:ilvl w:val="0"/>
          <w:numId w:val="27"/>
        </w:numPr>
        <w:jc w:val="both"/>
        <w:rPr>
          <w:b/>
          <w:lang w:val="en-US"/>
        </w:rPr>
      </w:pPr>
      <w:r w:rsidRPr="00203EFC">
        <w:rPr>
          <w:b/>
          <w:lang w:val="en-US"/>
        </w:rPr>
        <w:t>Overview of all ongoing, concluded and pending grants and funding of the applicants</w:t>
      </w:r>
    </w:p>
    <w:p w:rsidR="009B4DBC" w:rsidRPr="00203EFC" w:rsidRDefault="009B4DBC" w:rsidP="00AF589E">
      <w:pPr>
        <w:jc w:val="both"/>
        <w:rPr>
          <w:lang w:val="en-US"/>
        </w:rPr>
      </w:pPr>
      <w:r w:rsidRPr="00203EFC">
        <w:rPr>
          <w:lang w:val="en-US"/>
        </w:rPr>
        <w:t xml:space="preserve">Please specify </w:t>
      </w:r>
      <w:r w:rsidRPr="00203EFC">
        <w:rPr>
          <w:b/>
          <w:lang w:val="en-US"/>
        </w:rPr>
        <w:t>for each applicant</w:t>
      </w:r>
      <w:r>
        <w:rPr>
          <w:lang w:val="en-US"/>
        </w:rPr>
        <w:t xml:space="preserve"> (p</w:t>
      </w:r>
      <w:r w:rsidRPr="00203EFC">
        <w:rPr>
          <w:lang w:val="en-US"/>
        </w:rPr>
        <w:t>romoters and</w:t>
      </w:r>
      <w:r>
        <w:rPr>
          <w:lang w:val="en-US"/>
        </w:rPr>
        <w:t xml:space="preserve"> possible</w:t>
      </w:r>
      <w:r w:rsidRPr="00203EFC">
        <w:rPr>
          <w:lang w:val="en-US"/>
        </w:rPr>
        <w:t xml:space="preserve"> </w:t>
      </w:r>
      <w:r>
        <w:rPr>
          <w:lang w:val="en-US"/>
        </w:rPr>
        <w:t>c</w:t>
      </w:r>
      <w:r w:rsidRPr="00203EFC">
        <w:rPr>
          <w:lang w:val="en-US"/>
        </w:rPr>
        <w:t>o-promoter</w:t>
      </w:r>
      <w:r>
        <w:rPr>
          <w:lang w:val="en-US"/>
        </w:rPr>
        <w:t>(</w:t>
      </w:r>
      <w:r w:rsidRPr="00203EFC">
        <w:rPr>
          <w:lang w:val="en-US"/>
        </w:rPr>
        <w:t>s</w:t>
      </w:r>
      <w:r>
        <w:rPr>
          <w:lang w:val="en-US"/>
        </w:rPr>
        <w:t xml:space="preserve">)) </w:t>
      </w:r>
      <w:r w:rsidRPr="00203EFC">
        <w:rPr>
          <w:lang w:val="en-US"/>
        </w:rPr>
        <w:t xml:space="preserve">ongoing, concluded and pending research grants and their subject. </w:t>
      </w:r>
      <w:r w:rsidR="003E6CE1">
        <w:rPr>
          <w:lang w:val="en-US"/>
        </w:rPr>
        <w:t xml:space="preserve">Use the template provided: </w:t>
      </w:r>
      <w:hyperlink r:id="rId23" w:history="1">
        <w:r w:rsidR="003E6CE1" w:rsidRPr="00B97FFC">
          <w:rPr>
            <w:rStyle w:val="Hyperlink"/>
            <w:lang w:val="en-US"/>
          </w:rPr>
          <w:t>https://www.ugent.be/intranet/nl/op-het-werk/onderzoek-onderwijs/onderzoek/financiering-admin/administratie/gismo/template-financiering.docx</w:t>
        </w:r>
      </w:hyperlink>
      <w:r w:rsidR="003E6CE1">
        <w:rPr>
          <w:lang w:val="en-US"/>
        </w:rPr>
        <w:t xml:space="preserve">. </w:t>
      </w:r>
      <w:r w:rsidRPr="00203EFC">
        <w:rPr>
          <w:lang w:val="en-US"/>
        </w:rPr>
        <w:t>Please add the following information: funding agency, start and end date, budget, title, and name of the researchers.</w:t>
      </w:r>
    </w:p>
    <w:p w:rsidR="009B4DBC" w:rsidRPr="00203EFC" w:rsidRDefault="009B4DBC" w:rsidP="00AF589E">
      <w:pPr>
        <w:jc w:val="both"/>
        <w:rPr>
          <w:lang w:val="en-US"/>
        </w:rPr>
      </w:pPr>
    </w:p>
    <w:p w:rsidR="009B4DBC" w:rsidRPr="009B4DBC" w:rsidRDefault="009B4DBC" w:rsidP="00AF589E">
      <w:pPr>
        <w:jc w:val="both"/>
        <w:rPr>
          <w:i/>
          <w:lang w:val="en-US"/>
        </w:rPr>
      </w:pPr>
      <w:r w:rsidRPr="009B4DBC">
        <w:rPr>
          <w:i/>
          <w:lang w:val="en-US"/>
        </w:rPr>
        <w:t>GISMO instructions: Please indicate if this section is applicable. If so, please use the template provided and upload one pdf file.</w:t>
      </w:r>
    </w:p>
    <w:p w:rsidR="002F0E6B" w:rsidRPr="006621E6" w:rsidRDefault="002F0E6B" w:rsidP="00AF589E">
      <w:pPr>
        <w:pStyle w:val="Kop1"/>
        <w:numPr>
          <w:ilvl w:val="0"/>
          <w:numId w:val="0"/>
        </w:numPr>
        <w:jc w:val="both"/>
        <w:rPr>
          <w:szCs w:val="20"/>
          <w:lang w:val="en-US"/>
        </w:rPr>
      </w:pPr>
    </w:p>
    <w:sectPr w:rsidR="002F0E6B" w:rsidRPr="006621E6" w:rsidSect="00105DBA">
      <w:footerReference w:type="default" r:id="rId24"/>
      <w:headerReference w:type="first" r:id="rId25"/>
      <w:pgSz w:w="11906" w:h="16838"/>
      <w:pgMar w:top="1417" w:right="1417" w:bottom="1417" w:left="1417" w:header="708" w:footer="13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6F2" w:rsidRDefault="00CC26F2" w:rsidP="0087156B">
      <w:pPr>
        <w:spacing w:after="0"/>
      </w:pPr>
      <w:r>
        <w:separator/>
      </w:r>
    </w:p>
  </w:endnote>
  <w:endnote w:type="continuationSeparator" w:id="0">
    <w:p w:rsidR="00CC26F2" w:rsidRDefault="00CC26F2" w:rsidP="00871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DBA" w:rsidRPr="00105DBA" w:rsidRDefault="00105DBA" w:rsidP="00105DBA">
    <w:pPr>
      <w:tabs>
        <w:tab w:val="center" w:pos="4536"/>
        <w:tab w:val="right" w:pos="9072"/>
      </w:tabs>
      <w:spacing w:after="0"/>
    </w:pPr>
  </w:p>
  <w:p w:rsidR="00105DBA" w:rsidRPr="005A71AF" w:rsidRDefault="00105DBA" w:rsidP="00105DBA">
    <w:pPr>
      <w:pBdr>
        <w:top w:val="single" w:sz="4" w:space="1" w:color="2E74B5" w:themeColor="accent1" w:themeShade="BF"/>
      </w:pBdr>
      <w:tabs>
        <w:tab w:val="center" w:pos="4536"/>
        <w:tab w:val="right" w:pos="9072"/>
      </w:tabs>
      <w:spacing w:after="0"/>
      <w:rPr>
        <w:color w:val="2E74B5" w:themeColor="accent1" w:themeShade="BF"/>
        <w:lang w:val="en-GB"/>
      </w:rPr>
    </w:pPr>
    <w:r w:rsidRPr="005A71AF">
      <w:rPr>
        <w:color w:val="2E74B5" w:themeColor="accent1" w:themeShade="BF"/>
        <w:lang w:val="en-GB"/>
      </w:rPr>
      <w:t>S</w:t>
    </w:r>
    <w:r w:rsidR="006B3948">
      <w:rPr>
        <w:color w:val="2E74B5" w:themeColor="accent1" w:themeShade="BF"/>
        <w:lang w:val="en-GB"/>
      </w:rPr>
      <w:t>pecial Research Fund – Call 202</w:t>
    </w:r>
    <w:r w:rsidR="00307298">
      <w:rPr>
        <w:color w:val="2E74B5" w:themeColor="accent1" w:themeShade="BF"/>
        <w:lang w:val="en-GB"/>
      </w:rPr>
      <w:t>2</w:t>
    </w:r>
    <w:r w:rsidRPr="005A71AF">
      <w:rPr>
        <w:color w:val="2E74B5" w:themeColor="accent1" w:themeShade="BF"/>
        <w:lang w:val="en-GB"/>
      </w:rPr>
      <w:tab/>
    </w:r>
    <w:r w:rsidRPr="005A71AF">
      <w:rPr>
        <w:color w:val="2E74B5" w:themeColor="accent1" w:themeShade="BF"/>
        <w:lang w:val="en-GB"/>
      </w:rPr>
      <w:tab/>
    </w:r>
    <w:r w:rsidRPr="00105DBA">
      <w:rPr>
        <w:color w:val="2E74B5" w:themeColor="accent1" w:themeShade="BF"/>
      </w:rPr>
      <w:fldChar w:fldCharType="begin"/>
    </w:r>
    <w:r w:rsidRPr="005A71AF">
      <w:rPr>
        <w:color w:val="2E74B5" w:themeColor="accent1" w:themeShade="BF"/>
        <w:lang w:val="en-GB"/>
      </w:rPr>
      <w:instrText>PAGE   \* MERGEFORMAT</w:instrText>
    </w:r>
    <w:r w:rsidRPr="00105DBA">
      <w:rPr>
        <w:color w:val="2E74B5" w:themeColor="accent1" w:themeShade="BF"/>
      </w:rPr>
      <w:fldChar w:fldCharType="separate"/>
    </w:r>
    <w:r w:rsidR="00AF589E">
      <w:rPr>
        <w:noProof/>
        <w:color w:val="2E74B5" w:themeColor="accent1" w:themeShade="BF"/>
        <w:lang w:val="en-GB"/>
      </w:rPr>
      <w:t>9</w:t>
    </w:r>
    <w:r w:rsidRPr="00105DBA">
      <w:rPr>
        <w:color w:val="2E74B5" w:themeColor="accent1" w:themeShade="BF"/>
      </w:rPr>
      <w:fldChar w:fldCharType="end"/>
    </w:r>
  </w:p>
  <w:p w:rsidR="00105DBA" w:rsidRPr="005A71AF" w:rsidRDefault="00105DBA" w:rsidP="00105DBA">
    <w:pPr>
      <w:tabs>
        <w:tab w:val="center" w:pos="4536"/>
        <w:tab w:val="right" w:pos="9072"/>
      </w:tabs>
      <w:spacing w:after="0"/>
      <w:rPr>
        <w:color w:val="2E74B5" w:themeColor="accent1" w:themeShade="BF"/>
        <w:lang w:val="en-GB"/>
      </w:rPr>
    </w:pPr>
    <w:r w:rsidRPr="005A71AF">
      <w:rPr>
        <w:color w:val="2E74B5" w:themeColor="accent1" w:themeShade="BF"/>
        <w:lang w:val="en-GB"/>
      </w:rPr>
      <w:t>Interdisciplinary research projects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6F2" w:rsidRDefault="00CC26F2" w:rsidP="0087156B">
      <w:pPr>
        <w:spacing w:after="0"/>
      </w:pPr>
      <w:r>
        <w:separator/>
      </w:r>
    </w:p>
  </w:footnote>
  <w:footnote w:type="continuationSeparator" w:id="0">
    <w:p w:rsidR="00CC26F2" w:rsidRDefault="00CC26F2" w:rsidP="0087156B">
      <w:pPr>
        <w:spacing w:after="0"/>
      </w:pPr>
      <w:r>
        <w:continuationSeparator/>
      </w:r>
    </w:p>
  </w:footnote>
  <w:footnote w:id="1">
    <w:p w:rsidR="007305C6" w:rsidRPr="005A71AF" w:rsidRDefault="007305C6">
      <w:pPr>
        <w:pStyle w:val="Voetnoottekst"/>
        <w:rPr>
          <w:lang w:val="en-GB"/>
        </w:rPr>
      </w:pPr>
      <w:r>
        <w:rPr>
          <w:rStyle w:val="Voetnootmarkering"/>
        </w:rPr>
        <w:footnoteRef/>
      </w:r>
      <w:r w:rsidRPr="005A71AF">
        <w:rPr>
          <w:lang w:val="en-GB"/>
        </w:rPr>
        <w:t xml:space="preserve"> </w:t>
      </w:r>
      <w:r w:rsidRPr="005A71AF">
        <w:rPr>
          <w:i/>
          <w:sz w:val="18"/>
          <w:szCs w:val="18"/>
          <w:lang w:val="en-GB"/>
        </w:rPr>
        <w:t>Board of Directors, 18.01.2013</w:t>
      </w:r>
    </w:p>
  </w:footnote>
  <w:footnote w:id="2">
    <w:p w:rsidR="00FC7565" w:rsidRPr="005A71AF" w:rsidRDefault="00FC7565">
      <w:pPr>
        <w:pStyle w:val="Voetnoottekst"/>
        <w:rPr>
          <w:lang w:val="en-GB"/>
        </w:rPr>
      </w:pPr>
      <w:r>
        <w:rPr>
          <w:rStyle w:val="Voetnootmarkering"/>
        </w:rPr>
        <w:footnoteRef/>
      </w:r>
      <w:r w:rsidRPr="005A71AF">
        <w:rPr>
          <w:lang w:val="en-GB"/>
        </w:rPr>
        <w:t xml:space="preserve"> </w:t>
      </w:r>
      <w:r w:rsidRPr="005A71AF">
        <w:rPr>
          <w:i/>
          <w:sz w:val="18"/>
          <w:szCs w:val="18"/>
          <w:lang w:val="en-GB"/>
        </w:rPr>
        <w:t>with authority delegated to him by the Board of Governors on 3 April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DBA" w:rsidRDefault="00105DBA" w:rsidP="00105DBA">
    <w:pPr>
      <w:pStyle w:val="Koptekst"/>
      <w:tabs>
        <w:tab w:val="clear" w:pos="4536"/>
      </w:tabs>
    </w:pPr>
  </w:p>
  <w:p w:rsidR="00105DBA" w:rsidRDefault="00105DBA" w:rsidP="00105DBA">
    <w:pPr>
      <w:pStyle w:val="Koptekst"/>
    </w:pPr>
  </w:p>
  <w:p w:rsidR="00105DBA" w:rsidRDefault="00105DBA" w:rsidP="00105DBA">
    <w:pPr>
      <w:pStyle w:val="Koptekst"/>
    </w:pPr>
  </w:p>
  <w:p w:rsidR="00105DBA" w:rsidRDefault="00105DBA" w:rsidP="00105DBA">
    <w:pPr>
      <w:pStyle w:val="Koptekst"/>
    </w:pPr>
  </w:p>
  <w:p w:rsidR="00105DBA" w:rsidRDefault="00105DBA" w:rsidP="00105DBA">
    <w:pPr>
      <w:pStyle w:val="Koptekst"/>
    </w:pPr>
  </w:p>
  <w:p w:rsidR="00105DBA" w:rsidRDefault="00105DBA" w:rsidP="00105DBA">
    <w:pPr>
      <w:pStyle w:val="Koptekst"/>
    </w:pPr>
  </w:p>
  <w:p w:rsidR="00105DBA" w:rsidRDefault="00105DBA" w:rsidP="00105DBA">
    <w:pPr>
      <w:pStyle w:val="Koptekst"/>
    </w:pPr>
    <w:r>
      <w:rPr>
        <w:noProof/>
        <w:lang w:eastAsia="nl-BE"/>
      </w:rPr>
      <w:drawing>
        <wp:anchor distT="0" distB="0" distL="114300" distR="114300" simplePos="0" relativeHeight="251660288" behindDoc="0" locked="0" layoutInCell="1" allowOverlap="1" wp14:anchorId="6F39615D" wp14:editId="075927E5">
          <wp:simplePos x="0" y="0"/>
          <wp:positionH relativeFrom="margin">
            <wp:align>left</wp:align>
          </wp:positionH>
          <wp:positionV relativeFrom="page">
            <wp:posOffset>370840</wp:posOffset>
          </wp:positionV>
          <wp:extent cx="1304924" cy="904875"/>
          <wp:effectExtent l="0" t="0" r="0" b="0"/>
          <wp:wrapNone/>
          <wp:docPr id="4"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0" distB="0" distL="114300" distR="114300" simplePos="0" relativeHeight="251659264" behindDoc="0" locked="0" layoutInCell="1" allowOverlap="1" wp14:anchorId="025C4075" wp14:editId="282167D3">
              <wp:simplePos x="0" y="0"/>
              <wp:positionH relativeFrom="page">
                <wp:posOffset>4962525</wp:posOffset>
              </wp:positionH>
              <wp:positionV relativeFrom="page">
                <wp:posOffset>381000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105DBA" w:rsidRDefault="00105DBA" w:rsidP="00105DBA">
                          <w:pPr>
                            <w:pStyle w:val="CompanynameL1"/>
                          </w:pPr>
                          <w:r>
                            <w:t xml:space="preserve">directie onderzoeksaangelegenheden </w:t>
                          </w:r>
                        </w:p>
                        <w:p w:rsidR="00105DBA" w:rsidRDefault="00105DBA" w:rsidP="00105DBA">
                          <w:pPr>
                            <w:pStyle w:val="CompanynameL2"/>
                          </w:pPr>
                          <w:r>
                            <w:t>afdeling Onderzoekscoördinatie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C4075" id="_x0000_t202" coordsize="21600,21600" o:spt="202" path="m,l,21600r21600,l21600,xe">
              <v:stroke joinstyle="miter"/>
              <v:path gradientshapeok="t" o:connecttype="rect"/>
            </v:shapetype>
            <v:shape id="Tekstvak 3" o:spid="_x0000_s1026" type="#_x0000_t202" style="position:absolute;margin-left:390.75pt;margin-top:30pt;width:174.3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" filled="f" stroked="f" strokeweight=".25pt">
              <v:textbox inset="0,0,0,0">
                <w:txbxContent>
                  <w:p w:rsidR="00105DBA" w:rsidRDefault="00105DBA" w:rsidP="00105DBA">
                    <w:pPr>
                      <w:pStyle w:val="CompanynameL1"/>
                    </w:pPr>
                    <w:r>
                      <w:t xml:space="preserve">directie onderzoeksaangelegenheden </w:t>
                    </w:r>
                  </w:p>
                  <w:p w:rsidR="00105DBA" w:rsidRDefault="00105DBA" w:rsidP="00105DBA">
                    <w:pPr>
                      <w:pStyle w:val="CompanynameL2"/>
                    </w:pPr>
                    <w:r>
                      <w:t>afdeling Onderzoekscoördinatie</w:t>
                    </w:r>
                  </w:p>
                </w:txbxContent>
              </v:textbox>
              <w10:wrap anchorx="page" anchory="page"/>
            </v:shape>
          </w:pict>
        </mc:Fallback>
      </mc:AlternateContent>
    </w:r>
  </w:p>
  <w:p w:rsidR="00105DBA" w:rsidRDefault="00105DBA" w:rsidP="00105DBA">
    <w:pPr>
      <w:pStyle w:val="Koptekst"/>
    </w:pPr>
  </w:p>
  <w:p w:rsidR="00105DBA" w:rsidRDefault="00105D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13E5A"/>
    <w:multiLevelType w:val="hybridMultilevel"/>
    <w:tmpl w:val="FD6CD5D2"/>
    <w:lvl w:ilvl="0" w:tplc="60DC45E0">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9602B54"/>
    <w:multiLevelType w:val="hybridMultilevel"/>
    <w:tmpl w:val="F9561B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9F62586"/>
    <w:multiLevelType w:val="hybridMultilevel"/>
    <w:tmpl w:val="9A6A60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AC95242"/>
    <w:multiLevelType w:val="hybridMultilevel"/>
    <w:tmpl w:val="CC00A6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FB46235"/>
    <w:multiLevelType w:val="hybridMultilevel"/>
    <w:tmpl w:val="3F76098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C4425B"/>
    <w:multiLevelType w:val="hybridMultilevel"/>
    <w:tmpl w:val="BC2A40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FB01A7"/>
    <w:multiLevelType w:val="hybridMultilevel"/>
    <w:tmpl w:val="C4BA9236"/>
    <w:lvl w:ilvl="0" w:tplc="0F9AFC32">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27191CEA"/>
    <w:multiLevelType w:val="hybridMultilevel"/>
    <w:tmpl w:val="C9C624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99C7FD5"/>
    <w:multiLevelType w:val="hybridMultilevel"/>
    <w:tmpl w:val="FCDE9A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B702802"/>
    <w:multiLevelType w:val="hybridMultilevel"/>
    <w:tmpl w:val="20ACB3B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4D4587"/>
    <w:multiLevelType w:val="hybridMultilevel"/>
    <w:tmpl w:val="1110FC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BAF7349"/>
    <w:multiLevelType w:val="hybridMultilevel"/>
    <w:tmpl w:val="1DD4A310"/>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3CB522FB"/>
    <w:multiLevelType w:val="hybridMultilevel"/>
    <w:tmpl w:val="77F6B8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1AA5416"/>
    <w:multiLevelType w:val="hybridMultilevel"/>
    <w:tmpl w:val="424E075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430D00D7"/>
    <w:multiLevelType w:val="hybridMultilevel"/>
    <w:tmpl w:val="D71AB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B6B165A"/>
    <w:multiLevelType w:val="hybridMultilevel"/>
    <w:tmpl w:val="655E488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517C55B2"/>
    <w:multiLevelType w:val="hybridMultilevel"/>
    <w:tmpl w:val="BF5A7A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7006408"/>
    <w:multiLevelType w:val="hybridMultilevel"/>
    <w:tmpl w:val="BB3202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8C54077"/>
    <w:multiLevelType w:val="hybridMultilevel"/>
    <w:tmpl w:val="A6ACB15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9">
      <w:start w:val="1"/>
      <w:numFmt w:val="lowerLetter"/>
      <w:lvlText w:val="%3."/>
      <w:lvlJc w:val="lef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8FF7896"/>
    <w:multiLevelType w:val="hybridMultilevel"/>
    <w:tmpl w:val="D06C6476"/>
    <w:lvl w:ilvl="0" w:tplc="0F9AFC3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9BE1DC5"/>
    <w:multiLevelType w:val="hybridMultilevel"/>
    <w:tmpl w:val="973432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B407848"/>
    <w:multiLevelType w:val="hybridMultilevel"/>
    <w:tmpl w:val="708C33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03E79EF"/>
    <w:multiLevelType w:val="multilevel"/>
    <w:tmpl w:val="E2845DE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61A82C24"/>
    <w:multiLevelType w:val="hybridMultilevel"/>
    <w:tmpl w:val="F174A7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3E5266B"/>
    <w:multiLevelType w:val="hybridMultilevel"/>
    <w:tmpl w:val="FCC0E6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93154B"/>
    <w:multiLevelType w:val="multilevel"/>
    <w:tmpl w:val="3A621440"/>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6" w15:restartNumberingAfterBreak="0">
    <w:nsid w:val="686531A4"/>
    <w:multiLevelType w:val="hybridMultilevel"/>
    <w:tmpl w:val="E8C6A44A"/>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C973124"/>
    <w:multiLevelType w:val="hybridMultilevel"/>
    <w:tmpl w:val="BB100E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2FB63ED"/>
    <w:multiLevelType w:val="hybridMultilevel"/>
    <w:tmpl w:val="66740042"/>
    <w:lvl w:ilvl="0" w:tplc="60DC45E0">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6BC592D"/>
    <w:multiLevelType w:val="hybridMultilevel"/>
    <w:tmpl w:val="A2D684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12"/>
  </w:num>
  <w:num w:numId="4">
    <w:abstractNumId w:val="1"/>
  </w:num>
  <w:num w:numId="5">
    <w:abstractNumId w:val="7"/>
  </w:num>
  <w:num w:numId="6">
    <w:abstractNumId w:val="21"/>
  </w:num>
  <w:num w:numId="7">
    <w:abstractNumId w:val="17"/>
  </w:num>
  <w:num w:numId="8">
    <w:abstractNumId w:val="8"/>
  </w:num>
  <w:num w:numId="9">
    <w:abstractNumId w:val="25"/>
  </w:num>
  <w:num w:numId="10">
    <w:abstractNumId w:val="5"/>
  </w:num>
  <w:num w:numId="11">
    <w:abstractNumId w:val="24"/>
  </w:num>
  <w:num w:numId="12">
    <w:abstractNumId w:val="11"/>
  </w:num>
  <w:num w:numId="13">
    <w:abstractNumId w:val="27"/>
  </w:num>
  <w:num w:numId="14">
    <w:abstractNumId w:val="20"/>
  </w:num>
  <w:num w:numId="15">
    <w:abstractNumId w:val="18"/>
  </w:num>
  <w:num w:numId="16">
    <w:abstractNumId w:val="26"/>
  </w:num>
  <w:num w:numId="17">
    <w:abstractNumId w:val="3"/>
  </w:num>
  <w:num w:numId="18">
    <w:abstractNumId w:val="10"/>
  </w:num>
  <w:num w:numId="19">
    <w:abstractNumId w:val="2"/>
  </w:num>
  <w:num w:numId="20">
    <w:abstractNumId w:val="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4"/>
  </w:num>
  <w:num w:numId="28">
    <w:abstractNumId w:val="23"/>
  </w:num>
  <w:num w:numId="29">
    <w:abstractNumId w:val="25"/>
  </w:num>
  <w:num w:numId="30">
    <w:abstractNumId w:val="0"/>
  </w:num>
  <w:num w:numId="31">
    <w:abstractNumId w:val="25"/>
  </w:num>
  <w:num w:numId="32">
    <w:abstractNumId w:val="25"/>
  </w:num>
  <w:num w:numId="33">
    <w:abstractNumId w:val="25"/>
  </w:num>
  <w:num w:numId="34">
    <w:abstractNumId w:val="28"/>
  </w:num>
  <w:num w:numId="35">
    <w:abstractNumId w:val="25"/>
  </w:num>
  <w:num w:numId="36">
    <w:abstractNumId w:val="13"/>
  </w:num>
  <w:num w:numId="37">
    <w:abstractNumId w:val="15"/>
  </w:num>
  <w:num w:numId="38">
    <w:abstractNumId w:val="25"/>
  </w:num>
  <w:num w:numId="39">
    <w:abstractNumId w:val="2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6B"/>
    <w:rsid w:val="000075FF"/>
    <w:rsid w:val="000155A4"/>
    <w:rsid w:val="0002735A"/>
    <w:rsid w:val="000331F7"/>
    <w:rsid w:val="000435A3"/>
    <w:rsid w:val="000532AE"/>
    <w:rsid w:val="000E0F2B"/>
    <w:rsid w:val="000F739F"/>
    <w:rsid w:val="00105DBA"/>
    <w:rsid w:val="0015030B"/>
    <w:rsid w:val="00164013"/>
    <w:rsid w:val="002052AF"/>
    <w:rsid w:val="00210173"/>
    <w:rsid w:val="00261932"/>
    <w:rsid w:val="002C4BFB"/>
    <w:rsid w:val="002D3E5D"/>
    <w:rsid w:val="002D5F33"/>
    <w:rsid w:val="002F0E6B"/>
    <w:rsid w:val="0030261D"/>
    <w:rsid w:val="00307298"/>
    <w:rsid w:val="003573D5"/>
    <w:rsid w:val="003C2370"/>
    <w:rsid w:val="003D1288"/>
    <w:rsid w:val="003E6CE1"/>
    <w:rsid w:val="004010AA"/>
    <w:rsid w:val="00420A06"/>
    <w:rsid w:val="004251DA"/>
    <w:rsid w:val="004510E7"/>
    <w:rsid w:val="004A3750"/>
    <w:rsid w:val="004A705E"/>
    <w:rsid w:val="004C75A2"/>
    <w:rsid w:val="004E03F7"/>
    <w:rsid w:val="004E5855"/>
    <w:rsid w:val="00557494"/>
    <w:rsid w:val="00561A76"/>
    <w:rsid w:val="00565783"/>
    <w:rsid w:val="005A71AF"/>
    <w:rsid w:val="006209AB"/>
    <w:rsid w:val="006621E6"/>
    <w:rsid w:val="00685887"/>
    <w:rsid w:val="006A23BD"/>
    <w:rsid w:val="006A7C7F"/>
    <w:rsid w:val="006B3948"/>
    <w:rsid w:val="006E3928"/>
    <w:rsid w:val="0070665F"/>
    <w:rsid w:val="007204AF"/>
    <w:rsid w:val="007305C6"/>
    <w:rsid w:val="007701E5"/>
    <w:rsid w:val="00780E4A"/>
    <w:rsid w:val="0087156B"/>
    <w:rsid w:val="008C29A0"/>
    <w:rsid w:val="008F47B8"/>
    <w:rsid w:val="008F7B04"/>
    <w:rsid w:val="0092791A"/>
    <w:rsid w:val="00973CCC"/>
    <w:rsid w:val="009870FB"/>
    <w:rsid w:val="009B4DBC"/>
    <w:rsid w:val="009C4EA5"/>
    <w:rsid w:val="00A3748A"/>
    <w:rsid w:val="00A42102"/>
    <w:rsid w:val="00A7609A"/>
    <w:rsid w:val="00A96949"/>
    <w:rsid w:val="00AA741D"/>
    <w:rsid w:val="00AF589E"/>
    <w:rsid w:val="00B31DDE"/>
    <w:rsid w:val="00B7246A"/>
    <w:rsid w:val="00B9347B"/>
    <w:rsid w:val="00BD35AE"/>
    <w:rsid w:val="00BE5EE1"/>
    <w:rsid w:val="00C4082B"/>
    <w:rsid w:val="00C41091"/>
    <w:rsid w:val="00CA1E4D"/>
    <w:rsid w:val="00CC26F2"/>
    <w:rsid w:val="00CD08CD"/>
    <w:rsid w:val="00CE6C89"/>
    <w:rsid w:val="00CF303B"/>
    <w:rsid w:val="00D56DAE"/>
    <w:rsid w:val="00D82C4E"/>
    <w:rsid w:val="00DD0D6B"/>
    <w:rsid w:val="00E00FAD"/>
    <w:rsid w:val="00E364FB"/>
    <w:rsid w:val="00E47F5A"/>
    <w:rsid w:val="00EB39CC"/>
    <w:rsid w:val="00ED3EAA"/>
    <w:rsid w:val="00EE5939"/>
    <w:rsid w:val="00F35826"/>
    <w:rsid w:val="00F8075E"/>
    <w:rsid w:val="00F80F22"/>
    <w:rsid w:val="00F90DEA"/>
    <w:rsid w:val="00FB5F66"/>
    <w:rsid w:val="00FC75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29A0"/>
    <w:pPr>
      <w:spacing w:after="120" w:line="240" w:lineRule="auto"/>
    </w:pPr>
    <w:rPr>
      <w:rFonts w:ascii="Arial" w:hAnsi="Arial"/>
      <w:sz w:val="20"/>
    </w:rPr>
  </w:style>
  <w:style w:type="paragraph" w:styleId="Kop1">
    <w:name w:val="heading 1"/>
    <w:basedOn w:val="Standaard"/>
    <w:next w:val="Standaard"/>
    <w:link w:val="Kop1Char"/>
    <w:uiPriority w:val="9"/>
    <w:qFormat/>
    <w:rsid w:val="00ED3EAA"/>
    <w:pPr>
      <w:keepNext/>
      <w:keepLines/>
      <w:numPr>
        <w:numId w:val="9"/>
      </w:numPr>
      <w:outlineLvl w:val="0"/>
    </w:pPr>
    <w:rPr>
      <w:rFonts w:eastAsiaTheme="majorEastAsia" w:cstheme="majorBidi"/>
      <w:b/>
      <w:sz w:val="22"/>
      <w:szCs w:val="32"/>
    </w:rPr>
  </w:style>
  <w:style w:type="paragraph" w:styleId="Kop2">
    <w:name w:val="heading 2"/>
    <w:basedOn w:val="Standaard"/>
    <w:next w:val="Standaard"/>
    <w:link w:val="Kop2Char"/>
    <w:uiPriority w:val="9"/>
    <w:unhideWhenUsed/>
    <w:qFormat/>
    <w:rsid w:val="00ED3EAA"/>
    <w:pPr>
      <w:keepNext/>
      <w:keepLines/>
      <w:numPr>
        <w:ilvl w:val="1"/>
        <w:numId w:val="9"/>
      </w:numPr>
      <w:outlineLvl w:val="1"/>
    </w:pPr>
    <w:rPr>
      <w:rFonts w:eastAsiaTheme="majorEastAsia" w:cstheme="majorBidi"/>
      <w:b/>
      <w:sz w:val="22"/>
      <w:szCs w:val="26"/>
    </w:rPr>
  </w:style>
  <w:style w:type="paragraph" w:styleId="Kop3">
    <w:name w:val="heading 3"/>
    <w:basedOn w:val="Standaard"/>
    <w:next w:val="Standaard"/>
    <w:link w:val="Kop3Char"/>
    <w:uiPriority w:val="9"/>
    <w:unhideWhenUsed/>
    <w:qFormat/>
    <w:rsid w:val="00CD08CD"/>
    <w:pPr>
      <w:keepNext/>
      <w:keepLines/>
      <w:numPr>
        <w:ilvl w:val="2"/>
        <w:numId w:val="9"/>
      </w:numPr>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ED3EAA"/>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D3EAA"/>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ED3EAA"/>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ED3EAA"/>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ED3EAA"/>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3EAA"/>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link w:val="KoptekstChar"/>
    <w:uiPriority w:val="99"/>
    <w:unhideWhenUsed/>
    <w:rsid w:val="0087156B"/>
    <w:pPr>
      <w:tabs>
        <w:tab w:val="center" w:pos="4536"/>
        <w:tab w:val="right" w:pos="9072"/>
      </w:tabs>
      <w:spacing w:after="0"/>
    </w:pPr>
  </w:style>
  <w:style w:type="character" w:customStyle="1" w:styleId="KoptekstChar">
    <w:name w:val="Koptekst Char"/>
    <w:aliases w:val="H_UGent Char"/>
    <w:basedOn w:val="Standaardalinea-lettertype"/>
    <w:link w:val="Koptekst"/>
    <w:uiPriority w:val="99"/>
    <w:rsid w:val="0087156B"/>
  </w:style>
  <w:style w:type="paragraph" w:styleId="Voettekst">
    <w:name w:val="footer"/>
    <w:aliases w:val="F_UGent"/>
    <w:basedOn w:val="Standaard"/>
    <w:link w:val="VoettekstChar"/>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link w:val="LijstalineaChar"/>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F0E6B"/>
    <w:pPr>
      <w:spacing w:after="0"/>
    </w:pPr>
    <w:rPr>
      <w:szCs w:val="20"/>
    </w:rPr>
  </w:style>
  <w:style w:type="character" w:customStyle="1" w:styleId="VoetnoottekstChar">
    <w:name w:val="Voetnoottekst Char"/>
    <w:basedOn w:val="Standaardalinea-lettertype"/>
    <w:link w:val="Voetnoottekst"/>
    <w:uiPriority w:val="99"/>
    <w:semiHidden/>
    <w:rsid w:val="002F0E6B"/>
    <w:rPr>
      <w:rFonts w:ascii="Arial" w:hAnsi="Arial"/>
      <w:sz w:val="20"/>
      <w:szCs w:val="20"/>
    </w:rPr>
  </w:style>
  <w:style w:type="character" w:styleId="Voetnootmarkering">
    <w:name w:val="footnote reference"/>
    <w:basedOn w:val="Standaardalinea-lettertype"/>
    <w:uiPriority w:val="99"/>
    <w:semiHidden/>
    <w:unhideWhenUsed/>
    <w:rsid w:val="002F0E6B"/>
    <w:rPr>
      <w:vertAlign w:val="superscript"/>
    </w:rPr>
  </w:style>
  <w:style w:type="character" w:customStyle="1" w:styleId="Kop1Char">
    <w:name w:val="Kop 1 Char"/>
    <w:basedOn w:val="Standaardalinea-lettertype"/>
    <w:link w:val="Kop1"/>
    <w:uiPriority w:val="9"/>
    <w:rsid w:val="00ED3EAA"/>
    <w:rPr>
      <w:rFonts w:ascii="Arial" w:eastAsiaTheme="majorEastAsia" w:hAnsi="Arial" w:cstheme="majorBidi"/>
      <w:b/>
      <w:szCs w:val="32"/>
    </w:rPr>
  </w:style>
  <w:style w:type="character" w:customStyle="1" w:styleId="Kop2Char">
    <w:name w:val="Kop 2 Char"/>
    <w:basedOn w:val="Standaardalinea-lettertype"/>
    <w:link w:val="Kop2"/>
    <w:uiPriority w:val="9"/>
    <w:rsid w:val="00ED3EAA"/>
    <w:rPr>
      <w:rFonts w:ascii="Arial" w:eastAsiaTheme="majorEastAsia" w:hAnsi="Arial" w:cstheme="majorBidi"/>
      <w:b/>
      <w:szCs w:val="26"/>
    </w:rPr>
  </w:style>
  <w:style w:type="character" w:customStyle="1" w:styleId="Kop3Char">
    <w:name w:val="Kop 3 Char"/>
    <w:basedOn w:val="Standaardalinea-lettertype"/>
    <w:link w:val="Kop3"/>
    <w:uiPriority w:val="9"/>
    <w:rsid w:val="00CD08CD"/>
    <w:rPr>
      <w:rFonts w:ascii="Arial" w:eastAsiaTheme="majorEastAsia" w:hAnsi="Arial" w:cstheme="majorBidi"/>
      <w:b/>
      <w:sz w:val="20"/>
      <w:szCs w:val="24"/>
    </w:rPr>
  </w:style>
  <w:style w:type="character" w:customStyle="1" w:styleId="Kop4Char">
    <w:name w:val="Kop 4 Char"/>
    <w:basedOn w:val="Standaardalinea-lettertype"/>
    <w:link w:val="Kop4"/>
    <w:uiPriority w:val="9"/>
    <w:semiHidden/>
    <w:rsid w:val="00ED3EAA"/>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ED3EAA"/>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ED3EAA"/>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ED3EAA"/>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ED3EA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D3EAA"/>
    <w:rPr>
      <w:rFonts w:asciiTheme="majorHAnsi" w:eastAsiaTheme="majorEastAsia" w:hAnsiTheme="majorHAnsi" w:cstheme="majorBidi"/>
      <w:i/>
      <w:iCs/>
      <w:color w:val="272727" w:themeColor="text1" w:themeTint="D8"/>
      <w:sz w:val="21"/>
      <w:szCs w:val="21"/>
    </w:rPr>
  </w:style>
  <w:style w:type="paragraph" w:styleId="Tekstopmerking">
    <w:name w:val="annotation text"/>
    <w:basedOn w:val="Standaard"/>
    <w:link w:val="TekstopmerkingChar"/>
    <w:rsid w:val="00E364FB"/>
    <w:pPr>
      <w:spacing w:after="0" w:line="260" w:lineRule="exact"/>
      <w:jc w:val="both"/>
    </w:pPr>
    <w:rPr>
      <w:rFonts w:eastAsia="Times New Roman" w:cs="Times New Roman"/>
      <w:szCs w:val="20"/>
    </w:rPr>
  </w:style>
  <w:style w:type="character" w:customStyle="1" w:styleId="TekstopmerkingChar">
    <w:name w:val="Tekst opmerking Char"/>
    <w:basedOn w:val="Standaardalinea-lettertype"/>
    <w:link w:val="Tekstopmerking"/>
    <w:rsid w:val="00E364FB"/>
    <w:rPr>
      <w:rFonts w:ascii="Arial" w:eastAsia="Times New Roman" w:hAnsi="Arial" w:cs="Times New Roman"/>
      <w:sz w:val="20"/>
      <w:szCs w:val="20"/>
    </w:rPr>
  </w:style>
  <w:style w:type="paragraph" w:customStyle="1" w:styleId="standaard0">
    <w:name w:val="standaard"/>
    <w:basedOn w:val="Standaard"/>
    <w:qFormat/>
    <w:rsid w:val="00565783"/>
    <w:pPr>
      <w:jc w:val="both"/>
    </w:pPr>
    <w:rPr>
      <w:rFonts w:eastAsia="Times New Roman" w:cs="Times New Roman"/>
      <w:szCs w:val="20"/>
      <w:lang w:val="nl-NL" w:eastAsia="nl-NL"/>
    </w:rPr>
  </w:style>
  <w:style w:type="paragraph" w:styleId="Ballontekst">
    <w:name w:val="Balloon Text"/>
    <w:basedOn w:val="Standaard"/>
    <w:link w:val="BallontekstChar"/>
    <w:uiPriority w:val="99"/>
    <w:semiHidden/>
    <w:unhideWhenUsed/>
    <w:rsid w:val="00DD0D6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0D6B"/>
    <w:rPr>
      <w:rFonts w:ascii="Segoe UI" w:hAnsi="Segoe UI" w:cs="Segoe UI"/>
      <w:sz w:val="18"/>
      <w:szCs w:val="18"/>
    </w:rPr>
  </w:style>
  <w:style w:type="character" w:styleId="GevolgdeHyperlink">
    <w:name w:val="FollowedHyperlink"/>
    <w:basedOn w:val="Standaardalinea-lettertype"/>
    <w:uiPriority w:val="99"/>
    <w:semiHidden/>
    <w:unhideWhenUsed/>
    <w:rsid w:val="006E3928"/>
    <w:rPr>
      <w:color w:val="954F72" w:themeColor="followedHyperlink"/>
      <w:u w:val="single"/>
    </w:rPr>
  </w:style>
  <w:style w:type="character" w:customStyle="1" w:styleId="Onopgelostemelding1">
    <w:name w:val="Onopgeloste melding1"/>
    <w:basedOn w:val="Standaardalinea-lettertype"/>
    <w:uiPriority w:val="99"/>
    <w:semiHidden/>
    <w:unhideWhenUsed/>
    <w:rsid w:val="00307298"/>
    <w:rPr>
      <w:color w:val="605E5C"/>
      <w:shd w:val="clear" w:color="auto" w:fill="E1DFDD"/>
    </w:rPr>
  </w:style>
  <w:style w:type="character" w:customStyle="1" w:styleId="LijstalineaChar">
    <w:name w:val="Lijstalinea Char"/>
    <w:link w:val="Lijstalinea"/>
    <w:uiPriority w:val="34"/>
    <w:rsid w:val="009B4DB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45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erzoektips.ugent.be/en/tips/00001932/" TargetMode="External"/><Relationship Id="rId13" Type="http://schemas.openxmlformats.org/officeDocument/2006/relationships/hyperlink" Target="https://www.ugent.be/en/research/research-ugent/research-discipline.htm" TargetMode="External"/><Relationship Id="rId18" Type="http://schemas.openxmlformats.org/officeDocument/2006/relationships/hyperlink" Target="https://gismo.ugent.be/gismo-web/web/registrati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dm.support@ugent.be" TargetMode="External"/><Relationship Id="rId7" Type="http://schemas.openxmlformats.org/officeDocument/2006/relationships/endnotes" Target="endnotes.xml"/><Relationship Id="rId12" Type="http://schemas.openxmlformats.org/officeDocument/2006/relationships/hyperlink" Target="mailto:BOF@UGent.be" TargetMode="External"/><Relationship Id="rId17" Type="http://schemas.openxmlformats.org/officeDocument/2006/relationships/hyperlink" Target="https://gismo.ugent.b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nderzoektips.ugent.be/en/tips/00001950/" TargetMode="External"/><Relationship Id="rId20" Type="http://schemas.openxmlformats.org/officeDocument/2006/relationships/hyperlink" Target="https://dmponline.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ent.be/nl/onderzoek/financiering/bof/iop/overzicht.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gent.be/en/research/research-ugent/research-discipline.htm" TargetMode="External"/><Relationship Id="rId23" Type="http://schemas.openxmlformats.org/officeDocument/2006/relationships/hyperlink" Target="https://www.ugent.be/intranet/nl/op-het-werk/onderzoek-onderwijs/onderzoek/financiering-admin/administratie/gismo/template-financiering.docx" TargetMode="External"/><Relationship Id="rId10" Type="http://schemas.openxmlformats.org/officeDocument/2006/relationships/hyperlink" Target="mailto:BOFapplication@UGent.be" TargetMode="External"/><Relationship Id="rId19" Type="http://schemas.openxmlformats.org/officeDocument/2006/relationships/hyperlink" Target="https://onderzoektips.ugent.be/en/tips/00001933/" TargetMode="External"/><Relationship Id="rId4" Type="http://schemas.openxmlformats.org/officeDocument/2006/relationships/settings" Target="settings.xml"/><Relationship Id="rId9" Type="http://schemas.openxmlformats.org/officeDocument/2006/relationships/hyperlink" Target="https://www.ugent.be/en/research/funding/bof/results/overview.htm" TargetMode="External"/><Relationship Id="rId14" Type="http://schemas.openxmlformats.org/officeDocument/2006/relationships/hyperlink" Target="https://www.ugent.be/orcid" TargetMode="External"/><Relationship Id="rId22" Type="http://schemas.openxmlformats.org/officeDocument/2006/relationships/hyperlink" Target="https://www.ugent.be/intranet/nl/op-het-werk/onderzoek-onderwijs/onderzoek/financiering-admin/administratie/gismo/template-cv.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ED560-D9A1-4C00-8D64-841E75C6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3992</Words>
  <Characters>21958</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An Moors</cp:lastModifiedBy>
  <cp:revision>24</cp:revision>
  <cp:lastPrinted>2017-10-24T10:24:00Z</cp:lastPrinted>
  <dcterms:created xsi:type="dcterms:W3CDTF">2021-08-11T12:27:00Z</dcterms:created>
  <dcterms:modified xsi:type="dcterms:W3CDTF">2022-03-14T15:36:00Z</dcterms:modified>
</cp:coreProperties>
</file>