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95" w:rsidRPr="00821463" w:rsidRDefault="00554C14" w:rsidP="006D0495">
      <w:pPr>
        <w:pStyle w:val="Header"/>
        <w:spacing w:line="240" w:lineRule="exact"/>
        <w:ind w:left="5760"/>
        <w:rPr>
          <w:lang w:val="en-US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5pt;margin-top:28.9pt;width:597pt;height:114pt;z-index:-251658752;visibility:visible;mso-wrap-edited:f;mso-position-horizontal-relative:page;mso-position-vertical-relative:page" wrapcoords="-27 0 -27 21458 21600 21458 21600 0 -27 0">
            <v:imagedata r:id="rId6" o:title=""/>
            <w10:wrap anchorx="page" anchory="page"/>
            <w10:anchorlock/>
          </v:shape>
          <o:OLEObject Type="Embed" ProgID="Word.Picture.8" ShapeID="_x0000_s1026" DrawAspect="Content" ObjectID="_1428827891" r:id="rId7"/>
        </w:pict>
      </w:r>
      <w:r w:rsidR="00821463" w:rsidRPr="00821463">
        <w:rPr>
          <w:b w:val="0"/>
          <w:noProof/>
          <w:lang w:val="en-US"/>
        </w:rPr>
        <w:t>FACULTY</w:t>
      </w:r>
      <w:r w:rsidR="00821463" w:rsidRPr="00821463">
        <w:rPr>
          <w:noProof/>
          <w:lang w:val="en-US"/>
        </w:rPr>
        <w:t xml:space="preserve"> </w:t>
      </w:r>
      <w:r w:rsidR="00821463" w:rsidRPr="00821463">
        <w:rPr>
          <w:b w:val="0"/>
          <w:noProof/>
          <w:lang w:val="en-US"/>
        </w:rPr>
        <w:t>OF</w:t>
      </w:r>
      <w:r w:rsidR="006D0495" w:rsidRPr="00821463">
        <w:rPr>
          <w:b w:val="0"/>
          <w:caps/>
          <w:lang w:val="en-US"/>
        </w:rPr>
        <w:t xml:space="preserve"> </w:t>
      </w:r>
      <w:r w:rsidR="00821463" w:rsidRPr="00821463">
        <w:rPr>
          <w:caps/>
          <w:lang w:val="en-US"/>
        </w:rPr>
        <w:t>PSYCHOLOGY</w:t>
      </w:r>
      <w:r w:rsidR="006D0495" w:rsidRPr="00821463">
        <w:rPr>
          <w:caps/>
          <w:lang w:val="en-US"/>
        </w:rPr>
        <w:t xml:space="preserve"> </w:t>
      </w:r>
      <w:r w:rsidR="00821463" w:rsidRPr="00821463">
        <w:rPr>
          <w:caps/>
          <w:lang w:val="en-US"/>
        </w:rPr>
        <w:t>AND</w:t>
      </w:r>
      <w:r w:rsidR="006D0495" w:rsidRPr="00821463">
        <w:rPr>
          <w:caps/>
          <w:lang w:val="en-US"/>
        </w:rPr>
        <w:t xml:space="preserve"> </w:t>
      </w:r>
    </w:p>
    <w:p w:rsidR="006D0495" w:rsidRPr="00821463" w:rsidRDefault="00821463" w:rsidP="006D0495">
      <w:pPr>
        <w:pStyle w:val="Header"/>
        <w:spacing w:line="240" w:lineRule="exact"/>
        <w:rPr>
          <w:caps/>
          <w:sz w:val="18"/>
          <w:lang w:val="en-US"/>
        </w:rPr>
      </w:pPr>
      <w:r w:rsidRPr="00821463">
        <w:rPr>
          <w:caps/>
          <w:lang w:val="en-US"/>
        </w:rPr>
        <w:t>EDUCATIONAL SCIENCES</w:t>
      </w:r>
    </w:p>
    <w:p w:rsidR="006D0495" w:rsidRPr="00821463" w:rsidRDefault="006D0495" w:rsidP="006D0495">
      <w:pPr>
        <w:pStyle w:val="Header"/>
        <w:spacing w:line="240" w:lineRule="exact"/>
        <w:rPr>
          <w:b w:val="0"/>
          <w:lang w:val="en-US"/>
        </w:rPr>
      </w:pPr>
    </w:p>
    <w:p w:rsidR="006D0495" w:rsidRPr="00821463" w:rsidRDefault="006D0495" w:rsidP="006D0495">
      <w:pPr>
        <w:pStyle w:val="Header"/>
        <w:spacing w:line="240" w:lineRule="exact"/>
        <w:rPr>
          <w:lang w:val="en-US"/>
        </w:rPr>
      </w:pPr>
    </w:p>
    <w:p w:rsidR="000140B5" w:rsidRPr="00821463" w:rsidRDefault="000140B5">
      <w:pPr>
        <w:rPr>
          <w:lang w:val="en-US"/>
        </w:rPr>
      </w:pPr>
    </w:p>
    <w:p w:rsidR="00BB63D1" w:rsidRPr="00821463" w:rsidRDefault="00BB63D1">
      <w:pPr>
        <w:rPr>
          <w:lang w:val="en-US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5329"/>
      </w:tblGrid>
      <w:tr w:rsidR="00E12789" w:rsidRPr="00B211C3" w:rsidTr="004F35A3">
        <w:tc>
          <w:tcPr>
            <w:tcW w:w="9900" w:type="dxa"/>
            <w:gridSpan w:val="2"/>
          </w:tcPr>
          <w:p w:rsidR="00E12789" w:rsidRPr="00821463" w:rsidRDefault="00E12789" w:rsidP="00E12789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E12789" w:rsidRPr="00B211C3" w:rsidRDefault="006851E0" w:rsidP="00E12789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Thesis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title</w:t>
            </w:r>
            <w:proofErr w:type="spellEnd"/>
            <w:r w:rsidR="00E12789" w:rsidRPr="00E12789">
              <w:rPr>
                <w:rFonts w:cs="Arial"/>
                <w:bCs/>
                <w:szCs w:val="20"/>
              </w:rPr>
              <w:t>:</w:t>
            </w:r>
            <w:r w:rsidR="00E12789">
              <w:rPr>
                <w:rFonts w:cs="Arial"/>
                <w:bCs/>
                <w:szCs w:val="20"/>
              </w:rPr>
              <w:t>……………………………………………………………………………………………………....</w:t>
            </w:r>
            <w:r w:rsidR="00E12789" w:rsidRPr="00E12789">
              <w:rPr>
                <w:rFonts w:cs="Arial"/>
                <w:bCs/>
                <w:szCs w:val="20"/>
              </w:rPr>
              <w:t xml:space="preserve"> 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Pr="00B211C3" w:rsidRDefault="006851E0" w:rsidP="00E1278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Name</w:t>
            </w:r>
            <w:r w:rsidR="0009701E" w:rsidRPr="00B211C3">
              <w:rPr>
                <w:rFonts w:cs="Arial"/>
                <w:b/>
                <w:bCs/>
                <w:szCs w:val="20"/>
              </w:rPr>
              <w:t xml:space="preserve"> student</w:t>
            </w:r>
            <w:r w:rsidR="0009701E" w:rsidRPr="00B211C3">
              <w:rPr>
                <w:rFonts w:cs="Arial"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>……………………………</w:t>
            </w:r>
            <w:r>
              <w:rPr>
                <w:rFonts w:cs="Arial"/>
                <w:szCs w:val="20"/>
              </w:rPr>
              <w:t>….</w:t>
            </w:r>
            <w:r w:rsidR="00F407AA">
              <w:rPr>
                <w:rFonts w:cs="Arial"/>
                <w:szCs w:val="20"/>
              </w:rPr>
              <w:t>……..</w:t>
            </w:r>
          </w:p>
        </w:tc>
        <w:tc>
          <w:tcPr>
            <w:tcW w:w="5329" w:type="dxa"/>
          </w:tcPr>
          <w:p w:rsidR="0009701E" w:rsidRPr="00B211C3" w:rsidRDefault="006851E0" w:rsidP="00E1278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Name promotor</w:t>
            </w:r>
            <w:r w:rsidR="0009701E" w:rsidRPr="00B211C3">
              <w:rPr>
                <w:rFonts w:cs="Arial"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>.……………………………………………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Default="0009701E" w:rsidP="006851E0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</w:t>
            </w:r>
            <w:r w:rsidR="000D5DC7">
              <w:rPr>
                <w:rFonts w:cs="Arial"/>
                <w:b/>
                <w:bCs/>
                <w:szCs w:val="20"/>
              </w:rPr>
              <w:t>udent</w:t>
            </w:r>
            <w:r w:rsidR="006851E0">
              <w:rPr>
                <w:rFonts w:cs="Arial"/>
                <w:b/>
                <w:bCs/>
                <w:szCs w:val="20"/>
              </w:rPr>
              <w:t xml:space="preserve"> ID</w:t>
            </w:r>
            <w:r w:rsidR="006851E0" w:rsidRPr="006851E0">
              <w:rPr>
                <w:rFonts w:cs="Arial"/>
                <w:bCs/>
                <w:szCs w:val="20"/>
              </w:rPr>
              <w:t>…………</w:t>
            </w:r>
            <w:r w:rsidRPr="006851E0">
              <w:rPr>
                <w:rFonts w:cs="Arial"/>
                <w:bCs/>
                <w:szCs w:val="20"/>
              </w:rPr>
              <w:t>:</w:t>
            </w:r>
            <w:r w:rsidR="00F407AA" w:rsidRPr="006851E0">
              <w:rPr>
                <w:rFonts w:cs="Arial"/>
                <w:bCs/>
                <w:szCs w:val="20"/>
              </w:rPr>
              <w:t>………</w:t>
            </w:r>
            <w:r w:rsidR="00F407AA" w:rsidRPr="00F407AA">
              <w:rPr>
                <w:rFonts w:cs="Arial"/>
                <w:bCs/>
                <w:szCs w:val="20"/>
              </w:rPr>
              <w:t>…</w:t>
            </w:r>
            <w:r w:rsidR="000D5DC7">
              <w:rPr>
                <w:rFonts w:cs="Arial"/>
                <w:bCs/>
                <w:szCs w:val="20"/>
              </w:rPr>
              <w:t>……………..</w:t>
            </w:r>
            <w:r w:rsidR="00F407AA" w:rsidRPr="00F407AA">
              <w:rPr>
                <w:rFonts w:cs="Arial"/>
                <w:bCs/>
                <w:szCs w:val="20"/>
              </w:rPr>
              <w:t>……...</w:t>
            </w:r>
            <w:r w:rsidRPr="00F407AA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5329" w:type="dxa"/>
          </w:tcPr>
          <w:p w:rsidR="0009701E" w:rsidRDefault="006851E0" w:rsidP="006851E0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Name</w:t>
            </w:r>
            <w:r w:rsidR="0009701E">
              <w:rPr>
                <w:rFonts w:cs="Arial"/>
                <w:b/>
                <w:bCs/>
                <w:szCs w:val="20"/>
              </w:rPr>
              <w:t xml:space="preserve"> </w:t>
            </w:r>
            <w:r w:rsidRPr="00821463">
              <w:rPr>
                <w:rFonts w:cs="Arial"/>
                <w:b/>
                <w:bCs/>
                <w:szCs w:val="20"/>
              </w:rPr>
              <w:t>thesis supervisor</w:t>
            </w:r>
            <w:r w:rsidR="0009701E">
              <w:rPr>
                <w:rFonts w:cs="Arial"/>
                <w:b/>
                <w:bCs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 xml:space="preserve"> .………………………………..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Pr="00B211C3" w:rsidRDefault="006851E0" w:rsidP="00E12789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Academic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year</w:t>
            </w:r>
            <w:proofErr w:type="spellEnd"/>
            <w:r w:rsidR="0009701E" w:rsidRPr="00B211C3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>.………………………………</w:t>
            </w:r>
            <w:r w:rsidR="00F407AA">
              <w:rPr>
                <w:rFonts w:cs="Arial"/>
                <w:szCs w:val="20"/>
              </w:rPr>
              <w:t>…..</w:t>
            </w:r>
          </w:p>
        </w:tc>
        <w:tc>
          <w:tcPr>
            <w:tcW w:w="5329" w:type="dxa"/>
          </w:tcPr>
          <w:p w:rsidR="0009701E" w:rsidRPr="00B211C3" w:rsidRDefault="006851E0" w:rsidP="00E1278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Evaluation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period</w:t>
            </w:r>
            <w:proofErr w:type="spellEnd"/>
            <w:r w:rsidR="0009701E" w:rsidRPr="00B211C3">
              <w:rPr>
                <w:rFonts w:cs="Arial"/>
                <w:szCs w:val="20"/>
              </w:rPr>
              <w:t>:</w:t>
            </w:r>
            <w:r w:rsidR="0009701E">
              <w:rPr>
                <w:rFonts w:cs="Arial"/>
                <w:szCs w:val="20"/>
              </w:rPr>
              <w:t xml:space="preserve">  </w:t>
            </w:r>
            <w:r w:rsidR="0009701E" w:rsidRPr="00B211C3">
              <w:rPr>
                <w:rFonts w:cs="Arial"/>
                <w:szCs w:val="20"/>
              </w:rPr>
              <w:sym w:font="Wingdings 2" w:char="F0A3"/>
            </w:r>
            <w:r w:rsidR="0009701E" w:rsidRPr="00B211C3">
              <w:rPr>
                <w:rFonts w:cs="Arial"/>
                <w:szCs w:val="20"/>
              </w:rPr>
              <w:t xml:space="preserve"> 1   </w:t>
            </w:r>
            <w:r w:rsidR="0009701E" w:rsidRPr="00B211C3">
              <w:rPr>
                <w:rFonts w:cs="Arial"/>
                <w:szCs w:val="20"/>
              </w:rPr>
              <w:sym w:font="Wingdings 2" w:char="F0A3"/>
            </w:r>
            <w:r w:rsidR="0009701E" w:rsidRPr="00B211C3">
              <w:rPr>
                <w:rFonts w:cs="Arial"/>
                <w:szCs w:val="20"/>
              </w:rPr>
              <w:t xml:space="preserve"> 2</w:t>
            </w:r>
          </w:p>
        </w:tc>
      </w:tr>
    </w:tbl>
    <w:p w:rsidR="0009701E" w:rsidRDefault="0009701E" w:rsidP="00BB63D1"/>
    <w:p w:rsidR="006851E0" w:rsidRPr="006851E0" w:rsidRDefault="006851E0" w:rsidP="00BB63D1">
      <w:pPr>
        <w:rPr>
          <w:lang w:val="en-US"/>
        </w:rPr>
      </w:pPr>
      <w:r w:rsidRPr="006851E0">
        <w:rPr>
          <w:lang w:val="en-US"/>
        </w:rPr>
        <w:t>Below, the student should indicat</w:t>
      </w:r>
      <w:r>
        <w:rPr>
          <w:lang w:val="en-US"/>
        </w:rPr>
        <w:t>e what his/her contribution</w:t>
      </w:r>
      <w:r w:rsidR="00821463">
        <w:rPr>
          <w:lang w:val="en-US"/>
        </w:rPr>
        <w:t xml:space="preserve"> is</w:t>
      </w:r>
      <w:r>
        <w:rPr>
          <w:lang w:val="en-US"/>
        </w:rPr>
        <w:t xml:space="preserve">, as well as </w:t>
      </w:r>
      <w:r w:rsidR="00821463">
        <w:rPr>
          <w:lang w:val="en-US"/>
        </w:rPr>
        <w:t>that</w:t>
      </w:r>
      <w:r>
        <w:rPr>
          <w:lang w:val="en-US"/>
        </w:rPr>
        <w:t xml:space="preserve"> by the </w:t>
      </w:r>
      <w:proofErr w:type="spellStart"/>
      <w:r>
        <w:rPr>
          <w:lang w:val="en-US"/>
        </w:rPr>
        <w:t>promotor</w:t>
      </w:r>
      <w:proofErr w:type="spellEnd"/>
      <w:r>
        <w:rPr>
          <w:lang w:val="en-US"/>
        </w:rPr>
        <w:t>, thesis supervisor, or a third person (e.g., another student in case of</w:t>
      </w:r>
      <w:r w:rsidR="00554C14">
        <w:rPr>
          <w:lang w:val="en-US"/>
        </w:rPr>
        <w:t xml:space="preserve"> an associated </w:t>
      </w:r>
      <w:r w:rsidR="001D0CC4">
        <w:rPr>
          <w:lang w:val="en-US"/>
        </w:rPr>
        <w:t>thesi</w:t>
      </w:r>
      <w:r>
        <w:rPr>
          <w:lang w:val="en-US"/>
        </w:rPr>
        <w:t>s)</w:t>
      </w:r>
      <w:r w:rsidR="00821463">
        <w:rPr>
          <w:lang w:val="en-US"/>
        </w:rPr>
        <w:t>,</w:t>
      </w:r>
      <w:r>
        <w:rPr>
          <w:lang w:val="en-US"/>
        </w:rPr>
        <w:t xml:space="preserve"> </w:t>
      </w:r>
      <w:r w:rsidR="00821463">
        <w:rPr>
          <w:lang w:val="en-US"/>
        </w:rPr>
        <w:t>to</w:t>
      </w:r>
      <w:r>
        <w:rPr>
          <w:lang w:val="en-US"/>
        </w:rPr>
        <w:t xml:space="preserve"> the realization of the research question, data collection and data analysis. </w:t>
      </w:r>
    </w:p>
    <w:p w:rsidR="00BB63D1" w:rsidRPr="00821463" w:rsidRDefault="00BB63D1">
      <w:pPr>
        <w:rPr>
          <w:lang w:val="en-US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1800"/>
        <w:gridCol w:w="2700"/>
        <w:gridCol w:w="2700"/>
        <w:gridCol w:w="2700"/>
      </w:tblGrid>
      <w:tr w:rsidR="00BB63D1" w:rsidRPr="00A43046">
        <w:tc>
          <w:tcPr>
            <w:tcW w:w="1800" w:type="dxa"/>
          </w:tcPr>
          <w:p w:rsidR="00BB63D1" w:rsidRPr="001D0CC4" w:rsidRDefault="006851E0" w:rsidP="006851E0">
            <w:pPr>
              <w:rPr>
                <w:b/>
                <w:lang w:val="en-US"/>
              </w:rPr>
            </w:pPr>
            <w:r w:rsidRPr="001D0CC4">
              <w:rPr>
                <w:b/>
                <w:lang w:val="en-US"/>
              </w:rPr>
              <w:t>Contribution by</w:t>
            </w:r>
            <w:r w:rsidR="001D0CC4" w:rsidRPr="001D0CC4">
              <w:rPr>
                <w:b/>
                <w:lang w:val="en-US"/>
              </w:rPr>
              <w:t>…</w:t>
            </w:r>
          </w:p>
        </w:tc>
        <w:tc>
          <w:tcPr>
            <w:tcW w:w="2700" w:type="dxa"/>
          </w:tcPr>
          <w:p w:rsidR="00BB63D1" w:rsidRPr="00A43046" w:rsidRDefault="00821463" w:rsidP="00A43046">
            <w:pPr>
              <w:jc w:val="center"/>
              <w:rPr>
                <w:b/>
              </w:rPr>
            </w:pPr>
            <w:r>
              <w:rPr>
                <w:b/>
              </w:rPr>
              <w:t>Research question</w:t>
            </w:r>
          </w:p>
        </w:tc>
        <w:tc>
          <w:tcPr>
            <w:tcW w:w="2700" w:type="dxa"/>
          </w:tcPr>
          <w:p w:rsidR="00BB63D1" w:rsidRPr="00A43046" w:rsidRDefault="00821463" w:rsidP="00821463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collecti</w:t>
            </w:r>
            <w:bookmarkStart w:id="0" w:name="_GoBack"/>
            <w:bookmarkEnd w:id="0"/>
            <w:r>
              <w:rPr>
                <w:b/>
              </w:rPr>
              <w:t>on</w:t>
            </w:r>
            <w:proofErr w:type="spellEnd"/>
          </w:p>
        </w:tc>
        <w:tc>
          <w:tcPr>
            <w:tcW w:w="2700" w:type="dxa"/>
          </w:tcPr>
          <w:p w:rsidR="00BB63D1" w:rsidRPr="00A43046" w:rsidRDefault="00821463" w:rsidP="00821463">
            <w:pPr>
              <w:jc w:val="center"/>
              <w:rPr>
                <w:b/>
              </w:rPr>
            </w:pPr>
            <w:r>
              <w:rPr>
                <w:b/>
              </w:rPr>
              <w:t>Data analysis</w:t>
            </w:r>
          </w:p>
        </w:tc>
      </w:tr>
      <w:tr w:rsidR="00BB63D1">
        <w:tc>
          <w:tcPr>
            <w:tcW w:w="1800" w:type="dxa"/>
          </w:tcPr>
          <w:p w:rsidR="00BB63D1" w:rsidRPr="00A43046" w:rsidRDefault="00821463">
            <w:pPr>
              <w:rPr>
                <w:b/>
              </w:rPr>
            </w:pPr>
            <w:r>
              <w:rPr>
                <w:b/>
              </w:rPr>
              <w:t>Student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Promotor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821463">
            <w:pPr>
              <w:rPr>
                <w:b/>
              </w:rPr>
            </w:pPr>
            <w:r>
              <w:rPr>
                <w:b/>
              </w:rPr>
              <w:t>Thesis supervisor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821463">
            <w:pPr>
              <w:rPr>
                <w:b/>
              </w:rPr>
            </w:pPr>
            <w:proofErr w:type="spellStart"/>
            <w:r>
              <w:rPr>
                <w:b/>
              </w:rPr>
              <w:t>Third</w:t>
            </w:r>
            <w:proofErr w:type="spellEnd"/>
            <w:r>
              <w:rPr>
                <w:b/>
              </w:rPr>
              <w:t xml:space="preserve"> person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</w:tbl>
    <w:p w:rsidR="00A43046" w:rsidRPr="00821463" w:rsidRDefault="00821463" w:rsidP="00A43046">
      <w:pPr>
        <w:spacing w:line="240" w:lineRule="auto"/>
        <w:jc w:val="left"/>
        <w:rPr>
          <w:rFonts w:cs="Arial"/>
          <w:szCs w:val="20"/>
          <w:lang w:val="en-US"/>
        </w:rPr>
      </w:pPr>
      <w:r w:rsidRPr="00821463">
        <w:rPr>
          <w:rFonts w:cs="Arial"/>
          <w:szCs w:val="20"/>
          <w:lang w:val="en-US"/>
        </w:rPr>
        <w:lastRenderedPageBreak/>
        <w:t>The reali</w:t>
      </w:r>
      <w:r>
        <w:rPr>
          <w:rFonts w:cs="Arial"/>
          <w:szCs w:val="20"/>
          <w:lang w:val="en-US"/>
        </w:rPr>
        <w:t>z</w:t>
      </w:r>
      <w:r w:rsidRPr="00821463">
        <w:rPr>
          <w:rFonts w:cs="Arial"/>
          <w:szCs w:val="20"/>
          <w:lang w:val="en-US"/>
        </w:rPr>
        <w:t xml:space="preserve">ation of the research question </w:t>
      </w:r>
      <w:r w:rsidR="00133A9B">
        <w:rPr>
          <w:rFonts w:cs="Arial"/>
          <w:szCs w:val="20"/>
          <w:lang w:val="en-US"/>
        </w:rPr>
        <w:t>includes</w:t>
      </w:r>
      <w:r w:rsidRPr="00821463">
        <w:rPr>
          <w:rFonts w:cs="Arial"/>
          <w:szCs w:val="20"/>
          <w:lang w:val="en-US"/>
        </w:rPr>
        <w:t>, for instance:</w:t>
      </w:r>
    </w:p>
    <w:p w:rsidR="00821463" w:rsidRDefault="00821463" w:rsidP="00821463">
      <w:pPr>
        <w:pStyle w:val="ListParagraph"/>
        <w:numPr>
          <w:ilvl w:val="0"/>
          <w:numId w:val="3"/>
        </w:numPr>
        <w:spacing w:line="240" w:lineRule="auto"/>
        <w:jc w:val="left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The conception of the research question</w:t>
      </w:r>
    </w:p>
    <w:p w:rsidR="00821463" w:rsidRDefault="00821463" w:rsidP="00821463">
      <w:pPr>
        <w:pStyle w:val="ListParagraph"/>
        <w:numPr>
          <w:ilvl w:val="0"/>
          <w:numId w:val="3"/>
        </w:numPr>
        <w:spacing w:line="240" w:lineRule="auto"/>
        <w:jc w:val="left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Accurately defining and delineating the research question</w:t>
      </w:r>
    </w:p>
    <w:p w:rsidR="00821463" w:rsidRPr="00821463" w:rsidRDefault="00821463" w:rsidP="00821463">
      <w:pPr>
        <w:pStyle w:val="ListParagraph"/>
        <w:numPr>
          <w:ilvl w:val="0"/>
          <w:numId w:val="3"/>
        </w:numPr>
        <w:spacing w:line="240" w:lineRule="auto"/>
        <w:jc w:val="left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Demonstrating that the research question is theoretical</w:t>
      </w:r>
      <w:r w:rsidR="00133A9B">
        <w:rPr>
          <w:rFonts w:cs="Arial"/>
          <w:szCs w:val="20"/>
          <w:lang w:val="en-US"/>
        </w:rPr>
        <w:t>ly</w:t>
      </w:r>
      <w:r>
        <w:rPr>
          <w:rFonts w:cs="Arial"/>
          <w:szCs w:val="20"/>
          <w:lang w:val="en-US"/>
        </w:rPr>
        <w:t>, practical</w:t>
      </w:r>
      <w:r w:rsidR="00133A9B">
        <w:rPr>
          <w:rFonts w:cs="Arial"/>
          <w:szCs w:val="20"/>
          <w:lang w:val="en-US"/>
        </w:rPr>
        <w:t>ly</w:t>
      </w:r>
      <w:r>
        <w:rPr>
          <w:rFonts w:cs="Arial"/>
          <w:szCs w:val="20"/>
          <w:lang w:val="en-US"/>
        </w:rPr>
        <w:t xml:space="preserve"> and/or methodological</w:t>
      </w:r>
      <w:r w:rsidR="00133A9B">
        <w:rPr>
          <w:rFonts w:cs="Arial"/>
          <w:szCs w:val="20"/>
          <w:lang w:val="en-US"/>
        </w:rPr>
        <w:t>ly</w:t>
      </w:r>
      <w:r>
        <w:rPr>
          <w:rFonts w:cs="Arial"/>
          <w:szCs w:val="20"/>
          <w:lang w:val="en-US"/>
        </w:rPr>
        <w:t xml:space="preserve"> relevan</w:t>
      </w:r>
      <w:r w:rsidR="00133A9B">
        <w:rPr>
          <w:rFonts w:cs="Arial"/>
          <w:szCs w:val="20"/>
          <w:lang w:val="en-US"/>
        </w:rPr>
        <w:t>t</w:t>
      </w:r>
      <w:r>
        <w:rPr>
          <w:rFonts w:cs="Arial"/>
          <w:szCs w:val="20"/>
          <w:lang w:val="en-US"/>
        </w:rPr>
        <w:t xml:space="preserve"> </w:t>
      </w:r>
    </w:p>
    <w:p w:rsidR="00A43046" w:rsidRPr="00133A9B" w:rsidRDefault="00A43046" w:rsidP="00D00B24">
      <w:pPr>
        <w:rPr>
          <w:rFonts w:cs="Arial"/>
          <w:szCs w:val="20"/>
          <w:lang w:val="en-US"/>
        </w:rPr>
      </w:pPr>
    </w:p>
    <w:p w:rsidR="00133A9B" w:rsidRPr="00133A9B" w:rsidRDefault="00133A9B" w:rsidP="00D00B24">
      <w:pPr>
        <w:rPr>
          <w:rFonts w:cs="Arial"/>
          <w:szCs w:val="20"/>
          <w:lang w:val="en-US"/>
        </w:rPr>
      </w:pPr>
      <w:r w:rsidRPr="00133A9B">
        <w:rPr>
          <w:rFonts w:cs="Arial"/>
          <w:szCs w:val="20"/>
          <w:lang w:val="en-US"/>
        </w:rPr>
        <w:t>Data collection includes, for instance:</w:t>
      </w:r>
    </w:p>
    <w:p w:rsidR="00133A9B" w:rsidRDefault="00133A9B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The selection and delineation of the sample and research setting</w:t>
      </w:r>
    </w:p>
    <w:p w:rsidR="00133A9B" w:rsidRDefault="0053400C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Accurately </w:t>
      </w:r>
      <w:r w:rsidR="00133A9B">
        <w:rPr>
          <w:rFonts w:cs="Arial"/>
          <w:szCs w:val="20"/>
          <w:lang w:val="en-US"/>
        </w:rPr>
        <w:t>describing the sample and research setting and discussing the choices made in this respect</w:t>
      </w:r>
    </w:p>
    <w:p w:rsidR="00133A9B" w:rsidRDefault="00133A9B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The selection of instruments used</w:t>
      </w:r>
    </w:p>
    <w:p w:rsidR="00133A9B" w:rsidRDefault="00133A9B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Operationalization of the constructs </w:t>
      </w:r>
    </w:p>
    <w:p w:rsidR="00133A9B" w:rsidRDefault="00133A9B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The recruitment of the participants </w:t>
      </w:r>
    </w:p>
    <w:p w:rsidR="00DE1A14" w:rsidRDefault="00DE1A14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Querying or observing the participants</w:t>
      </w:r>
    </w:p>
    <w:p w:rsidR="00133A9B" w:rsidRPr="00133A9B" w:rsidRDefault="00133A9B" w:rsidP="00133A9B">
      <w:pPr>
        <w:pStyle w:val="ListParagraph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Data input </w:t>
      </w:r>
    </w:p>
    <w:p w:rsidR="00B8629F" w:rsidRDefault="00B8629F" w:rsidP="00B8629F"/>
    <w:p w:rsidR="00DE1A14" w:rsidRPr="00DE1A14" w:rsidRDefault="00DE1A14" w:rsidP="00B8629F">
      <w:pPr>
        <w:rPr>
          <w:lang w:val="en-US"/>
        </w:rPr>
      </w:pPr>
      <w:r w:rsidRPr="00DE1A14">
        <w:rPr>
          <w:lang w:val="en-US"/>
        </w:rPr>
        <w:t xml:space="preserve">Data analysis includes, for instance: </w:t>
      </w:r>
    </w:p>
    <w:p w:rsid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selection and description of data analytic techniques or methods</w:t>
      </w:r>
    </w:p>
    <w:p w:rsid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Performing transformations on raw data</w:t>
      </w:r>
    </w:p>
    <w:p w:rsid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Data analysis on ‘clean’ data</w:t>
      </w:r>
    </w:p>
    <w:p w:rsid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Interpreting the results</w:t>
      </w:r>
    </w:p>
    <w:p w:rsid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Writing down the results</w:t>
      </w:r>
    </w:p>
    <w:p w:rsidR="00DE1A14" w:rsidRPr="00DE1A14" w:rsidRDefault="00DE1A14" w:rsidP="00DE1A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Examining and demonstrating the reliability of the research findings </w:t>
      </w:r>
    </w:p>
    <w:p w:rsidR="00DE1A14" w:rsidRPr="00DE1A14" w:rsidRDefault="00DE1A14" w:rsidP="00B8629F">
      <w:pPr>
        <w:rPr>
          <w:lang w:val="en-US"/>
        </w:rPr>
      </w:pPr>
    </w:p>
    <w:p w:rsidR="008B6FC9" w:rsidRDefault="008B6FC9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p w:rsidR="00397CB8" w:rsidRDefault="00397CB8" w:rsidP="008B6FC9">
      <w:pPr>
        <w:pStyle w:val="ListParagraph"/>
        <w:rPr>
          <w:lang w:val="en-US"/>
        </w:rPr>
      </w:pPr>
    </w:p>
    <w:p w:rsidR="00BC6051" w:rsidRDefault="00BC6051" w:rsidP="008B6FC9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BC6051" w:rsidTr="00C138F3">
        <w:tc>
          <w:tcPr>
            <w:tcW w:w="4606" w:type="dxa"/>
          </w:tcPr>
          <w:p w:rsidR="00BC6051" w:rsidRDefault="00BC6051" w:rsidP="00C138F3">
            <w:pPr>
              <w:pStyle w:val="ListParagraph"/>
              <w:ind w:left="0"/>
            </w:pPr>
            <w:proofErr w:type="spellStart"/>
            <w:r>
              <w:t>Signature</w:t>
            </w:r>
            <w:proofErr w:type="spellEnd"/>
            <w:r>
              <w:t xml:space="preserve"> student:</w:t>
            </w: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</w:tc>
        <w:tc>
          <w:tcPr>
            <w:tcW w:w="4606" w:type="dxa"/>
          </w:tcPr>
          <w:p w:rsidR="00BC6051" w:rsidRDefault="00BC6051" w:rsidP="00C138F3">
            <w:pPr>
              <w:pStyle w:val="ListParagraph"/>
              <w:ind w:left="0"/>
            </w:pPr>
            <w:proofErr w:type="spellStart"/>
            <w:r>
              <w:t>Signature</w:t>
            </w:r>
            <w:proofErr w:type="spellEnd"/>
            <w:r>
              <w:t xml:space="preserve"> promotor: </w:t>
            </w: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  <w:p w:rsidR="00BC6051" w:rsidRDefault="00BC6051" w:rsidP="00C138F3">
            <w:pPr>
              <w:pStyle w:val="ListParagraph"/>
              <w:ind w:left="0"/>
            </w:pPr>
          </w:p>
        </w:tc>
      </w:tr>
    </w:tbl>
    <w:p w:rsidR="00BC6051" w:rsidRPr="001D0CC4" w:rsidRDefault="00BC6051" w:rsidP="008B6FC9">
      <w:pPr>
        <w:pStyle w:val="ListParagraph"/>
        <w:rPr>
          <w:lang w:val="en-US"/>
        </w:rPr>
      </w:pPr>
    </w:p>
    <w:sectPr w:rsidR="00BC6051" w:rsidRPr="001D0CC4" w:rsidSect="00D00B24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5F"/>
    <w:multiLevelType w:val="hybridMultilevel"/>
    <w:tmpl w:val="E6F6F2B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F875EC"/>
    <w:multiLevelType w:val="hybridMultilevel"/>
    <w:tmpl w:val="3DBE0340"/>
    <w:lvl w:ilvl="0" w:tplc="E9504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26476"/>
    <w:multiLevelType w:val="hybridMultilevel"/>
    <w:tmpl w:val="E59E78E8"/>
    <w:lvl w:ilvl="0" w:tplc="39D28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95"/>
    <w:rsid w:val="000140B5"/>
    <w:rsid w:val="0009701E"/>
    <w:rsid w:val="000D5DC7"/>
    <w:rsid w:val="00133A9B"/>
    <w:rsid w:val="001D0CC4"/>
    <w:rsid w:val="002A57CB"/>
    <w:rsid w:val="002D63E8"/>
    <w:rsid w:val="00397CB8"/>
    <w:rsid w:val="00525B4C"/>
    <w:rsid w:val="0053400C"/>
    <w:rsid w:val="00553E7F"/>
    <w:rsid w:val="00554C14"/>
    <w:rsid w:val="00683372"/>
    <w:rsid w:val="006851E0"/>
    <w:rsid w:val="006D0495"/>
    <w:rsid w:val="007A005F"/>
    <w:rsid w:val="00821463"/>
    <w:rsid w:val="008B6FC9"/>
    <w:rsid w:val="008D385D"/>
    <w:rsid w:val="00A43046"/>
    <w:rsid w:val="00B8629F"/>
    <w:rsid w:val="00BB63D1"/>
    <w:rsid w:val="00BC6051"/>
    <w:rsid w:val="00C7611A"/>
    <w:rsid w:val="00CC06A4"/>
    <w:rsid w:val="00D00B24"/>
    <w:rsid w:val="00DB6E54"/>
    <w:rsid w:val="00DE1A14"/>
    <w:rsid w:val="00E12789"/>
    <w:rsid w:val="00F407AA"/>
    <w:rsid w:val="00FB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6D0495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rsid w:val="006D0495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rsid w:val="006D0495"/>
    <w:rPr>
      <w:rFonts w:ascii="Arial" w:eastAsia="Times New Roman" w:hAnsi="Arial" w:cs="Times New Roman"/>
      <w:b/>
      <w:sz w:val="20"/>
      <w:szCs w:val="24"/>
    </w:rPr>
  </w:style>
  <w:style w:type="table" w:styleId="TableGrid">
    <w:name w:val="Table Grid"/>
    <w:basedOn w:val="TableNormal"/>
    <w:uiPriority w:val="59"/>
    <w:rsid w:val="00BB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6D0495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rsid w:val="006D0495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rsid w:val="006D0495"/>
    <w:rPr>
      <w:rFonts w:ascii="Arial" w:eastAsia="Times New Roman" w:hAnsi="Arial" w:cs="Times New Roman"/>
      <w:b/>
      <w:sz w:val="20"/>
      <w:szCs w:val="24"/>
    </w:rPr>
  </w:style>
  <w:style w:type="table" w:styleId="TableGrid">
    <w:name w:val="Table Grid"/>
    <w:basedOn w:val="TableNormal"/>
    <w:uiPriority w:val="59"/>
    <w:rsid w:val="00BB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 De Bolle</dc:creator>
  <cp:lastModifiedBy>Marleen De Bolle</cp:lastModifiedBy>
  <cp:revision>7</cp:revision>
  <cp:lastPrinted>2013-04-09T12:35:00Z</cp:lastPrinted>
  <dcterms:created xsi:type="dcterms:W3CDTF">2013-04-23T11:36:00Z</dcterms:created>
  <dcterms:modified xsi:type="dcterms:W3CDTF">2013-04-30T09:52:00Z</dcterms:modified>
</cp:coreProperties>
</file>