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784F" w14:textId="5F9470A8" w:rsidR="00EB642F" w:rsidRPr="00846893" w:rsidRDefault="00EB642F" w:rsidP="00EB642F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2</w:t>
      </w:r>
      <w:r w:rsidRPr="00184B91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>
        <w:rPr>
          <w:rFonts w:ascii="UGent Panno Text Medium" w:hAnsi="UGent Panno Text Medium"/>
          <w:color w:val="0070C0"/>
          <w:sz w:val="28"/>
        </w:rPr>
        <w:t xml:space="preserve"> JAAR VERKORTE </w:t>
      </w:r>
      <w:r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>
        <w:rPr>
          <w:rFonts w:ascii="UGent Panno Text Medium" w:hAnsi="UGent Panno Text Medium"/>
          <w:color w:val="0070C0"/>
          <w:sz w:val="28"/>
        </w:rPr>
        <w:t>1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>
        <w:rPr>
          <w:rFonts w:ascii="UGent Panno Text Medium" w:hAnsi="UGent Panno Text Medium"/>
          <w:color w:val="0070C0"/>
          <w:sz w:val="28"/>
        </w:rPr>
        <w:t xml:space="preserve"> OUD PROGRAMMA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0CF9D9DD" w14:textId="1AD8934D" w:rsidR="00184B91" w:rsidRPr="00846893" w:rsidRDefault="00184B91" w:rsidP="00184B9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244863" w:rsidRPr="00995BF1" w14:paraId="57433555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7BB24" w14:textId="77777777" w:rsidR="00244863" w:rsidRPr="00995BF1" w:rsidRDefault="00244863" w:rsidP="004E43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244863" w:rsidRPr="00FB3539" w14:paraId="2990BD4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8432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861F53D" w14:textId="1547E9E5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A0C8F" w14:textId="3CCAB2DB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 (6 stp)</w:t>
            </w:r>
          </w:p>
        </w:tc>
      </w:tr>
      <w:tr w:rsidR="00244863" w:rsidRPr="00FB3539" w14:paraId="6D152D6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0341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0B9A229" w14:textId="25DC661F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ECB2C" w14:textId="538C9472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 (6 stp)</w:t>
            </w:r>
          </w:p>
        </w:tc>
      </w:tr>
      <w:tr w:rsidR="00244863" w:rsidRPr="00FB3539" w14:paraId="0FEE9E66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20413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07AA646" w14:textId="55EFB95C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9A292" w14:textId="1BC3A961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244863" w:rsidRPr="00FB3539" w14:paraId="6E74B5BE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53399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03F5CFC" w14:textId="4F061035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F16A6" w14:textId="0ABD2086" w:rsidR="00244863" w:rsidRPr="00184B91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Drugsfenomenen (6 stp)</w:t>
            </w:r>
          </w:p>
        </w:tc>
      </w:tr>
      <w:tr w:rsidR="00244863" w:rsidRPr="00FB3539" w14:paraId="474C759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21402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E6D3941" w14:textId="7A6B301C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A3694" w14:textId="4545C208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 welzijnswerk (5 stp)</w:t>
            </w:r>
          </w:p>
        </w:tc>
      </w:tr>
      <w:tr w:rsidR="00244863" w:rsidRPr="00FB3539" w14:paraId="001B08FC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09921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0860DE3" w14:textId="5A162D72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DD4" w14:textId="661085EC" w:rsidR="00244863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en kwalitatieve toegepaste data-analyse (5)</w:t>
            </w:r>
          </w:p>
        </w:tc>
      </w:tr>
      <w:tr w:rsidR="00244863" w:rsidRPr="0067246C" w14:paraId="5E9BDEA8" w14:textId="77777777" w:rsidTr="00A4352D">
        <w:trPr>
          <w:gridAfter w:val="2"/>
          <w:wAfter w:w="9923" w:type="dxa"/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76FE1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244863" w:rsidRPr="00FB3539" w14:paraId="1CAD9BB8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9BDA8" w14:textId="77777777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930E36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244863" w:rsidRPr="00FB3539" w14:paraId="08949C6A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548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3B9279" w14:textId="14880953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0160" w14:textId="219E7F35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(4 stp)</w:t>
            </w:r>
          </w:p>
        </w:tc>
      </w:tr>
      <w:tr w:rsidR="00244863" w:rsidRPr="00F8350D" w14:paraId="66BF4422" w14:textId="77777777" w:rsidTr="00A4352D">
        <w:trPr>
          <w:gridAfter w:val="1"/>
          <w:wAfter w:w="9356" w:type="dxa"/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690A28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7658B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244863" w:rsidRPr="00E33B1B" w14:paraId="49118EAD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5C6DC" w14:textId="77777777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244863" w:rsidRPr="00184B91" w14:paraId="3B3ABF9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4526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19B5AF7" w14:textId="7DCD00CE" w:rsidR="00244863" w:rsidRPr="00244863" w:rsidRDefault="00244863" w:rsidP="004E43F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FD8095" w14:textId="5F893274" w:rsidR="00244863" w:rsidRPr="00184B91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Bachelorproef (6 stp)</w:t>
            </w:r>
          </w:p>
        </w:tc>
      </w:tr>
      <w:tr w:rsidR="00244863" w:rsidRPr="00FB5F3F" w14:paraId="506D1CDE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27965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E25DE17" w14:textId="0FEF5274" w:rsidR="00244863" w:rsidRPr="00244863" w:rsidRDefault="00244863" w:rsidP="004E43F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02FB" w14:textId="55DD4F9B" w:rsidR="00244863" w:rsidRPr="00184B91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Stage (14 stp)</w:t>
            </w:r>
          </w:p>
        </w:tc>
      </w:tr>
    </w:tbl>
    <w:p w14:paraId="50AB25B6" w14:textId="77777777" w:rsidR="00F8350D" w:rsidRPr="008D6022" w:rsidRDefault="00F8350D" w:rsidP="00730128">
      <w:pPr>
        <w:spacing w:after="0"/>
        <w:rPr>
          <w:rFonts w:ascii="Arial" w:hAnsi="Arial" w:cs="Arial"/>
          <w:sz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244863" w:rsidRPr="00184B91" w14:paraId="7A244AE6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E22BB8B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  <w:i/>
              </w:rPr>
              <w:t xml:space="preserve">Keuzevakken </w:t>
            </w:r>
            <w:r w:rsidRPr="00184B91">
              <w:rPr>
                <w:rFonts w:ascii="Arial" w:hAnsi="Arial" w:cs="Arial"/>
              </w:rPr>
              <w:t>(minstens 5 stp in totaal, niet surnumerair</w:t>
            </w:r>
            <w:r w:rsidRPr="00184B91">
              <w:rPr>
                <w:rFonts w:ascii="Arial" w:hAnsi="Arial" w:cs="Arial"/>
                <w:vertAlign w:val="superscript"/>
              </w:rPr>
              <w:footnoteReference w:id="3"/>
            </w:r>
            <w:r w:rsidRPr="00184B91">
              <w:rPr>
                <w:rFonts w:ascii="Arial" w:hAnsi="Arial" w:cs="Arial"/>
              </w:rPr>
              <w:t>):</w:t>
            </w:r>
          </w:p>
        </w:tc>
      </w:tr>
      <w:tr w:rsidR="00244863" w:rsidRPr="00617BF9" w14:paraId="59CD7C7A" w14:textId="77777777" w:rsidTr="00244863">
        <w:trPr>
          <w:trHeight w:val="113"/>
        </w:trPr>
        <w:tc>
          <w:tcPr>
            <w:tcW w:w="567" w:type="dxa"/>
          </w:tcPr>
          <w:p w14:paraId="6B2FE66E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7A7EE24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7AF5F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BFB69D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98F0727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6F548C15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184B91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184B91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244863" w:rsidRPr="00184B91" w14:paraId="54ACBEF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508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123105" w14:textId="54DFAAC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7EF5C1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244863" w:rsidRPr="00184B91" w14:paraId="3F7E16D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1660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25DC33" w14:textId="336E335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17D504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Engels voor criminologen (5 stp)</w:t>
            </w:r>
          </w:p>
        </w:tc>
      </w:tr>
      <w:tr w:rsidR="00244863" w:rsidRPr="00184B91" w14:paraId="4B7372A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3590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3E9BB9" w14:textId="060A7227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3E8F7B3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244863" w:rsidRPr="00184B91" w14:paraId="45C13A06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7707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026EC6" w14:textId="1227108B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360704F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Gerechtelijke geneeskunde (4 stp)</w:t>
            </w:r>
          </w:p>
        </w:tc>
      </w:tr>
      <w:tr w:rsidR="00244863" w:rsidRPr="00184B91" w14:paraId="30E4E6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5494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DBE248" w14:textId="4D10997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E849F6D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Medische criminalistiek (4 stp)</w:t>
            </w:r>
          </w:p>
        </w:tc>
      </w:tr>
      <w:tr w:rsidR="00244863" w:rsidRPr="00184B91" w14:paraId="1A2DC655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4927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5B39B2" w14:textId="24519AC1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EC156D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Rechten van het kind (5 stp)</w:t>
            </w:r>
          </w:p>
        </w:tc>
      </w:tr>
      <w:tr w:rsidR="00244863" w:rsidRPr="00184B91" w14:paraId="56F9DBB2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0085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E7C40" w14:textId="3D7F631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1918721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 strafrecht (5 stp)</w:t>
            </w:r>
          </w:p>
        </w:tc>
      </w:tr>
      <w:tr w:rsidR="00244863" w:rsidRPr="00184B91" w14:paraId="10006AED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4085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E2C48" w14:textId="0909238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FA5A037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244863" w:rsidRPr="00184B91" w14:paraId="637476E1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800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12ACD5" w14:textId="43F4065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67D641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Publieke politiestudies (5 stp)</w:t>
            </w:r>
          </w:p>
        </w:tc>
      </w:tr>
      <w:tr w:rsidR="00244863" w:rsidRPr="00184B91" w14:paraId="6EFB47FF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1407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017101" w14:textId="13C85D29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058EFF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Krachtige leeromgevingen (6 stp)</w:t>
            </w:r>
          </w:p>
        </w:tc>
      </w:tr>
      <w:tr w:rsidR="00244863" w:rsidRPr="00184B91" w14:paraId="46FAAF4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688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05FD58" w14:textId="17BF3A5E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5D4FD0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244863" w:rsidRPr="00184B91" w14:paraId="6FB23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2837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34589" w14:textId="552D693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62F4D3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244863" w:rsidRPr="00617BF9" w14:paraId="6697DE16" w14:textId="77777777" w:rsidTr="00244863">
        <w:trPr>
          <w:trHeight w:val="113"/>
        </w:trPr>
        <w:tc>
          <w:tcPr>
            <w:tcW w:w="567" w:type="dxa"/>
          </w:tcPr>
          <w:p w14:paraId="43874494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75ECD83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EFC12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92471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BCBCC8E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3EB4090B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Keuzeaanbod UGent (toestemming lesgever noodzakelijk, mail volstaat)</w:t>
            </w:r>
          </w:p>
        </w:tc>
      </w:tr>
      <w:tr w:rsidR="00244863" w:rsidRPr="00184B91" w14:paraId="0E58C26B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4732A17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2B1A4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588AB" w14:textId="5D58562B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  <w:r w:rsidR="007B40C1"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244863" w:rsidRPr="00184B91" w14:paraId="17321E39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5898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74DFC" w14:textId="7A545B2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4E7AD34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EC6E4C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501B3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3E4C767A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9722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BE3E7B" w14:textId="605C3DA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56FE35B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1D87A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8A7F8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617BF9" w14:paraId="3F40BAFB" w14:textId="77777777" w:rsidTr="00244863">
        <w:trPr>
          <w:trHeight w:val="113"/>
        </w:trPr>
        <w:tc>
          <w:tcPr>
            <w:tcW w:w="567" w:type="dxa"/>
          </w:tcPr>
          <w:p w14:paraId="4627FC3A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6689467" w14:textId="77777777" w:rsidR="00244863" w:rsidRDefault="00244863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27C18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FF6505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9932134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1EB76BF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519C6CB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E8E4D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24634462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CB3A21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CA81E66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55EDF7D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37DFE18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7040CDF" w14:textId="23B074CF" w:rsidR="0067246C" w:rsidRPr="00617BF9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6E8BA5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F02177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4018012D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C4A0E6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184B91">
              <w:rPr>
                <w:rFonts w:ascii="Arial" w:hAnsi="Arial" w:cs="Arial"/>
                <w:i/>
              </w:rPr>
              <w:t>Universiteitsbrede</w:t>
            </w:r>
            <w:proofErr w:type="spellEnd"/>
            <w:r w:rsidRPr="00184B91">
              <w:rPr>
                <w:rFonts w:ascii="Arial" w:hAnsi="Arial" w:cs="Arial"/>
                <w:i/>
              </w:rPr>
              <w:t xml:space="preserve"> keuzevakken</w:t>
            </w:r>
            <w:r w:rsidRPr="00184B91">
              <w:rPr>
                <w:rFonts w:ascii="Arial" w:hAnsi="Arial" w:cs="Arial"/>
                <w:i/>
                <w:vertAlign w:val="superscript"/>
              </w:rPr>
              <w:footnoteReference w:id="5"/>
            </w:r>
          </w:p>
        </w:tc>
      </w:tr>
      <w:tr w:rsidR="00244863" w:rsidRPr="00184B91" w14:paraId="07BC65BA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3F2012C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EF6B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4AE38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</w:p>
        </w:tc>
      </w:tr>
      <w:tr w:rsidR="00244863" w:rsidRPr="00184B91" w14:paraId="3DFFA3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269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9739B4" w14:textId="175FC4A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018DA3E2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4C163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BB3DB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5F0AFED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838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1FEF37" w14:textId="18BA90DF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B28C641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A8B12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61B1D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DED5F2" w14:textId="77777777" w:rsidR="00184B91" w:rsidRPr="00184B91" w:rsidRDefault="00184B91" w:rsidP="00184B91">
      <w:pPr>
        <w:spacing w:after="0"/>
        <w:rPr>
          <w:rFonts w:ascii="Arial" w:hAnsi="Arial" w:cs="Arial"/>
          <w:sz w:val="16"/>
        </w:rPr>
      </w:pPr>
    </w:p>
    <w:p w14:paraId="56C270F7" w14:textId="77777777" w:rsidR="00184B91" w:rsidRPr="00184B91" w:rsidRDefault="00184B91" w:rsidP="00184B91">
      <w:pPr>
        <w:spacing w:before="120" w:after="120"/>
        <w:rPr>
          <w:rFonts w:ascii="Arial" w:hAnsi="Arial" w:cs="Arial"/>
        </w:rPr>
      </w:pPr>
    </w:p>
    <w:p w14:paraId="7C749B94" w14:textId="77777777" w:rsidR="00184B91" w:rsidRPr="00184B91" w:rsidRDefault="00184B91" w:rsidP="00184B91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84B91" w:rsidRPr="00184B91" w14:paraId="2139D823" w14:textId="77777777" w:rsidTr="00244863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0817387" w14:textId="77777777" w:rsidR="00184B91" w:rsidRPr="00184B91" w:rsidRDefault="00184B91" w:rsidP="00184B9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84B91" w:rsidRPr="00184B91" w14:paraId="5E756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5853D" w14:textId="235603A9" w:rsidR="00184B91" w:rsidRPr="00184B91" w:rsidRDefault="00244863" w:rsidP="00184B91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1755CCA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84B91" w:rsidRPr="00184B91" w14:paraId="377D999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DEAFC1" w14:textId="5DB23764" w:rsidR="00184B91" w:rsidRPr="00184B91" w:rsidRDefault="00244863" w:rsidP="00244863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F096BE9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6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687A2ECA" w14:textId="77777777" w:rsidR="00184B91" w:rsidRPr="00184B91" w:rsidRDefault="00184B91" w:rsidP="00184B91">
      <w:pPr>
        <w:spacing w:after="0"/>
      </w:pPr>
    </w:p>
    <w:p w14:paraId="5D3E9E39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4648DF3A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74A88AD6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</w:p>
    <w:p w14:paraId="11808592" w14:textId="2CEE543F" w:rsidR="008A5CBF" w:rsidRDefault="008A5CBF" w:rsidP="00FB508B">
      <w:pPr>
        <w:jc w:val="both"/>
        <w:rPr>
          <w:rFonts w:ascii="Arial" w:hAnsi="Arial" w:cs="Arial"/>
        </w:rPr>
      </w:pPr>
    </w:p>
    <w:sectPr w:rsidR="008A5CBF" w:rsidSect="00F83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FD52" w14:textId="77777777" w:rsidR="005C4F35" w:rsidRDefault="005C4F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2AEE" w14:textId="77777777" w:rsidR="005C4F35" w:rsidRDefault="005C4F3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6AB8" w14:textId="77777777" w:rsidR="005C4F35" w:rsidRDefault="005C4F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33D3CE0C" w14:textId="77777777" w:rsidR="00EB642F" w:rsidRPr="00877C44" w:rsidRDefault="00EB642F" w:rsidP="00EB642F">
      <w:pPr>
        <w:pStyle w:val="Voetnoottekst"/>
        <w:spacing w:after="0"/>
        <w:rPr>
          <w:rFonts w:ascii="Arial" w:hAnsi="Arial"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 xml:space="preserve">Verkorte bachelor groep 1: studenten met professionele bachelor sociaal werk, orthopedagogiek – afstudeerrichting toegepaste (jeugd)criminologie, en maatschappelijke veiligheid. </w:t>
      </w:r>
    </w:p>
  </w:footnote>
  <w:footnote w:id="2">
    <w:p w14:paraId="7DD4302F" w14:textId="77777777" w:rsidR="00EB642F" w:rsidRPr="0049555A" w:rsidRDefault="00EB642F" w:rsidP="00EB642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00E31A9F" w14:textId="77777777" w:rsidR="00244863" w:rsidRPr="0049555A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4">
    <w:p w14:paraId="20EE8C76" w14:textId="08FEFC45" w:rsidR="007B40C1" w:rsidRPr="007B40C1" w:rsidRDefault="007B40C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5">
    <w:p w14:paraId="23810860" w14:textId="77777777" w:rsidR="00244863" w:rsidRPr="00090039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6">
    <w:p w14:paraId="282B10B6" w14:textId="5F7C0742" w:rsidR="00184B91" w:rsidRPr="0049555A" w:rsidRDefault="00184B91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6F0DE1" w:rsidRPr="0049555A">
        <w:rPr>
          <w:rFonts w:ascii="Arial" w:hAnsi="Arial" w:cs="Arial"/>
          <w:sz w:val="18"/>
        </w:rPr>
        <w:t>Zie</w:t>
      </w:r>
      <w:r w:rsidR="006F0DE1">
        <w:rPr>
          <w:rFonts w:ascii="Arial" w:hAnsi="Arial" w:cs="Arial"/>
          <w:sz w:val="18"/>
        </w:rPr>
        <w:t xml:space="preserve"> CURRICULUMWIJZER op </w:t>
      </w:r>
      <w:hyperlink r:id="rId5" w:history="1">
        <w:r w:rsidR="006F0DE1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B504" w14:textId="77777777" w:rsidR="005C4F35" w:rsidRDefault="005C4F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7253021D" w:rsidR="00317C02" w:rsidRPr="00846893" w:rsidRDefault="00317C02" w:rsidP="005C4F35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877C44">
      <w:rPr>
        <w:rFonts w:ascii="UGent Panno Text SemiBold" w:hAnsi="UGent Panno Text SemiBold"/>
        <w:color w:val="0070C0"/>
        <w:sz w:val="24"/>
      </w:rPr>
      <w:t>1</w:t>
    </w:r>
    <w:r w:rsidR="005C4F35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5C4F35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17D1" w14:textId="77777777" w:rsidR="005C4F35" w:rsidRDefault="005C4F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13E28"/>
    <w:rsid w:val="00184B91"/>
    <w:rsid w:val="00195E77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C3460"/>
    <w:rsid w:val="002D5B1B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C4F35"/>
    <w:rsid w:val="005F55EF"/>
    <w:rsid w:val="00615F38"/>
    <w:rsid w:val="00617BF9"/>
    <w:rsid w:val="00623A73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40C1"/>
    <w:rsid w:val="007B7D49"/>
    <w:rsid w:val="007C33B0"/>
    <w:rsid w:val="007C6C19"/>
    <w:rsid w:val="007D3381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4352D"/>
    <w:rsid w:val="00A60B0D"/>
    <w:rsid w:val="00A71E7F"/>
    <w:rsid w:val="00A87CA8"/>
    <w:rsid w:val="00AA122C"/>
    <w:rsid w:val="00AD5882"/>
    <w:rsid w:val="00AE0D6F"/>
    <w:rsid w:val="00AF23E5"/>
    <w:rsid w:val="00AF55B7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B642F"/>
    <w:rsid w:val="00EE1071"/>
    <w:rsid w:val="00EE35BF"/>
    <w:rsid w:val="00EE6543"/>
    <w:rsid w:val="00F11EDD"/>
    <w:rsid w:val="00F128EC"/>
    <w:rsid w:val="00F22741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099C-3E79-450B-9D84-6083FAC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6</cp:revision>
  <cp:lastPrinted>2020-02-26T12:49:00Z</cp:lastPrinted>
  <dcterms:created xsi:type="dcterms:W3CDTF">2020-08-27T13:06:00Z</dcterms:created>
  <dcterms:modified xsi:type="dcterms:W3CDTF">2020-08-31T15:52:00Z</dcterms:modified>
</cp:coreProperties>
</file>