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BC421C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 w:rsidRPr="00846893">
        <w:rPr>
          <w:rFonts w:ascii="UGent Panno Text Medium" w:hAnsi="UGent Panno Text Medium"/>
          <w:color w:val="0070C0"/>
          <w:sz w:val="28"/>
        </w:rPr>
        <w:t>2</w:t>
      </w:r>
      <w:r w:rsidRPr="00846893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 w:rsidRPr="00846893">
        <w:rPr>
          <w:rFonts w:ascii="UGent Panno Text Medium" w:hAnsi="UGent Panno Text Medium"/>
          <w:color w:val="0070C0"/>
          <w:sz w:val="28"/>
        </w:rPr>
        <w:t xml:space="preserve"> BACHELOR NIEUW PROGRAMMA OVERGANG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Pr="00846893" w:rsidRDefault="00BC421C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7089"/>
        <w:gridCol w:w="709"/>
        <w:gridCol w:w="2127"/>
      </w:tblGrid>
      <w:tr w:rsidR="00970108" w:rsidRPr="00995BF1" w:rsidTr="00970108">
        <w:trPr>
          <w:trHeight w:val="34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108" w:rsidRPr="00995BF1" w:rsidRDefault="00970108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20646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Etiologische criminologie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209280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Materieel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804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Criminologie van de strafrechtsbedeling</w:t>
            </w:r>
            <w:r>
              <w:rPr>
                <w:rFonts w:ascii="Arial" w:hAnsi="Arial" w:cs="Arial"/>
              </w:rPr>
              <w:t xml:space="preserve"> (6 stp) 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-171603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Kwantitatieve criminologische methoden en</w:t>
            </w:r>
            <w:r>
              <w:rPr>
                <w:rFonts w:ascii="Arial" w:hAnsi="Arial" w:cs="Arial"/>
              </w:rPr>
              <w:t xml:space="preserve"> </w:t>
            </w:r>
            <w:r w:rsidR="008A294B">
              <w:rPr>
                <w:rFonts w:ascii="Arial" w:hAnsi="Arial" w:cs="Arial"/>
              </w:rPr>
              <w:t>t</w:t>
            </w:r>
            <w:r w:rsidRPr="002F6FEA">
              <w:rPr>
                <w:rFonts w:ascii="Arial" w:hAnsi="Arial" w:cs="Arial"/>
              </w:rPr>
              <w:t>echnieken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-27293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Encyclopedie van de criminologische wetenschappen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153461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Sociale en politieke leerstelsels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970108" w:rsidRPr="00995BF1" w:rsidTr="00970108">
        <w:trPr>
          <w:gridAfter w:val="3"/>
          <w:wAfter w:w="9925" w:type="dxa"/>
          <w:trHeight w:val="113"/>
        </w:trPr>
        <w:tc>
          <w:tcPr>
            <w:tcW w:w="568" w:type="dxa"/>
          </w:tcPr>
          <w:p w:rsidR="00970108" w:rsidRPr="00995BF1" w:rsidRDefault="00970108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70108" w:rsidRPr="00FB3539" w:rsidTr="00970108">
        <w:trPr>
          <w:trHeight w:val="34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32765E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23520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Europees en internationaal beleid inzake justitie, binnenlandse zaken en veiligheid (en)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-161481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Forensisch welzijnswerk</w:t>
            </w:r>
            <w:r>
              <w:rPr>
                <w:rFonts w:ascii="Arial" w:hAnsi="Arial" w:cs="Arial"/>
              </w:rPr>
              <w:t xml:space="preserve"> (6 stp)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7530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Kwalitatieve criminologische methoden en technieken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970108" w:rsidRPr="00FB3539" w:rsidTr="00970108">
        <w:trPr>
          <w:trHeight w:val="340"/>
        </w:trPr>
        <w:sdt>
          <w:sdtPr>
            <w:rPr>
              <w:rFonts w:ascii="Arial" w:hAnsi="Arial" w:cs="Arial"/>
            </w:rPr>
            <w:id w:val="132331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70108" w:rsidRPr="002F6FEA" w:rsidRDefault="00970108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08" w:rsidRPr="002F6FEA" w:rsidRDefault="00970108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Formeel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970108" w:rsidRPr="00995BF1" w:rsidTr="00970108">
        <w:trPr>
          <w:gridAfter w:val="3"/>
          <w:wAfter w:w="9925" w:type="dxa"/>
          <w:trHeight w:val="113"/>
        </w:trPr>
        <w:tc>
          <w:tcPr>
            <w:tcW w:w="568" w:type="dxa"/>
          </w:tcPr>
          <w:p w:rsidR="00970108" w:rsidRPr="00995BF1" w:rsidRDefault="00970108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70108" w:rsidRPr="00E33B1B" w:rsidTr="00970108">
        <w:trPr>
          <w:trHeight w:val="34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108" w:rsidRPr="002F6FEA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11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):</w:t>
            </w:r>
          </w:p>
        </w:tc>
      </w:tr>
      <w:tr w:rsidR="00970108" w:rsidRPr="0032765E" w:rsidTr="00970108">
        <w:trPr>
          <w:trHeight w:val="113"/>
        </w:trPr>
        <w:tc>
          <w:tcPr>
            <w:tcW w:w="568" w:type="dxa"/>
            <w:tcBorders>
              <w:left w:val="single" w:sz="4" w:space="0" w:color="auto"/>
            </w:tcBorders>
          </w:tcPr>
          <w:p w:rsidR="00970108" w:rsidRPr="0032765E" w:rsidRDefault="00970108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32765E" w:rsidRDefault="00970108" w:rsidP="00B97889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70108" w:rsidRPr="00E33B1B" w:rsidTr="00970108">
        <w:trPr>
          <w:trHeight w:val="340"/>
        </w:trPr>
        <w:tc>
          <w:tcPr>
            <w:tcW w:w="10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108" w:rsidRPr="008B74BE" w:rsidRDefault="00970108" w:rsidP="00E36B1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-62115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74290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Engels voor criminologen (5 stp)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59082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-16703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Gerechtelijke geneeskunde (4 stp)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15899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Medische criminalistiek (4 stp)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15696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Rechten van het kind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-125280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Krachtige leeromgevingen (6 stp)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3234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46956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970108" w:rsidRPr="0032765E" w:rsidTr="00970108">
        <w:trPr>
          <w:trHeight w:val="113"/>
        </w:trPr>
        <w:tc>
          <w:tcPr>
            <w:tcW w:w="568" w:type="dxa"/>
            <w:tcBorders>
              <w:left w:val="single" w:sz="4" w:space="0" w:color="auto"/>
            </w:tcBorders>
          </w:tcPr>
          <w:p w:rsidR="00970108" w:rsidRPr="0032765E" w:rsidRDefault="00970108" w:rsidP="0032765E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32765E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70108" w:rsidRPr="00E33B1B" w:rsidTr="00970108">
        <w:trPr>
          <w:trHeight w:val="340"/>
        </w:trPr>
        <w:tc>
          <w:tcPr>
            <w:tcW w:w="10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108" w:rsidRPr="003B4872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(toestemming lesgever noodzakelijk, mail volstaat)</w:t>
            </w:r>
          </w:p>
        </w:tc>
      </w:tr>
      <w:tr w:rsidR="00970108" w:rsidRPr="00FB5F3F" w:rsidTr="00970108">
        <w:trPr>
          <w:trHeight w:val="340"/>
        </w:trPr>
        <w:tc>
          <w:tcPr>
            <w:tcW w:w="7657" w:type="dxa"/>
            <w:gridSpan w:val="2"/>
            <w:tcBorders>
              <w:left w:val="single" w:sz="4" w:space="0" w:color="auto"/>
            </w:tcBorders>
            <w:vAlign w:val="center"/>
          </w:tcPr>
          <w:p w:rsidR="00970108" w:rsidRPr="002C3460" w:rsidRDefault="00970108" w:rsidP="003276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BD0793">
              <w:rPr>
                <w:rStyle w:val="Voetnootmarkering"/>
                <w:rFonts w:ascii="Arial" w:hAnsi="Arial" w:cs="Arial"/>
                <w:i/>
              </w:rPr>
              <w:footnoteReference w:id="3"/>
            </w: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47834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9" w:type="dxa"/>
            <w:shd w:val="clear" w:color="auto" w:fill="auto"/>
            <w:vAlign w:val="center"/>
          </w:tcPr>
          <w:p w:rsidR="00970108" w:rsidRPr="00995BF1" w:rsidRDefault="00970108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139054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9" w:type="dxa"/>
            <w:shd w:val="clear" w:color="auto" w:fill="auto"/>
            <w:vAlign w:val="center"/>
          </w:tcPr>
          <w:p w:rsidR="00970108" w:rsidRPr="00995BF1" w:rsidRDefault="00970108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108" w:rsidRPr="00E33B1B" w:rsidTr="00970108">
        <w:trPr>
          <w:trHeight w:val="340"/>
        </w:trPr>
        <w:sdt>
          <w:sdtPr>
            <w:rPr>
              <w:rFonts w:ascii="Arial" w:hAnsi="Arial" w:cs="Arial"/>
            </w:rPr>
            <w:id w:val="57717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9" w:type="dxa"/>
            <w:shd w:val="clear" w:color="auto" w:fill="auto"/>
            <w:vAlign w:val="center"/>
          </w:tcPr>
          <w:p w:rsidR="00970108" w:rsidRPr="00995BF1" w:rsidRDefault="00970108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108" w:rsidRPr="0032765E" w:rsidTr="00970108">
        <w:trPr>
          <w:trHeight w:val="113"/>
        </w:trPr>
        <w:tc>
          <w:tcPr>
            <w:tcW w:w="568" w:type="dxa"/>
            <w:tcBorders>
              <w:left w:val="single" w:sz="4" w:space="0" w:color="auto"/>
            </w:tcBorders>
          </w:tcPr>
          <w:p w:rsidR="00970108" w:rsidRPr="0032765E" w:rsidRDefault="00970108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32765E" w:rsidRDefault="00970108" w:rsidP="00B97889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70108" w:rsidRPr="003B4872" w:rsidTr="00970108">
        <w:trPr>
          <w:trHeight w:val="340"/>
        </w:trPr>
        <w:tc>
          <w:tcPr>
            <w:tcW w:w="10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108" w:rsidRPr="003B4872" w:rsidRDefault="00970108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970108" w:rsidRPr="00FB5F3F" w:rsidTr="00970108">
        <w:trPr>
          <w:trHeight w:val="340"/>
        </w:trPr>
        <w:tc>
          <w:tcPr>
            <w:tcW w:w="7657" w:type="dxa"/>
            <w:gridSpan w:val="2"/>
            <w:tcBorders>
              <w:left w:val="single" w:sz="4" w:space="0" w:color="auto"/>
            </w:tcBorders>
            <w:vAlign w:val="center"/>
          </w:tcPr>
          <w:p w:rsidR="00970108" w:rsidRPr="002C3460" w:rsidRDefault="00970108" w:rsidP="003276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970108" w:rsidRPr="00FB5F3F" w:rsidTr="00970108">
        <w:trPr>
          <w:trHeight w:val="340"/>
        </w:trPr>
        <w:sdt>
          <w:sdtPr>
            <w:rPr>
              <w:rFonts w:ascii="Arial" w:hAnsi="Arial" w:cs="Arial"/>
            </w:rPr>
            <w:id w:val="122372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9" w:type="dxa"/>
            <w:shd w:val="clear" w:color="auto" w:fill="auto"/>
            <w:vAlign w:val="center"/>
          </w:tcPr>
          <w:p w:rsidR="00970108" w:rsidRPr="00995BF1" w:rsidRDefault="00970108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108" w:rsidRPr="00FB5F3F" w:rsidTr="00970108">
        <w:trPr>
          <w:trHeight w:val="340"/>
        </w:trPr>
        <w:sdt>
          <w:sdtPr>
            <w:rPr>
              <w:rFonts w:ascii="Arial" w:hAnsi="Arial" w:cs="Arial"/>
            </w:rPr>
            <w:id w:val="-21343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9" w:type="dxa"/>
            <w:shd w:val="clear" w:color="auto" w:fill="auto"/>
            <w:vAlign w:val="center"/>
          </w:tcPr>
          <w:p w:rsidR="00970108" w:rsidRPr="00995BF1" w:rsidRDefault="00970108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108" w:rsidRPr="00FB5F3F" w:rsidTr="00970108">
        <w:trPr>
          <w:trHeight w:val="340"/>
        </w:trPr>
        <w:sdt>
          <w:sdtPr>
            <w:rPr>
              <w:rFonts w:ascii="Arial" w:hAnsi="Arial" w:cs="Arial"/>
            </w:rPr>
            <w:id w:val="5640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9" w:type="dxa"/>
            <w:shd w:val="clear" w:color="auto" w:fill="auto"/>
            <w:vAlign w:val="center"/>
          </w:tcPr>
          <w:p w:rsidR="00970108" w:rsidRPr="00995BF1" w:rsidRDefault="00970108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108" w:rsidRPr="00FB5F3F" w:rsidTr="00970108">
        <w:trPr>
          <w:trHeight w:val="340"/>
        </w:trPr>
        <w:sdt>
          <w:sdtPr>
            <w:rPr>
              <w:rFonts w:ascii="Arial" w:hAnsi="Arial" w:cs="Arial"/>
            </w:rPr>
            <w:id w:val="-3968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70108" w:rsidRPr="002F6FEA" w:rsidRDefault="00970108" w:rsidP="0032765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108" w:rsidRPr="00995BF1" w:rsidRDefault="00970108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08" w:rsidRPr="00FB5F3F" w:rsidRDefault="00970108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685B" w:rsidRDefault="00D8685B" w:rsidP="00FB5F3F">
      <w:pPr>
        <w:spacing w:before="120" w:after="120"/>
        <w:rPr>
          <w:rFonts w:ascii="Arial" w:hAnsi="Arial" w:cs="Arial"/>
        </w:rPr>
      </w:pPr>
    </w:p>
    <w:p w:rsidR="00D23EE5" w:rsidRDefault="00D23EE5" w:rsidP="00FB5F3F">
      <w:pPr>
        <w:spacing w:before="120" w:after="120"/>
        <w:rPr>
          <w:rFonts w:ascii="Arial" w:hAnsi="Arial" w:cs="Arial"/>
        </w:rPr>
      </w:pPr>
    </w:p>
    <w:p w:rsidR="00D8685B" w:rsidRDefault="00D8685B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32765E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32765E">
        <w:trPr>
          <w:trHeight w:val="340"/>
        </w:trPr>
        <w:sdt>
          <w:sdtPr>
            <w:rPr>
              <w:rFonts w:ascii="Arial" w:hAnsi="Arial" w:cs="Arial"/>
            </w:rPr>
            <w:id w:val="-47814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32765E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32765E">
        <w:trPr>
          <w:trHeight w:val="340"/>
        </w:trPr>
        <w:sdt>
          <w:sdtPr>
            <w:rPr>
              <w:rFonts w:ascii="Arial" w:hAnsi="Arial" w:cs="Arial"/>
            </w:rPr>
            <w:id w:val="213229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32765E" w:rsidP="0032765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B5F3F" w:rsidRDefault="00FB5F3F" w:rsidP="00E26F7D">
      <w:pPr>
        <w:spacing w:after="0"/>
      </w:pPr>
    </w:p>
    <w:p w:rsidR="00D8685B" w:rsidRDefault="00D8685B" w:rsidP="00FB508B">
      <w:pPr>
        <w:jc w:val="both"/>
        <w:rPr>
          <w:rFonts w:ascii="Arial" w:hAnsi="Arial" w:cs="Arial"/>
        </w:rPr>
      </w:pPr>
    </w:p>
    <w:p w:rsidR="00D23EE5" w:rsidRDefault="00D23EE5" w:rsidP="00FB508B">
      <w:pPr>
        <w:jc w:val="both"/>
        <w:rPr>
          <w:rFonts w:ascii="Arial" w:hAnsi="Arial" w:cs="Arial"/>
        </w:rPr>
      </w:pPr>
    </w:p>
    <w:p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AE7758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:rsidR="00D8685B" w:rsidRDefault="00D8685B" w:rsidP="00D86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AE7758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:rsidR="00D8685B" w:rsidRDefault="00D8685B" w:rsidP="00FB508B">
      <w:pPr>
        <w:jc w:val="both"/>
        <w:rPr>
          <w:rFonts w:ascii="Arial" w:hAnsi="Arial" w:cs="Arial"/>
        </w:rPr>
      </w:pPr>
    </w:p>
    <w:sectPr w:rsidR="00D8685B" w:rsidSect="009549FF">
      <w:headerReference w:type="default" r:id="rId10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E26F7D" w:rsidRPr="0059032C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59032C">
        <w:rPr>
          <w:rStyle w:val="Voetnootmarkering"/>
          <w:rFonts w:ascii="Arial" w:hAnsi="Arial" w:cs="Arial"/>
          <w:sz w:val="18"/>
        </w:rPr>
        <w:footnoteRef/>
      </w:r>
      <w:r w:rsidRPr="0059032C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59032C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59032C">
        <w:rPr>
          <w:rFonts w:ascii="Arial" w:hAnsi="Arial" w:cs="Arial"/>
          <w:sz w:val="18"/>
        </w:rPr>
        <w:t xml:space="preserve"> </w:t>
      </w:r>
    </w:p>
  </w:footnote>
  <w:footnote w:id="2">
    <w:p w:rsidR="00970108" w:rsidRPr="0049555A" w:rsidRDefault="00970108" w:rsidP="00D8685B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:rsidR="00BD0793" w:rsidRDefault="00BD0793" w:rsidP="00BD079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klikken.</w:t>
      </w:r>
    </w:p>
    <w:p w:rsidR="00BD0793" w:rsidRPr="00BD0793" w:rsidRDefault="00BD0793">
      <w:pPr>
        <w:pStyle w:val="Voetnoottekst"/>
      </w:pPr>
      <w:bookmarkStart w:id="0" w:name="_GoBack"/>
      <w:bookmarkEnd w:id="0"/>
    </w:p>
  </w:footnote>
  <w:footnote w:id="4">
    <w:p w:rsidR="00970108" w:rsidRPr="00090039" w:rsidRDefault="00970108" w:rsidP="00D8685B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5">
    <w:p w:rsidR="009549FF" w:rsidRPr="0059032C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59032C">
        <w:rPr>
          <w:rStyle w:val="Voetnootmarkering"/>
          <w:rFonts w:ascii="Arial" w:hAnsi="Arial" w:cs="Arial"/>
          <w:sz w:val="18"/>
        </w:rPr>
        <w:footnoteRef/>
      </w:r>
      <w:r w:rsidRPr="0059032C">
        <w:rPr>
          <w:rFonts w:ascii="Arial" w:hAnsi="Arial" w:cs="Arial"/>
          <w:sz w:val="18"/>
        </w:rPr>
        <w:t xml:space="preserve"> </w:t>
      </w:r>
      <w:r w:rsidR="003976E7" w:rsidRPr="0049555A">
        <w:rPr>
          <w:rFonts w:ascii="Arial" w:hAnsi="Arial" w:cs="Arial"/>
          <w:sz w:val="18"/>
        </w:rPr>
        <w:t>Zie</w:t>
      </w:r>
      <w:r w:rsidR="003976E7">
        <w:rPr>
          <w:rFonts w:ascii="Arial" w:hAnsi="Arial" w:cs="Arial"/>
          <w:sz w:val="18"/>
        </w:rPr>
        <w:t xml:space="preserve"> CURRICULUMWIJZER op </w:t>
      </w:r>
      <w:hyperlink r:id="rId5" w:history="1">
        <w:r w:rsidR="003976E7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49534A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2.3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A70B1"/>
    <w:rsid w:val="000D08E0"/>
    <w:rsid w:val="000F249B"/>
    <w:rsid w:val="00113850"/>
    <w:rsid w:val="00195E77"/>
    <w:rsid w:val="002044F8"/>
    <w:rsid w:val="00216B7D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D5B1B"/>
    <w:rsid w:val="002F6FEA"/>
    <w:rsid w:val="00306197"/>
    <w:rsid w:val="003209DB"/>
    <w:rsid w:val="0032765E"/>
    <w:rsid w:val="00355CE1"/>
    <w:rsid w:val="0037037E"/>
    <w:rsid w:val="003976E7"/>
    <w:rsid w:val="003A01F4"/>
    <w:rsid w:val="003A5A57"/>
    <w:rsid w:val="003B7024"/>
    <w:rsid w:val="003D5D81"/>
    <w:rsid w:val="003D7D93"/>
    <w:rsid w:val="0040190E"/>
    <w:rsid w:val="00484DFB"/>
    <w:rsid w:val="0049534A"/>
    <w:rsid w:val="004A10ED"/>
    <w:rsid w:val="004C15EC"/>
    <w:rsid w:val="004C4994"/>
    <w:rsid w:val="004C714A"/>
    <w:rsid w:val="004E13AC"/>
    <w:rsid w:val="004F64D6"/>
    <w:rsid w:val="00504066"/>
    <w:rsid w:val="00516EBE"/>
    <w:rsid w:val="005355D7"/>
    <w:rsid w:val="0057739C"/>
    <w:rsid w:val="005809E2"/>
    <w:rsid w:val="005839E9"/>
    <w:rsid w:val="0059032C"/>
    <w:rsid w:val="005948BE"/>
    <w:rsid w:val="00594BB5"/>
    <w:rsid w:val="00615F38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6170"/>
    <w:rsid w:val="006C7147"/>
    <w:rsid w:val="006D2647"/>
    <w:rsid w:val="006D7FC8"/>
    <w:rsid w:val="006E0040"/>
    <w:rsid w:val="006F29E8"/>
    <w:rsid w:val="0073129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294B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622"/>
    <w:rsid w:val="00967F30"/>
    <w:rsid w:val="00970108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E0D6F"/>
    <w:rsid w:val="00AE7758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D0793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A2476"/>
    <w:rsid w:val="00CB3D98"/>
    <w:rsid w:val="00D01347"/>
    <w:rsid w:val="00D02730"/>
    <w:rsid w:val="00D21B03"/>
    <w:rsid w:val="00D23EE5"/>
    <w:rsid w:val="00D32026"/>
    <w:rsid w:val="00D379B2"/>
    <w:rsid w:val="00D44B1B"/>
    <w:rsid w:val="00D54176"/>
    <w:rsid w:val="00D65366"/>
    <w:rsid w:val="00D777ED"/>
    <w:rsid w:val="00D81436"/>
    <w:rsid w:val="00D8685B"/>
    <w:rsid w:val="00DB1607"/>
    <w:rsid w:val="00DF4829"/>
    <w:rsid w:val="00DF7177"/>
    <w:rsid w:val="00E26F7D"/>
    <w:rsid w:val="00E33B1B"/>
    <w:rsid w:val="00E6733D"/>
    <w:rsid w:val="00E75ECE"/>
    <w:rsid w:val="00EE1071"/>
    <w:rsid w:val="00EE35BF"/>
    <w:rsid w:val="00EE6543"/>
    <w:rsid w:val="00F11EDD"/>
    <w:rsid w:val="00F128EC"/>
    <w:rsid w:val="00F1535E"/>
    <w:rsid w:val="00F22741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86E2-14E9-4682-B523-7CCB4C30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20</cp:revision>
  <cp:lastPrinted>2020-02-26T12:49:00Z</cp:lastPrinted>
  <dcterms:created xsi:type="dcterms:W3CDTF">2020-06-30T09:36:00Z</dcterms:created>
  <dcterms:modified xsi:type="dcterms:W3CDTF">2020-08-31T15:50:00Z</dcterms:modified>
</cp:coreProperties>
</file>